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512"/>
        <w:gridCol w:w="524"/>
        <w:gridCol w:w="524"/>
        <w:gridCol w:w="3369"/>
        <w:gridCol w:w="2976"/>
        <w:gridCol w:w="1417"/>
      </w:tblGrid>
      <w:tr w:rsidR="008D29C6" w:rsidRPr="00BE6241" w:rsidTr="008D29C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9C6" w:rsidRPr="008D29C6" w:rsidRDefault="008D29C6" w:rsidP="008D29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Лот №1 – перечень ТМЦ</w:t>
            </w: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C6" w:rsidRPr="00BE6241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proofErr w:type="gramStart"/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Место нахождение</w:t>
            </w:r>
            <w:proofErr w:type="gramEnd"/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 xml:space="preserve"> имущества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Начальная продажная цена (руб.)</w:t>
            </w: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Автоматическая пожарная сигнализация, система оповещения и управления эвакуации людей при пожаре в нежилом одноэтажном панельном здании мастерских РТСО (литера М) 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8D29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07EC7">
              <w:rPr>
                <w:rFonts w:cs="Calibri"/>
                <w:color w:val="000000"/>
              </w:rPr>
              <w:t>414 250,00</w:t>
            </w: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5C2EDF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5C2EDF">
              <w:rPr>
                <w:rFonts w:cs="Calibri"/>
                <w:color w:val="000000"/>
                <w:sz w:val="18"/>
                <w:szCs w:val="18"/>
              </w:rPr>
              <w:t>КОМПЬЮТЕ</w:t>
            </w:r>
            <w:proofErr w:type="gramStart"/>
            <w:r w:rsidRPr="005C2EDF">
              <w:rPr>
                <w:rFonts w:cs="Calibri"/>
                <w:color w:val="000000"/>
                <w:sz w:val="18"/>
                <w:szCs w:val="18"/>
              </w:rPr>
              <w:t>Р(</w:t>
            </w:r>
            <w:proofErr w:type="gramEnd"/>
            <w:r w:rsidRPr="005C2EDF">
              <w:rPr>
                <w:rFonts w:cs="Calibri"/>
                <w:color w:val="000000"/>
                <w:sz w:val="18"/>
                <w:szCs w:val="18"/>
              </w:rPr>
              <w:t>С/Б МОДЕЛЬ Р-4; МОНИТОР LITE-ON 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ПЫЛЕСОС ЦИКЛОН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AF1DC5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КОМПЬЮТЕР PENTIUM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244AE">
              <w:rPr>
                <w:rFonts w:cs="Calibri"/>
                <w:color w:val="000000"/>
                <w:sz w:val="18"/>
                <w:szCs w:val="18"/>
              </w:rPr>
              <w:t>(С/Б)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ВИДЕОКАМЕРА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ЦИФРОВАЯ СИСТЕМА ВИДИОНАБЛЮДЕНИЯ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ЭЛЕКТРОПЛИТА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8A67E6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ХОЛОДИЛЬ</w:t>
            </w:r>
            <w:proofErr w:type="gramStart"/>
            <w:r w:rsidRPr="00B244AE">
              <w:rPr>
                <w:rFonts w:cs="Calibri"/>
                <w:color w:val="000000"/>
                <w:sz w:val="18"/>
                <w:szCs w:val="18"/>
              </w:rPr>
              <w:t>H</w:t>
            </w:r>
            <w:proofErr w:type="gramEnd"/>
            <w:r w:rsidRPr="00B244AE">
              <w:rPr>
                <w:rFonts w:cs="Calibri"/>
                <w:color w:val="000000"/>
                <w:sz w:val="18"/>
                <w:szCs w:val="18"/>
              </w:rPr>
              <w:t>ОЕ ОБОРУДОВАНИЕ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Прицеп-будка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Прицеп-будка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ТЕПЛОВАЯ ЗАВЕСА 6 </w:t>
            </w:r>
            <w:proofErr w:type="spellStart"/>
            <w:r w:rsidRPr="00B244AE">
              <w:rPr>
                <w:rFonts w:cs="Calibri"/>
                <w:color w:val="000000"/>
                <w:sz w:val="18"/>
                <w:szCs w:val="18"/>
              </w:rPr>
              <w:t>кВТ</w:t>
            </w:r>
            <w:proofErr w:type="spellEnd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ТЕЛЕФОННАЯ СЕТЬ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РЕЙКА 3Н-СБ7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t xml:space="preserve">Чувашия, </w:t>
            </w:r>
            <w:proofErr w:type="spellStart"/>
            <w:r w:rsidRPr="008D29C6">
              <w:t>г</w:t>
            </w:r>
            <w:proofErr w:type="gramStart"/>
            <w:r w:rsidRPr="008D29C6">
              <w:t>.Ч</w:t>
            </w:r>
            <w:proofErr w:type="gramEnd"/>
            <w:r w:rsidRPr="008D29C6">
              <w:t>ебоксары</w:t>
            </w:r>
            <w:proofErr w:type="spellEnd"/>
            <w:r w:rsidRPr="008D29C6">
              <w:t>, Гаражный проезд 6/40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НИВЕЛИР 3Н5Л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t xml:space="preserve">Чувашия, </w:t>
            </w:r>
            <w:proofErr w:type="spellStart"/>
            <w:r w:rsidRPr="008D29C6">
              <w:t>г</w:t>
            </w:r>
            <w:proofErr w:type="gramStart"/>
            <w:r w:rsidRPr="008D29C6">
              <w:t>.Ч</w:t>
            </w:r>
            <w:proofErr w:type="gramEnd"/>
            <w:r w:rsidRPr="008D29C6">
              <w:t>ебоксары</w:t>
            </w:r>
            <w:proofErr w:type="spellEnd"/>
            <w:r w:rsidRPr="008D29C6">
              <w:t>, Гаражный проезд 6/40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ЦИФРОВАЯ КАМЕРА SONY DCR-TRV25E</w:t>
            </w:r>
            <w:proofErr w:type="gramStart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КОНТРОЛЛЕРОМ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gridAfter w:val="3"/>
          <w:wAfter w:w="4163" w:type="pct"/>
          <w:trHeight w:val="45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C6" w:rsidRPr="00BE6241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D29C6" w:rsidRPr="00B26666" w:rsidRDefault="008D29C6" w:rsidP="00AF1DC5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D29C6" w:rsidRPr="00B26666" w:rsidRDefault="008D29C6" w:rsidP="00AF1DC5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1AA6" w:rsidRDefault="00D91AA6" w:rsidP="008D29C6"/>
    <w:sectPr w:rsidR="00D9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79"/>
    <w:rsid w:val="00686679"/>
    <w:rsid w:val="008D29C6"/>
    <w:rsid w:val="00D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9C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D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9C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D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2023-08-11T11:22:00Z</dcterms:created>
  <dcterms:modified xsi:type="dcterms:W3CDTF">2023-08-11T11:34:00Z</dcterms:modified>
</cp:coreProperties>
</file>