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18.08.2023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Богданов Александр Олегович (26.05.1989г.р., место рожд: гор. Кривой Рог Днепропетровской обл. Респ. Украина, адрес рег: 457418, Челябинская обл, Агаповский р-н, Светлогорск п, Строителей пер, дом № 20, квартира 2, СНИЛС18892133111, ИНН 745505971745, паспорт РФ серия 7515, номер 690664, выдан 01.04.2016, кем выдан Отделением УФМС России по Челябинской области в Агаповском районе, код подразделения 740-002),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14.12.2022г. по делу №А76-37224/2022,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26.09.2023г. по продаже имущества Богданова Александра Олеговича,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GRANTA, 2020 г., VIN: XTA219410L0168923, год изготовления: 2020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9917306916.</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1.4. Имущество обеспечено обременением в виде залога в пользу АО "РН БАНК" (ИНН 5503067018,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26.09.2023г.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Шелестов Дмитрий Юрьевич (ИНН 745215858804)</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Богданов Александр Олегович (26.05.1989г.р., место рожд: гор. Кривой Рог Днепропетровской обл. Респ. Украина, адрес рег: 457418, Челябинская обл, Агаповский р-н, Светлогорск п, Строителей пер, дом № 20, квартира 2, СНИЛС18892133111, ИНН 745505971745, паспорт РФ серия 7515, номер 690664, выдан 01.04.2016, кем выдан Отделением УФМС России по Челябинской области в Агаповском районе, код подразделения 740-002)</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Шелестов Дмитрий Юрьевич (ИНН 745215858804)</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Богданова Александра Олеговича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