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05BB" w14:textId="09471C68" w:rsidR="00310DAE" w:rsidRDefault="00B11977" w:rsidP="00310DAE">
      <w:pPr>
        <w:jc w:val="both"/>
        <w:rPr>
          <w:rFonts w:ascii="Times New Roman" w:hAnsi="Times New Roman" w:cs="Times New Roman"/>
        </w:rPr>
      </w:pPr>
      <w:r w:rsidRPr="00B11977">
        <w:rPr>
          <w:rFonts w:ascii="Times New Roman" w:hAnsi="Times New Roman" w:cs="Times New Roman"/>
          <w:b/>
          <w:bCs/>
          <w:lang w:eastAsia="ru-RU"/>
        </w:rPr>
        <w:t>АО «Российский аукционный дом»</w:t>
      </w:r>
      <w:r w:rsidRPr="00B11977">
        <w:rPr>
          <w:rFonts w:ascii="Times New Roman" w:hAnsi="Times New Roman" w:cs="Times New Roman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</w:t>
      </w:r>
      <w:proofErr w:type="spellStart"/>
      <w:r>
        <w:rPr>
          <w:rFonts w:ascii="Times New Roman" w:hAnsi="Times New Roman" w:cs="Times New Roman"/>
          <w:lang w:val="en-US" w:eastAsia="ru-RU"/>
        </w:rPr>
        <w:t>rasnodar</w:t>
      </w:r>
      <w:proofErr w:type="spellEnd"/>
      <w:r w:rsidRPr="00B11977">
        <w:rPr>
          <w:rFonts w:ascii="Times New Roman" w:hAnsi="Times New Roman" w:cs="Times New Roman"/>
          <w:lang w:eastAsia="ru-RU"/>
        </w:rPr>
        <w:t xml:space="preserve">@auction-house.ru) (далее - Организатор торгов, Оператор электронной площадки), действующее на основании договора поручения с гражданином РФ </w:t>
      </w:r>
      <w:proofErr w:type="spellStart"/>
      <w:r w:rsidRPr="00B11977">
        <w:rPr>
          <w:rFonts w:ascii="Times New Roman" w:hAnsi="Times New Roman" w:cs="Times New Roman"/>
          <w:b/>
          <w:bCs/>
          <w:lang w:eastAsia="ru-RU"/>
        </w:rPr>
        <w:t>Манукьяном</w:t>
      </w:r>
      <w:proofErr w:type="spellEnd"/>
      <w:r w:rsidRPr="00B11977">
        <w:rPr>
          <w:rFonts w:ascii="Times New Roman" w:hAnsi="Times New Roman" w:cs="Times New Roman"/>
          <w:b/>
          <w:bCs/>
          <w:lang w:eastAsia="ru-RU"/>
        </w:rPr>
        <w:t xml:space="preserve"> Петросом </w:t>
      </w:r>
      <w:proofErr w:type="spellStart"/>
      <w:r w:rsidRPr="00B11977">
        <w:rPr>
          <w:rFonts w:ascii="Times New Roman" w:hAnsi="Times New Roman" w:cs="Times New Roman"/>
          <w:b/>
          <w:bCs/>
          <w:lang w:eastAsia="ru-RU"/>
        </w:rPr>
        <w:t>Суреновичем</w:t>
      </w:r>
      <w:proofErr w:type="spellEnd"/>
      <w:r w:rsidRPr="00B1197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(</w:t>
      </w:r>
      <w:r w:rsidRPr="00B11977">
        <w:rPr>
          <w:rFonts w:ascii="Times New Roman" w:hAnsi="Times New Roman" w:cs="Times New Roman"/>
          <w:lang w:eastAsia="ru-RU"/>
        </w:rPr>
        <w:t>14.10.1963 года рождения, место рождения: г. Ессентуки, место жительства: 357603, г. Ессентуки, ул. Октябрьская 360, ИНН 262600062944, СНИЛС 051-798-628 95</w:t>
      </w:r>
      <w:r>
        <w:rPr>
          <w:rFonts w:ascii="Times New Roman" w:hAnsi="Times New Roman" w:cs="Times New Roman"/>
          <w:lang w:eastAsia="ru-RU"/>
        </w:rPr>
        <w:t>)</w:t>
      </w:r>
      <w:r w:rsidRPr="00B11977">
        <w:rPr>
          <w:rFonts w:ascii="Times New Roman" w:hAnsi="Times New Roman" w:cs="Times New Roman"/>
          <w:lang w:eastAsia="ru-RU"/>
        </w:rPr>
        <w:t xml:space="preserve"> (далее – Должник), в лице финансового управляющего Полякова Евгения Георгиевича (ИНН 262600327380, СНИЛС 006-848-100 44, рег. номер в реестре 6348, телефон: +79187787858, адрес электронной почты: peg1958@yandex.ru, адрес для корреспонденции: 357634, г. Ессентуки, </w:t>
      </w:r>
      <w:proofErr w:type="spellStart"/>
      <w:r w:rsidRPr="00B11977">
        <w:rPr>
          <w:rFonts w:ascii="Times New Roman" w:hAnsi="Times New Roman" w:cs="Times New Roman"/>
          <w:lang w:eastAsia="ru-RU"/>
        </w:rPr>
        <w:t>Золотушка</w:t>
      </w:r>
      <w:proofErr w:type="spellEnd"/>
      <w:r w:rsidRPr="00B11977">
        <w:rPr>
          <w:rFonts w:ascii="Times New Roman" w:hAnsi="Times New Roman" w:cs="Times New Roman"/>
          <w:lang w:eastAsia="ru-RU"/>
        </w:rPr>
        <w:t xml:space="preserve">, ул. Мира 5, оф.1), участника Ассоциация «Саморегулируемая организация арбитражных управляющих «Меркурий» (ИНН 7710458616, ОГРН 1037710023108), действующего на основании решения Арбитражного суда Ставропольского края от 06.08.2020 (резолютивная часть от 30.07.2020) по делу № А63-8604/2020 (далее – Финансовый управляющий), </w:t>
      </w:r>
      <w:r w:rsidR="00310DA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310DAE">
        <w:rPr>
          <w:rFonts w:ascii="Times New Roman" w:hAnsi="Times New Roman" w:cs="Times New Roman"/>
        </w:rPr>
        <w:t xml:space="preserve">о результатах торгов посредством публичного предложения, проведенного в период с 00:00 10.07.2023 - 17.07.2023 00:00 на электронной площадке АО «РАД», адрес: </w:t>
      </w:r>
      <w:hyperlink r:id="rId4" w:history="1">
        <w:r w:rsidR="00B754BA" w:rsidRPr="005C633B">
          <w:rPr>
            <w:rStyle w:val="a3"/>
            <w:rFonts w:ascii="Times New Roman" w:hAnsi="Times New Roman" w:cs="Times New Roman"/>
          </w:rPr>
          <w:t>http://www.lot-online.ru/</w:t>
        </w:r>
      </w:hyperlink>
      <w:r w:rsidR="00B754BA">
        <w:rPr>
          <w:rFonts w:ascii="Times New Roman" w:hAnsi="Times New Roman" w:cs="Times New Roman"/>
        </w:rPr>
        <w:t xml:space="preserve">, </w:t>
      </w:r>
      <w:r w:rsidR="00B754BA">
        <w:rPr>
          <w:rFonts w:ascii="Times New Roman" w:hAnsi="Times New Roman" w:cs="Times New Roman"/>
          <w:color w:val="333333"/>
        </w:rPr>
        <w:t>заключен договор</w:t>
      </w:r>
      <w:r w:rsidR="00310DAE">
        <w:rPr>
          <w:rFonts w:ascii="Times New Roman" w:hAnsi="Times New Roman" w:cs="Times New Roman"/>
        </w:rPr>
        <w:t>:</w:t>
      </w:r>
    </w:p>
    <w:p w14:paraId="623BC753" w14:textId="5DD9043E" w:rsidR="00310DAE" w:rsidRDefault="00B754BA" w:rsidP="00310DAE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</w:t>
      </w:r>
      <w:r w:rsidR="00310DAE" w:rsidRPr="00310DA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а -</w:t>
      </w:r>
      <w:r w:rsidR="00310DAE" w:rsidRPr="00310DA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,</w:t>
      </w:r>
      <w:r w:rsidR="00310DAE" w:rsidRPr="00310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договор купли-продажи </w:t>
      </w:r>
      <w:r>
        <w:rPr>
          <w:rFonts w:ascii="Times New Roman" w:hAnsi="Times New Roman" w:cs="Times New Roman"/>
          <w:color w:val="333333"/>
        </w:rPr>
        <w:t xml:space="preserve">недвижимого </w:t>
      </w:r>
      <w:r>
        <w:rPr>
          <w:rFonts w:ascii="Times New Roman" w:hAnsi="Times New Roman" w:cs="Times New Roman"/>
          <w:color w:val="333333"/>
        </w:rPr>
        <w:t xml:space="preserve">имущества </w:t>
      </w:r>
      <w:r>
        <w:rPr>
          <w:rFonts w:ascii="Times New Roman" w:hAnsi="Times New Roman" w:cs="Times New Roman"/>
          <w:color w:val="333333"/>
        </w:rPr>
        <w:t xml:space="preserve">№ б/н; </w:t>
      </w:r>
      <w:r>
        <w:rPr>
          <w:rFonts w:ascii="Times New Roman" w:hAnsi="Times New Roman" w:cs="Times New Roman"/>
          <w:color w:val="333333"/>
        </w:rPr>
        <w:t xml:space="preserve">дата заключения договора </w:t>
      </w:r>
      <w:r>
        <w:rPr>
          <w:rFonts w:ascii="Times New Roman" w:hAnsi="Times New Roman" w:cs="Times New Roman"/>
          <w:color w:val="333333"/>
        </w:rPr>
        <w:t xml:space="preserve">– 19.07.2023 г.; </w:t>
      </w:r>
      <w:r>
        <w:rPr>
          <w:rFonts w:ascii="Times New Roman" w:hAnsi="Times New Roman" w:cs="Times New Roman"/>
          <w:color w:val="333333"/>
        </w:rPr>
        <w:t xml:space="preserve">цена приобретения имущества </w:t>
      </w:r>
      <w:r>
        <w:rPr>
          <w:rFonts w:ascii="Times New Roman" w:hAnsi="Times New Roman" w:cs="Times New Roman"/>
          <w:color w:val="333333"/>
        </w:rPr>
        <w:t xml:space="preserve">- </w:t>
      </w:r>
      <w:r w:rsidRPr="00310DAE">
        <w:rPr>
          <w:rFonts w:ascii="Times New Roman" w:hAnsi="Times New Roman" w:cs="Times New Roman"/>
        </w:rPr>
        <w:t>10 310 980.00 руб.</w:t>
      </w:r>
      <w:r>
        <w:rPr>
          <w:rFonts w:ascii="Times New Roman" w:hAnsi="Times New Roman" w:cs="Times New Roman"/>
        </w:rPr>
        <w:t>;</w:t>
      </w:r>
      <w:r w:rsidRPr="00310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33333"/>
        </w:rPr>
        <w:t>покупатель</w:t>
      </w:r>
      <w:r w:rsidRPr="00310DAE">
        <w:rPr>
          <w:rFonts w:ascii="Times New Roman" w:hAnsi="Times New Roman" w:cs="Times New Roman"/>
        </w:rPr>
        <w:t xml:space="preserve"> </w:t>
      </w:r>
      <w:r w:rsidR="00310DAE" w:rsidRPr="00310DAE">
        <w:rPr>
          <w:rFonts w:ascii="Times New Roman" w:hAnsi="Times New Roman" w:cs="Times New Roman"/>
        </w:rPr>
        <w:t xml:space="preserve">- </w:t>
      </w:r>
      <w:proofErr w:type="spellStart"/>
      <w:r w:rsidR="00310DAE" w:rsidRPr="00310DAE">
        <w:rPr>
          <w:rFonts w:ascii="Times New Roman" w:hAnsi="Times New Roman" w:cs="Times New Roman"/>
        </w:rPr>
        <w:t>Пиджоян</w:t>
      </w:r>
      <w:proofErr w:type="spellEnd"/>
      <w:r w:rsidR="00310DAE" w:rsidRPr="00310DAE">
        <w:rPr>
          <w:rFonts w:ascii="Times New Roman" w:hAnsi="Times New Roman" w:cs="Times New Roman"/>
        </w:rPr>
        <w:t xml:space="preserve"> Мариа </w:t>
      </w:r>
      <w:proofErr w:type="spellStart"/>
      <w:r w:rsidR="00310DAE" w:rsidRPr="00310DAE">
        <w:rPr>
          <w:rFonts w:ascii="Times New Roman" w:hAnsi="Times New Roman" w:cs="Times New Roman"/>
        </w:rPr>
        <w:t>Зориковна</w:t>
      </w:r>
      <w:proofErr w:type="spellEnd"/>
      <w:r w:rsidR="00310DAE">
        <w:rPr>
          <w:rFonts w:ascii="Times New Roman" w:hAnsi="Times New Roman" w:cs="Times New Roman"/>
        </w:rPr>
        <w:t xml:space="preserve"> </w:t>
      </w:r>
      <w:r w:rsidR="00310DAE" w:rsidRPr="00310DAE">
        <w:rPr>
          <w:rFonts w:ascii="Times New Roman" w:hAnsi="Times New Roman" w:cs="Times New Roman"/>
        </w:rPr>
        <w:t>(ИНН 261812052657)</w:t>
      </w:r>
      <w:r w:rsidR="00353CA2">
        <w:rPr>
          <w:rFonts w:ascii="Times New Roman" w:hAnsi="Times New Roman" w:cs="Times New Roman"/>
        </w:rPr>
        <w:t>.</w:t>
      </w:r>
    </w:p>
    <w:p w14:paraId="5A846EC2" w14:textId="77777777" w:rsidR="00991BB9" w:rsidRPr="00B11977" w:rsidRDefault="00991BB9" w:rsidP="00B11977">
      <w:pPr>
        <w:jc w:val="both"/>
        <w:rPr>
          <w:rFonts w:ascii="Times New Roman" w:hAnsi="Times New Roman" w:cs="Times New Roman"/>
        </w:rPr>
      </w:pPr>
    </w:p>
    <w:sectPr w:rsidR="00991BB9" w:rsidRPr="00B1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B9"/>
    <w:rsid w:val="00310DAE"/>
    <w:rsid w:val="00353CA2"/>
    <w:rsid w:val="008D418B"/>
    <w:rsid w:val="00991BB9"/>
    <w:rsid w:val="00A1049B"/>
    <w:rsid w:val="00B11977"/>
    <w:rsid w:val="00B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AAC8"/>
  <w15:chartTrackingRefBased/>
  <w15:docId w15:val="{8B0B0B8F-6DF4-4EB9-9D48-955DBE82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4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1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4</cp:revision>
  <dcterms:created xsi:type="dcterms:W3CDTF">2023-07-20T07:04:00Z</dcterms:created>
  <dcterms:modified xsi:type="dcterms:W3CDTF">2023-07-20T07:10:00Z</dcterms:modified>
</cp:coreProperties>
</file>