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AD66CA" w:rsidR="00361B5A" w:rsidRDefault="00B80366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755C51">
        <w:rPr>
          <w:color w:val="000000" w:themeColor="text1"/>
        </w:rP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73359">
        <w:rPr>
          <w:b/>
          <w:bCs/>
        </w:rPr>
        <w:t>2030193271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473359">
        <w:t>№46(7491) от 18.03.2023</w:t>
      </w:r>
      <w:r w:rsidRPr="00755C51">
        <w:rPr>
          <w:color w:val="000000" w:themeColor="text1"/>
        </w:rPr>
        <w:t xml:space="preserve">) на электронной площадке АО «Российский аукционный дом», по адресу в сети интернет: </w:t>
      </w:r>
      <w:r w:rsidRPr="00AB6CCA">
        <w:rPr>
          <w:color w:val="000000" w:themeColor="text1"/>
        </w:rPr>
        <w:t>bankruptcy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lot</w:t>
      </w:r>
      <w:r w:rsidRPr="00755C51">
        <w:rPr>
          <w:color w:val="000000" w:themeColor="text1"/>
        </w:rPr>
        <w:t>-</w:t>
      </w:r>
      <w:r w:rsidRPr="00AB6CCA">
        <w:rPr>
          <w:color w:val="000000" w:themeColor="text1"/>
        </w:rPr>
        <w:t>online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ru</w:t>
      </w:r>
      <w:r w:rsidRPr="00755C51">
        <w:rPr>
          <w:color w:val="000000" w:themeColor="text1"/>
        </w:rPr>
        <w:t xml:space="preserve">, проведенных </w:t>
      </w:r>
      <w:r>
        <w:t>с 07.08.2023 по 11.08.2023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80366" w14:paraId="33E1B553" w14:textId="77777777" w:rsidTr="00B80366">
        <w:trPr>
          <w:jc w:val="center"/>
        </w:trPr>
        <w:tc>
          <w:tcPr>
            <w:tcW w:w="975" w:type="dxa"/>
          </w:tcPr>
          <w:p w14:paraId="3FD180C2" w14:textId="77777777" w:rsidR="00B80366" w:rsidRPr="00C61C5E" w:rsidRDefault="00B80366" w:rsidP="000B1F0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3456485" w14:textId="77777777" w:rsidR="00B80366" w:rsidRPr="00C61C5E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2E3E8B" w14:textId="77777777" w:rsidR="00B80366" w:rsidRPr="00C61C5E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2260D8" w14:textId="77777777" w:rsidR="00B80366" w:rsidRPr="00C61C5E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EEA0C2B" w14:textId="77777777" w:rsidR="00B80366" w:rsidRPr="00C61C5E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0366" w:rsidRPr="004773F0" w14:paraId="15D1BFC1" w14:textId="77777777" w:rsidTr="00B80366">
        <w:trPr>
          <w:trHeight w:val="546"/>
          <w:jc w:val="center"/>
        </w:trPr>
        <w:tc>
          <w:tcPr>
            <w:tcW w:w="975" w:type="dxa"/>
            <w:vAlign w:val="center"/>
          </w:tcPr>
          <w:p w14:paraId="74F5F39C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A8FAC4C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2023-10012/119</w:t>
            </w:r>
          </w:p>
        </w:tc>
        <w:tc>
          <w:tcPr>
            <w:tcW w:w="2126" w:type="dxa"/>
            <w:vAlign w:val="center"/>
          </w:tcPr>
          <w:p w14:paraId="14D1A692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18.08.2023</w:t>
            </w:r>
          </w:p>
        </w:tc>
        <w:tc>
          <w:tcPr>
            <w:tcW w:w="2410" w:type="dxa"/>
            <w:vAlign w:val="center"/>
          </w:tcPr>
          <w:p w14:paraId="49EFE30A" w14:textId="77777777" w:rsidR="00B80366" w:rsidRPr="00F257BD" w:rsidRDefault="00B80366" w:rsidP="000B1F0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10 000.00</w:t>
            </w:r>
          </w:p>
        </w:tc>
        <w:tc>
          <w:tcPr>
            <w:tcW w:w="2268" w:type="dxa"/>
            <w:vAlign w:val="center"/>
          </w:tcPr>
          <w:p w14:paraId="12E5D2B9" w14:textId="77777777" w:rsidR="00B80366" w:rsidRPr="00F257BD" w:rsidRDefault="00B80366" w:rsidP="000B1F0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Романов Николай Алексеевич</w:t>
            </w:r>
          </w:p>
        </w:tc>
      </w:tr>
      <w:tr w:rsidR="00B80366" w:rsidRPr="004773F0" w14:paraId="346CE675" w14:textId="77777777" w:rsidTr="00B80366">
        <w:trPr>
          <w:trHeight w:val="546"/>
          <w:jc w:val="center"/>
        </w:trPr>
        <w:tc>
          <w:tcPr>
            <w:tcW w:w="975" w:type="dxa"/>
            <w:vAlign w:val="center"/>
          </w:tcPr>
          <w:p w14:paraId="2AB5F999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2353C0C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2023-10013/119</w:t>
            </w:r>
          </w:p>
        </w:tc>
        <w:tc>
          <w:tcPr>
            <w:tcW w:w="2126" w:type="dxa"/>
            <w:vAlign w:val="center"/>
          </w:tcPr>
          <w:p w14:paraId="6F4D6D8D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18.08.2023</w:t>
            </w:r>
          </w:p>
        </w:tc>
        <w:tc>
          <w:tcPr>
            <w:tcW w:w="2410" w:type="dxa"/>
            <w:vAlign w:val="center"/>
          </w:tcPr>
          <w:p w14:paraId="0870A839" w14:textId="77777777" w:rsidR="00B80366" w:rsidRPr="00F257BD" w:rsidRDefault="00B80366" w:rsidP="000B1F0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19 000,00</w:t>
            </w:r>
          </w:p>
        </w:tc>
        <w:tc>
          <w:tcPr>
            <w:tcW w:w="2268" w:type="dxa"/>
            <w:vAlign w:val="center"/>
          </w:tcPr>
          <w:p w14:paraId="64F238B2" w14:textId="77777777" w:rsidR="00B80366" w:rsidRPr="00F257BD" w:rsidRDefault="00B80366" w:rsidP="000B1F0F">
            <w:pPr>
              <w:rPr>
                <w:b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Романов Николай Алексеевич</w:t>
            </w:r>
          </w:p>
          <w:p w14:paraId="3B75E206" w14:textId="77777777" w:rsidR="00B80366" w:rsidRPr="00F257BD" w:rsidRDefault="00B80366" w:rsidP="000B1F0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 xml:space="preserve"> </w:t>
            </w:r>
          </w:p>
        </w:tc>
      </w:tr>
      <w:tr w:rsidR="00B80366" w:rsidRPr="004773F0" w14:paraId="281625F2" w14:textId="77777777" w:rsidTr="00B80366">
        <w:trPr>
          <w:trHeight w:val="546"/>
          <w:jc w:val="center"/>
        </w:trPr>
        <w:tc>
          <w:tcPr>
            <w:tcW w:w="975" w:type="dxa"/>
            <w:vAlign w:val="center"/>
          </w:tcPr>
          <w:p w14:paraId="50D1EE05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0A515A7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2023-10014/119</w:t>
            </w:r>
          </w:p>
        </w:tc>
        <w:tc>
          <w:tcPr>
            <w:tcW w:w="2126" w:type="dxa"/>
            <w:vAlign w:val="center"/>
          </w:tcPr>
          <w:p w14:paraId="783C675B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18.08.2023</w:t>
            </w:r>
          </w:p>
        </w:tc>
        <w:tc>
          <w:tcPr>
            <w:tcW w:w="2410" w:type="dxa"/>
            <w:vAlign w:val="center"/>
          </w:tcPr>
          <w:p w14:paraId="4055F709" w14:textId="77777777" w:rsidR="00B80366" w:rsidRPr="00F257BD" w:rsidRDefault="00B80366" w:rsidP="000B1F0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15 000,00</w:t>
            </w:r>
          </w:p>
        </w:tc>
        <w:tc>
          <w:tcPr>
            <w:tcW w:w="2268" w:type="dxa"/>
            <w:vAlign w:val="center"/>
          </w:tcPr>
          <w:p w14:paraId="3CF2DA2E" w14:textId="77777777" w:rsidR="00B80366" w:rsidRPr="00F257BD" w:rsidRDefault="00B80366" w:rsidP="000B1F0F">
            <w:pPr>
              <w:rPr>
                <w:b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 xml:space="preserve">Романов Николай Алексеевич </w:t>
            </w:r>
          </w:p>
          <w:p w14:paraId="4BA8DC3E" w14:textId="77777777" w:rsidR="00B80366" w:rsidRPr="00F257BD" w:rsidRDefault="00B80366" w:rsidP="000B1F0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80366" w:rsidRPr="004773F0" w14:paraId="7E8F9941" w14:textId="77777777" w:rsidTr="00B80366">
        <w:trPr>
          <w:trHeight w:val="546"/>
          <w:jc w:val="center"/>
        </w:trPr>
        <w:tc>
          <w:tcPr>
            <w:tcW w:w="975" w:type="dxa"/>
            <w:vAlign w:val="center"/>
          </w:tcPr>
          <w:p w14:paraId="74BA6C35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2ED62F68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2023-10015/119</w:t>
            </w:r>
          </w:p>
        </w:tc>
        <w:tc>
          <w:tcPr>
            <w:tcW w:w="2126" w:type="dxa"/>
            <w:vAlign w:val="center"/>
          </w:tcPr>
          <w:p w14:paraId="69E56FE3" w14:textId="77777777" w:rsidR="00B80366" w:rsidRPr="00F257BD" w:rsidRDefault="00B80366" w:rsidP="000B1F0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18.08.2023</w:t>
            </w:r>
          </w:p>
        </w:tc>
        <w:tc>
          <w:tcPr>
            <w:tcW w:w="2410" w:type="dxa"/>
            <w:vAlign w:val="center"/>
          </w:tcPr>
          <w:p w14:paraId="22023FC4" w14:textId="77777777" w:rsidR="00B80366" w:rsidRPr="00F257BD" w:rsidRDefault="00B80366" w:rsidP="000B1F0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>11 000,00</w:t>
            </w:r>
          </w:p>
        </w:tc>
        <w:tc>
          <w:tcPr>
            <w:tcW w:w="2268" w:type="dxa"/>
            <w:vAlign w:val="center"/>
          </w:tcPr>
          <w:p w14:paraId="4B55160C" w14:textId="77777777" w:rsidR="00B80366" w:rsidRPr="00F257BD" w:rsidRDefault="00B80366" w:rsidP="000B1F0F">
            <w:pPr>
              <w:rPr>
                <w:b/>
                <w:sz w:val="22"/>
                <w:szCs w:val="22"/>
              </w:rPr>
            </w:pPr>
            <w:r w:rsidRPr="00F257BD">
              <w:rPr>
                <w:sz w:val="22"/>
                <w:szCs w:val="22"/>
              </w:rPr>
              <w:t xml:space="preserve">Романов Николай Алексеевич </w:t>
            </w:r>
          </w:p>
          <w:p w14:paraId="1A3BAE04" w14:textId="77777777" w:rsidR="00B80366" w:rsidRPr="00F257BD" w:rsidRDefault="00B80366" w:rsidP="000B1F0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54EF33D3" w14:textId="77777777" w:rsidR="00B80366" w:rsidRDefault="00B8036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036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2023-08-21T13:17:00Z</dcterms:modified>
</cp:coreProperties>
</file>