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638CFB63" w:rsidR="00950CC9" w:rsidRPr="002B2858" w:rsidRDefault="00BE52F3" w:rsidP="002B28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3D67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2858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o.ivanova@auction-house.ru)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 от 15 </w:t>
      </w:r>
      <w:r w:rsidRPr="003D67C3">
        <w:rPr>
          <w:rFonts w:ascii="Times New Roman" w:hAnsi="Times New Roman" w:cs="Times New Roman"/>
          <w:sz w:val="24"/>
          <w:szCs w:val="24"/>
        </w:rPr>
        <w:t>августа</w:t>
      </w:r>
      <w:r w:rsidRPr="002B2858">
        <w:rPr>
          <w:rFonts w:ascii="Times New Roman" w:hAnsi="Times New Roman" w:cs="Times New Roman"/>
          <w:color w:val="000000"/>
          <w:sz w:val="24"/>
          <w:szCs w:val="24"/>
        </w:rPr>
        <w:t xml:space="preserve"> 2018 г. по делу № А40-107704/18-174-140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2B285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2B285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B2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B2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2B2858" w:rsidRDefault="00950CC9" w:rsidP="002B28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ACF91A8" w14:textId="77777777" w:rsidR="007438DC" w:rsidRPr="002B2858" w:rsidRDefault="007438DC" w:rsidP="002B28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04D96A0" w14:textId="77777777" w:rsidR="002B2858" w:rsidRPr="002B2858" w:rsidRDefault="00F43A0F" w:rsidP="002B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58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F43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- 129 899 +/- 3 154 кв. м, адрес: местоположение установлено ориентира, расположенного за пределами участка. Ориентир </w:t>
      </w:r>
      <w:proofErr w:type="spellStart"/>
      <w:r w:rsidRPr="00F43A0F">
        <w:rPr>
          <w:rFonts w:ascii="Times New Roman" w:eastAsia="Times New Roman" w:hAnsi="Times New Roman" w:cs="Times New Roman"/>
          <w:color w:val="000000"/>
          <w:sz w:val="24"/>
          <w:szCs w:val="24"/>
        </w:rPr>
        <w:t>б.н.п</w:t>
      </w:r>
      <w:proofErr w:type="spellEnd"/>
      <w:r w:rsidRPr="00F43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43A0F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Деревягино</w:t>
      </w:r>
      <w:proofErr w:type="spellEnd"/>
      <w:r w:rsidRPr="00F43A0F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Участок находится примерно в 500 м, по направлению на северо-восток от ориентира. Почтовый адрес ориентира: Тверская обл., Торопецкий р-н, с/</w:t>
      </w:r>
      <w:proofErr w:type="spellStart"/>
      <w:r w:rsidRPr="00F43A0F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proofErr w:type="spellEnd"/>
      <w:r w:rsidRPr="00F43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3A0F">
        <w:rPr>
          <w:rFonts w:ascii="Times New Roman" w:eastAsia="Times New Roman" w:hAnsi="Times New Roman" w:cs="Times New Roman"/>
          <w:color w:val="000000"/>
          <w:sz w:val="24"/>
          <w:szCs w:val="24"/>
        </w:rPr>
        <w:t>Скворцовское</w:t>
      </w:r>
      <w:proofErr w:type="spellEnd"/>
      <w:r w:rsidRPr="00F43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3A0F">
        <w:rPr>
          <w:rFonts w:ascii="Times New Roman" w:eastAsia="Times New Roman" w:hAnsi="Times New Roman" w:cs="Times New Roman"/>
          <w:color w:val="000000"/>
          <w:sz w:val="24"/>
          <w:szCs w:val="24"/>
        </w:rPr>
        <w:t>б.н.п</w:t>
      </w:r>
      <w:proofErr w:type="spellEnd"/>
      <w:r w:rsidRPr="00F43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43A0F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Деревягино</w:t>
      </w:r>
      <w:proofErr w:type="spellEnd"/>
      <w:r w:rsidRPr="00F43A0F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69:34:0000021:706, земли сельскохозяйственного назначения - для ведения фермерского хозяйства</w:t>
      </w:r>
      <w:r w:rsidRPr="002B2858">
        <w:rPr>
          <w:rFonts w:ascii="Times New Roman" w:hAnsi="Times New Roman" w:cs="Times New Roman"/>
          <w:sz w:val="24"/>
          <w:szCs w:val="24"/>
        </w:rPr>
        <w:t xml:space="preserve">– </w:t>
      </w:r>
      <w:r w:rsidRPr="00F43A0F">
        <w:rPr>
          <w:rFonts w:ascii="Times New Roman" w:eastAsia="Times New Roman" w:hAnsi="Times New Roman" w:cs="Times New Roman"/>
          <w:color w:val="000000"/>
          <w:sz w:val="24"/>
          <w:szCs w:val="24"/>
        </w:rPr>
        <w:t>515 950,00</w:t>
      </w:r>
      <w:r w:rsidR="004E3E85"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2858">
        <w:rPr>
          <w:rFonts w:ascii="Times New Roman" w:hAnsi="Times New Roman" w:cs="Times New Roman"/>
          <w:sz w:val="24"/>
          <w:szCs w:val="24"/>
        </w:rPr>
        <w:t>руб.</w:t>
      </w:r>
      <w:proofErr w:type="spellEnd"/>
    </w:p>
    <w:p w14:paraId="75F271D2" w14:textId="77777777" w:rsidR="002B2858" w:rsidRPr="002B2858" w:rsidRDefault="004E3E85" w:rsidP="002B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58">
        <w:rPr>
          <w:rFonts w:ascii="Times New Roman" w:hAnsi="Times New Roman" w:cs="Times New Roman"/>
          <w:b/>
          <w:bCs/>
          <w:sz w:val="24"/>
          <w:szCs w:val="24"/>
        </w:rPr>
        <w:t xml:space="preserve">По Лоту </w:t>
      </w:r>
      <w:r w:rsidRPr="002B285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B2858">
        <w:rPr>
          <w:rFonts w:ascii="Times New Roman" w:hAnsi="Times New Roman" w:cs="Times New Roman"/>
          <w:b/>
          <w:bCs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28456A1C" w14:textId="501CA4FE" w:rsidR="004E3E85" w:rsidRPr="002B2858" w:rsidRDefault="004E3E85" w:rsidP="002B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58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Покупатель по Лоту </w:t>
      </w:r>
      <w:r w:rsidRPr="002B2858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2B2858">
        <w:rPr>
          <w:rFonts w:ascii="Times New Roman" w:hAnsi="Times New Roman" w:cs="Times New Roman"/>
          <w:b/>
          <w:bCs/>
          <w:sz w:val="24"/>
          <w:szCs w:val="24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2076DC6" w14:textId="15BA274B" w:rsidR="00AB7409" w:rsidRPr="002B2858" w:rsidRDefault="00AB7409" w:rsidP="002B28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27E884E" w14:textId="7D0F94B2" w:rsidR="00F43A0F" w:rsidRPr="002B2858" w:rsidRDefault="00F43A0F" w:rsidP="002B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2B2858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F43A0F">
        <w:rPr>
          <w:rFonts w:ascii="Times New Roman" w:eastAsia="Times New Roman" w:hAnsi="Times New Roman" w:cs="Times New Roman"/>
          <w:color w:val="000000"/>
          <w:sz w:val="24"/>
          <w:szCs w:val="24"/>
        </w:rPr>
        <w:t>ЗАУСАЛИН МИХАИЛ АЛЕКСАНДРОВИЧ, КФ-К-03/17/08 от 15.02.2017, определение АС г. Москвы от 05.04.2021 по делу А40-123339/20 о включении в РТК третьей очереди, находится в процедуре банкротства (6 264 240,64 руб.)</w:t>
      </w:r>
      <w:r w:rsidRPr="002B2858">
        <w:rPr>
          <w:rFonts w:ascii="Times New Roman" w:hAnsi="Times New Roman" w:cs="Times New Roman"/>
          <w:sz w:val="24"/>
          <w:szCs w:val="24"/>
        </w:rPr>
        <w:t xml:space="preserve">– </w:t>
      </w:r>
      <w:r w:rsidRPr="00F43A0F">
        <w:rPr>
          <w:rFonts w:ascii="Times New Roman" w:eastAsia="Times New Roman" w:hAnsi="Times New Roman" w:cs="Times New Roman"/>
          <w:color w:val="000000"/>
          <w:sz w:val="24"/>
          <w:szCs w:val="24"/>
        </w:rPr>
        <w:t>6 264 240,64</w:t>
      </w:r>
      <w:r w:rsidR="004E3E85"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2858">
        <w:rPr>
          <w:rFonts w:ascii="Times New Roman" w:hAnsi="Times New Roman" w:cs="Times New Roman"/>
          <w:sz w:val="24"/>
          <w:szCs w:val="24"/>
        </w:rPr>
        <w:t>руб.</w:t>
      </w:r>
    </w:p>
    <w:p w14:paraId="7CC651FE" w14:textId="59C8652D" w:rsidR="00F43A0F" w:rsidRPr="002B2858" w:rsidRDefault="00F43A0F" w:rsidP="002B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2B2858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F43A0F">
        <w:rPr>
          <w:rFonts w:ascii="Times New Roman" w:eastAsia="Times New Roman" w:hAnsi="Times New Roman" w:cs="Times New Roman"/>
          <w:color w:val="000000"/>
          <w:sz w:val="24"/>
          <w:szCs w:val="24"/>
        </w:rPr>
        <w:t>ВАХУЛА ПЕТР СТАНИСЛАВОВИЧ, КФ-К-49/13/60 от 26.12.2013, решение Хамовнического районного суда г. Москвы от 19.11.2014 по делу 2-3756/14 (314 484,28 руб.)</w:t>
      </w:r>
      <w:r w:rsidRPr="002B2858">
        <w:rPr>
          <w:rFonts w:ascii="Times New Roman" w:hAnsi="Times New Roman" w:cs="Times New Roman"/>
          <w:sz w:val="24"/>
          <w:szCs w:val="24"/>
        </w:rPr>
        <w:t xml:space="preserve">– </w:t>
      </w:r>
      <w:r w:rsidRPr="00F43A0F">
        <w:rPr>
          <w:rFonts w:ascii="Times New Roman" w:eastAsia="Times New Roman" w:hAnsi="Times New Roman" w:cs="Times New Roman"/>
          <w:color w:val="000000"/>
          <w:sz w:val="24"/>
          <w:szCs w:val="24"/>
        </w:rPr>
        <w:t>314 484,28</w:t>
      </w:r>
      <w:r w:rsidR="004E3E85"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2858">
        <w:rPr>
          <w:rFonts w:ascii="Times New Roman" w:hAnsi="Times New Roman" w:cs="Times New Roman"/>
          <w:sz w:val="24"/>
          <w:szCs w:val="24"/>
        </w:rPr>
        <w:t>руб.</w:t>
      </w:r>
      <w:bookmarkEnd w:id="1"/>
      <w:bookmarkEnd w:id="2"/>
    </w:p>
    <w:p w14:paraId="72CEA841" w14:textId="77777777" w:rsidR="009E6456" w:rsidRPr="002B2858" w:rsidRDefault="009E6456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858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2858">
          <w:rPr>
            <w:rStyle w:val="a4"/>
          </w:rPr>
          <w:t>www.asv.org.ru</w:t>
        </w:r>
      </w:hyperlink>
      <w:r w:rsidRPr="002B2858">
        <w:rPr>
          <w:color w:val="000000"/>
        </w:rPr>
        <w:t xml:space="preserve">, </w:t>
      </w:r>
      <w:hyperlink r:id="rId5" w:history="1">
        <w:r w:rsidRPr="002B285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2858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2B2858" w:rsidRDefault="009E6456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285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2B2858">
        <w:rPr>
          <w:color w:val="000000"/>
        </w:rPr>
        <w:t>5</w:t>
      </w:r>
      <w:r w:rsidR="009E7E5E" w:rsidRPr="002B2858">
        <w:rPr>
          <w:color w:val="000000"/>
        </w:rPr>
        <w:t xml:space="preserve"> </w:t>
      </w:r>
      <w:r w:rsidR="0037642D" w:rsidRPr="002B2858">
        <w:rPr>
          <w:color w:val="000000"/>
        </w:rPr>
        <w:t>(пять)</w:t>
      </w:r>
      <w:r w:rsidRPr="002B2858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2B028DCC" w:rsidR="009E6456" w:rsidRPr="002B2858" w:rsidRDefault="009E6456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858">
        <w:rPr>
          <w:b/>
          <w:bCs/>
          <w:color w:val="000000"/>
        </w:rPr>
        <w:t>Торги</w:t>
      </w:r>
      <w:r w:rsidRPr="002B285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E3E85" w:rsidRPr="002B2858">
        <w:rPr>
          <w:b/>
          <w:bCs/>
          <w:color w:val="000000"/>
        </w:rPr>
        <w:t>22 августа</w:t>
      </w:r>
      <w:r w:rsidR="009E7E5E" w:rsidRPr="002B2858">
        <w:rPr>
          <w:color w:val="000000"/>
        </w:rPr>
        <w:t xml:space="preserve"> </w:t>
      </w:r>
      <w:r w:rsidR="00BD0E8E" w:rsidRPr="002B2858">
        <w:rPr>
          <w:b/>
        </w:rPr>
        <w:t>202</w:t>
      </w:r>
      <w:r w:rsidR="000125E2" w:rsidRPr="002B2858">
        <w:rPr>
          <w:b/>
        </w:rPr>
        <w:t>3</w:t>
      </w:r>
      <w:r w:rsidRPr="002B2858">
        <w:rPr>
          <w:b/>
        </w:rPr>
        <w:t xml:space="preserve"> г.</w:t>
      </w:r>
      <w:r w:rsidRPr="002B2858">
        <w:t xml:space="preserve"> </w:t>
      </w:r>
      <w:r w:rsidRPr="002B2858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2B2858">
          <w:rPr>
            <w:rStyle w:val="a4"/>
          </w:rPr>
          <w:t>http://lot-online.ru</w:t>
        </w:r>
      </w:hyperlink>
      <w:r w:rsidRPr="002B2858">
        <w:rPr>
          <w:color w:val="000000"/>
        </w:rPr>
        <w:t xml:space="preserve"> (далее – ЭТП).</w:t>
      </w:r>
    </w:p>
    <w:p w14:paraId="639A5312" w14:textId="77777777" w:rsidR="009E6456" w:rsidRPr="002B2858" w:rsidRDefault="009E6456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858">
        <w:rPr>
          <w:color w:val="000000"/>
        </w:rPr>
        <w:t>Время окончания Торгов:</w:t>
      </w:r>
    </w:p>
    <w:p w14:paraId="3271C2BD" w14:textId="77777777" w:rsidR="009E6456" w:rsidRPr="002B2858" w:rsidRDefault="009E6456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85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B2858" w:rsidRDefault="009E6456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85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B93F950" w:rsidR="009E6456" w:rsidRPr="002B2858" w:rsidRDefault="009E6456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858">
        <w:rPr>
          <w:color w:val="000000"/>
        </w:rPr>
        <w:lastRenderedPageBreak/>
        <w:t xml:space="preserve">В случае, если по итогам Торгов, назначенных на </w:t>
      </w:r>
      <w:r w:rsidR="004E3E85" w:rsidRPr="002B2858">
        <w:rPr>
          <w:b/>
          <w:bCs/>
          <w:color w:val="000000"/>
        </w:rPr>
        <w:t>22 августа</w:t>
      </w:r>
      <w:r w:rsidR="004E3E85" w:rsidRPr="002B2858">
        <w:rPr>
          <w:color w:val="000000"/>
        </w:rPr>
        <w:t xml:space="preserve"> </w:t>
      </w:r>
      <w:r w:rsidR="009E7E5E" w:rsidRPr="002B2858">
        <w:rPr>
          <w:b/>
          <w:bCs/>
          <w:color w:val="000000"/>
        </w:rPr>
        <w:t>202</w:t>
      </w:r>
      <w:r w:rsidR="0024147A" w:rsidRPr="002B2858">
        <w:rPr>
          <w:b/>
          <w:bCs/>
          <w:color w:val="000000"/>
        </w:rPr>
        <w:t>3</w:t>
      </w:r>
      <w:r w:rsidR="009E7E5E" w:rsidRPr="002B2858">
        <w:rPr>
          <w:b/>
          <w:bCs/>
          <w:color w:val="000000"/>
        </w:rPr>
        <w:t xml:space="preserve"> г.</w:t>
      </w:r>
      <w:r w:rsidRPr="002B2858">
        <w:rPr>
          <w:b/>
          <w:bCs/>
          <w:color w:val="000000"/>
        </w:rPr>
        <w:t>,</w:t>
      </w:r>
      <w:r w:rsidRPr="002B2858">
        <w:rPr>
          <w:color w:val="000000"/>
        </w:rPr>
        <w:t xml:space="preserve"> лоты не реализованы, то в 14:00 часов по московскому времени </w:t>
      </w:r>
      <w:r w:rsidR="004E3E85" w:rsidRPr="002B2858">
        <w:rPr>
          <w:b/>
          <w:bCs/>
          <w:color w:val="000000"/>
        </w:rPr>
        <w:t>04 октября</w:t>
      </w:r>
      <w:r w:rsidR="009E7E5E" w:rsidRPr="002B2858">
        <w:rPr>
          <w:color w:val="000000"/>
        </w:rPr>
        <w:t xml:space="preserve"> </w:t>
      </w:r>
      <w:r w:rsidR="009E7E5E" w:rsidRPr="002B2858">
        <w:rPr>
          <w:b/>
          <w:bCs/>
          <w:color w:val="000000"/>
        </w:rPr>
        <w:t>202</w:t>
      </w:r>
      <w:r w:rsidR="0024147A" w:rsidRPr="002B2858">
        <w:rPr>
          <w:b/>
          <w:bCs/>
          <w:color w:val="000000"/>
        </w:rPr>
        <w:t>3</w:t>
      </w:r>
      <w:r w:rsidRPr="002B2858">
        <w:rPr>
          <w:b/>
        </w:rPr>
        <w:t xml:space="preserve"> г.</w:t>
      </w:r>
      <w:r w:rsidRPr="002B2858">
        <w:t xml:space="preserve"> </w:t>
      </w:r>
      <w:r w:rsidRPr="002B2858">
        <w:rPr>
          <w:color w:val="000000"/>
        </w:rPr>
        <w:t>на ЭТП</w:t>
      </w:r>
      <w:r w:rsidRPr="002B2858">
        <w:t xml:space="preserve"> </w:t>
      </w:r>
      <w:r w:rsidRPr="002B2858">
        <w:rPr>
          <w:color w:val="000000"/>
        </w:rPr>
        <w:t>будут проведены</w:t>
      </w:r>
      <w:r w:rsidRPr="002B2858">
        <w:rPr>
          <w:b/>
          <w:bCs/>
          <w:color w:val="000000"/>
        </w:rPr>
        <w:t xml:space="preserve"> повторные Торги </w:t>
      </w:r>
      <w:r w:rsidRPr="002B285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B2858" w:rsidRDefault="009E6456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858">
        <w:rPr>
          <w:color w:val="000000"/>
        </w:rPr>
        <w:t>Оператор ЭТП (далее – Оператор) обеспечивает проведение Торгов.</w:t>
      </w:r>
    </w:p>
    <w:p w14:paraId="11C03E9D" w14:textId="6045A9C2" w:rsidR="009E6456" w:rsidRPr="002B2858" w:rsidRDefault="009E6456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85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B2858">
        <w:rPr>
          <w:color w:val="000000"/>
        </w:rPr>
        <w:t>первых Торгах начинается в 00:00</w:t>
      </w:r>
      <w:r w:rsidRPr="002B2858">
        <w:rPr>
          <w:color w:val="000000"/>
        </w:rPr>
        <w:t xml:space="preserve"> часов по московскому времени</w:t>
      </w:r>
      <w:r w:rsidR="004E3E85" w:rsidRPr="002B2858">
        <w:rPr>
          <w:color w:val="000000"/>
        </w:rPr>
        <w:t xml:space="preserve"> </w:t>
      </w:r>
      <w:r w:rsidR="004E3E85" w:rsidRPr="002B2858">
        <w:rPr>
          <w:b/>
          <w:bCs/>
          <w:color w:val="000000"/>
        </w:rPr>
        <w:t>11 июля</w:t>
      </w:r>
      <w:r w:rsidR="009E7E5E" w:rsidRPr="002B2858">
        <w:rPr>
          <w:color w:val="000000"/>
        </w:rPr>
        <w:t xml:space="preserve"> </w:t>
      </w:r>
      <w:r w:rsidR="009E7E5E" w:rsidRPr="002B2858">
        <w:rPr>
          <w:b/>
          <w:bCs/>
          <w:color w:val="000000"/>
        </w:rPr>
        <w:t>202</w:t>
      </w:r>
      <w:r w:rsidR="0024147A" w:rsidRPr="002B2858">
        <w:rPr>
          <w:b/>
          <w:bCs/>
          <w:color w:val="000000"/>
        </w:rPr>
        <w:t>3</w:t>
      </w:r>
      <w:r w:rsidR="009E7E5E" w:rsidRPr="002B2858">
        <w:rPr>
          <w:b/>
          <w:bCs/>
          <w:color w:val="000000"/>
        </w:rPr>
        <w:t xml:space="preserve"> г.</w:t>
      </w:r>
      <w:r w:rsidRPr="002B2858">
        <w:rPr>
          <w:b/>
          <w:bCs/>
          <w:color w:val="000000"/>
        </w:rPr>
        <w:t>,</w:t>
      </w:r>
      <w:r w:rsidRPr="002B2858">
        <w:rPr>
          <w:color w:val="000000"/>
        </w:rPr>
        <w:t xml:space="preserve"> а на участие в пов</w:t>
      </w:r>
      <w:r w:rsidR="007B55CF" w:rsidRPr="002B2858">
        <w:rPr>
          <w:color w:val="000000"/>
        </w:rPr>
        <w:t>торных Торгах начинается в 00:00</w:t>
      </w:r>
      <w:r w:rsidRPr="002B2858">
        <w:rPr>
          <w:color w:val="000000"/>
        </w:rPr>
        <w:t xml:space="preserve"> часов по московскому времени </w:t>
      </w:r>
      <w:r w:rsidR="004D160F" w:rsidRPr="002B2858">
        <w:rPr>
          <w:b/>
          <w:bCs/>
          <w:color w:val="000000"/>
        </w:rPr>
        <w:t>25 августа</w:t>
      </w:r>
      <w:r w:rsidR="009E7E5E" w:rsidRPr="002B2858">
        <w:rPr>
          <w:color w:val="000000"/>
        </w:rPr>
        <w:t xml:space="preserve"> </w:t>
      </w:r>
      <w:r w:rsidR="009E7E5E" w:rsidRPr="002B2858">
        <w:rPr>
          <w:b/>
          <w:bCs/>
          <w:color w:val="000000"/>
        </w:rPr>
        <w:t>202</w:t>
      </w:r>
      <w:r w:rsidR="0024147A" w:rsidRPr="002B2858">
        <w:rPr>
          <w:b/>
          <w:bCs/>
          <w:color w:val="000000"/>
        </w:rPr>
        <w:t>3</w:t>
      </w:r>
      <w:r w:rsidRPr="002B2858">
        <w:rPr>
          <w:b/>
          <w:bCs/>
        </w:rPr>
        <w:t xml:space="preserve"> г.</w:t>
      </w:r>
      <w:r w:rsidRPr="002B285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B2858" w:rsidRDefault="00950CC9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285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B2858" w:rsidRDefault="009E6456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2858">
        <w:rPr>
          <w:b/>
          <w:bCs/>
          <w:color w:val="000000"/>
        </w:rPr>
        <w:t>Торги ППП</w:t>
      </w:r>
      <w:r w:rsidRPr="002B285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353BC27" w:rsidR="00950CC9" w:rsidRPr="002B2858" w:rsidRDefault="00950CC9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2858">
        <w:rPr>
          <w:b/>
          <w:bCs/>
          <w:color w:val="000000"/>
        </w:rPr>
        <w:t>по лот</w:t>
      </w:r>
      <w:r w:rsidR="0037642D" w:rsidRPr="002B2858">
        <w:rPr>
          <w:b/>
          <w:bCs/>
          <w:color w:val="000000"/>
        </w:rPr>
        <w:t>у</w:t>
      </w:r>
      <w:r w:rsidRPr="002B2858">
        <w:rPr>
          <w:b/>
          <w:bCs/>
          <w:color w:val="000000"/>
        </w:rPr>
        <w:t xml:space="preserve"> </w:t>
      </w:r>
      <w:r w:rsidR="004E3E85" w:rsidRPr="002B2858">
        <w:rPr>
          <w:b/>
          <w:bCs/>
          <w:color w:val="000000"/>
        </w:rPr>
        <w:t>1</w:t>
      </w:r>
      <w:r w:rsidRPr="002B2858">
        <w:rPr>
          <w:b/>
          <w:bCs/>
          <w:color w:val="000000"/>
        </w:rPr>
        <w:t xml:space="preserve"> - с </w:t>
      </w:r>
      <w:r w:rsidR="004D160F" w:rsidRPr="002B2858">
        <w:rPr>
          <w:b/>
          <w:bCs/>
          <w:color w:val="000000"/>
        </w:rPr>
        <w:t>09 октября</w:t>
      </w:r>
      <w:r w:rsidR="009E6456" w:rsidRPr="002B2858">
        <w:rPr>
          <w:b/>
          <w:bCs/>
          <w:color w:val="000000"/>
        </w:rPr>
        <w:t xml:space="preserve"> </w:t>
      </w:r>
      <w:r w:rsidR="00BD0E8E" w:rsidRPr="002B2858">
        <w:rPr>
          <w:b/>
          <w:bCs/>
          <w:color w:val="000000"/>
        </w:rPr>
        <w:t>202</w:t>
      </w:r>
      <w:r w:rsidR="0024147A" w:rsidRPr="002B2858">
        <w:rPr>
          <w:b/>
          <w:bCs/>
          <w:color w:val="000000"/>
        </w:rPr>
        <w:t>3</w:t>
      </w:r>
      <w:r w:rsidRPr="002B2858">
        <w:rPr>
          <w:b/>
          <w:bCs/>
          <w:color w:val="000000"/>
        </w:rPr>
        <w:t xml:space="preserve"> г. по </w:t>
      </w:r>
      <w:r w:rsidR="004D160F" w:rsidRPr="002B2858">
        <w:rPr>
          <w:b/>
          <w:bCs/>
          <w:color w:val="000000"/>
        </w:rPr>
        <w:t>13 ноября</w:t>
      </w:r>
      <w:r w:rsidR="009E7E5E" w:rsidRPr="002B2858">
        <w:rPr>
          <w:b/>
          <w:bCs/>
          <w:color w:val="000000"/>
        </w:rPr>
        <w:t xml:space="preserve"> </w:t>
      </w:r>
      <w:r w:rsidR="00BD0E8E" w:rsidRPr="002B2858">
        <w:rPr>
          <w:b/>
          <w:bCs/>
          <w:color w:val="000000"/>
        </w:rPr>
        <w:t>202</w:t>
      </w:r>
      <w:r w:rsidR="009C4FD4" w:rsidRPr="002B2858">
        <w:rPr>
          <w:b/>
          <w:bCs/>
          <w:color w:val="000000"/>
        </w:rPr>
        <w:t>3</w:t>
      </w:r>
      <w:r w:rsidRPr="002B2858">
        <w:rPr>
          <w:b/>
          <w:bCs/>
          <w:color w:val="000000"/>
        </w:rPr>
        <w:t xml:space="preserve"> г.;</w:t>
      </w:r>
    </w:p>
    <w:p w14:paraId="3BA44881" w14:textId="58A96F64" w:rsidR="00950CC9" w:rsidRPr="002B2858" w:rsidRDefault="00950CC9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2858">
        <w:rPr>
          <w:b/>
          <w:bCs/>
          <w:color w:val="000000"/>
        </w:rPr>
        <w:t>по лот</w:t>
      </w:r>
      <w:r w:rsidR="0037642D" w:rsidRPr="002B2858">
        <w:rPr>
          <w:b/>
          <w:bCs/>
          <w:color w:val="000000"/>
        </w:rPr>
        <w:t>у</w:t>
      </w:r>
      <w:r w:rsidRPr="002B2858">
        <w:rPr>
          <w:b/>
          <w:bCs/>
          <w:color w:val="000000"/>
        </w:rPr>
        <w:t xml:space="preserve"> </w:t>
      </w:r>
      <w:r w:rsidR="004E3E85" w:rsidRPr="002B2858">
        <w:rPr>
          <w:b/>
          <w:bCs/>
          <w:color w:val="000000"/>
        </w:rPr>
        <w:t>2</w:t>
      </w:r>
      <w:r w:rsidRPr="002B2858">
        <w:rPr>
          <w:b/>
          <w:bCs/>
          <w:color w:val="000000"/>
        </w:rPr>
        <w:t xml:space="preserve"> - с </w:t>
      </w:r>
      <w:r w:rsidR="004D160F" w:rsidRPr="002B2858">
        <w:rPr>
          <w:b/>
          <w:bCs/>
          <w:color w:val="000000"/>
        </w:rPr>
        <w:t xml:space="preserve">09 октября </w:t>
      </w:r>
      <w:r w:rsidR="00BD0E8E" w:rsidRPr="002B2858">
        <w:rPr>
          <w:b/>
          <w:bCs/>
          <w:color w:val="000000"/>
        </w:rPr>
        <w:t>202</w:t>
      </w:r>
      <w:r w:rsidR="0024147A" w:rsidRPr="002B2858">
        <w:rPr>
          <w:b/>
          <w:bCs/>
          <w:color w:val="000000"/>
        </w:rPr>
        <w:t>3</w:t>
      </w:r>
      <w:r w:rsidRPr="002B2858">
        <w:rPr>
          <w:b/>
          <w:bCs/>
          <w:color w:val="000000"/>
        </w:rPr>
        <w:t xml:space="preserve"> г. по </w:t>
      </w:r>
      <w:r w:rsidR="004D160F" w:rsidRPr="002B2858">
        <w:rPr>
          <w:b/>
          <w:bCs/>
          <w:color w:val="000000"/>
        </w:rPr>
        <w:t>17 октября</w:t>
      </w:r>
      <w:r w:rsidR="0037642D" w:rsidRPr="002B2858">
        <w:rPr>
          <w:b/>
          <w:bCs/>
          <w:color w:val="000000"/>
        </w:rPr>
        <w:t xml:space="preserve"> </w:t>
      </w:r>
      <w:r w:rsidR="00BD0E8E" w:rsidRPr="002B2858">
        <w:rPr>
          <w:b/>
          <w:bCs/>
          <w:color w:val="000000"/>
        </w:rPr>
        <w:t>202</w:t>
      </w:r>
      <w:r w:rsidR="009C4FD4" w:rsidRPr="002B2858">
        <w:rPr>
          <w:b/>
          <w:bCs/>
          <w:color w:val="000000"/>
        </w:rPr>
        <w:t>3</w:t>
      </w:r>
      <w:r w:rsidRPr="002B2858">
        <w:rPr>
          <w:b/>
          <w:bCs/>
          <w:color w:val="000000"/>
        </w:rPr>
        <w:t xml:space="preserve"> г.</w:t>
      </w:r>
      <w:r w:rsidR="004D160F" w:rsidRPr="002B2858">
        <w:rPr>
          <w:b/>
          <w:bCs/>
          <w:color w:val="000000"/>
        </w:rPr>
        <w:t>;</w:t>
      </w:r>
    </w:p>
    <w:p w14:paraId="1BB29F80" w14:textId="71CFF055" w:rsidR="004D160F" w:rsidRPr="002B2858" w:rsidRDefault="004D160F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2858">
        <w:rPr>
          <w:b/>
          <w:bCs/>
          <w:color w:val="000000"/>
        </w:rPr>
        <w:t xml:space="preserve">по лоту </w:t>
      </w:r>
      <w:r w:rsidRPr="002B2858">
        <w:rPr>
          <w:b/>
          <w:bCs/>
          <w:color w:val="000000"/>
        </w:rPr>
        <w:t>3</w:t>
      </w:r>
      <w:r w:rsidRPr="002B2858">
        <w:rPr>
          <w:b/>
          <w:bCs/>
          <w:color w:val="000000"/>
        </w:rPr>
        <w:t xml:space="preserve"> - с 09 октября 2023 г. по </w:t>
      </w:r>
      <w:r w:rsidRPr="002B2858">
        <w:rPr>
          <w:b/>
          <w:bCs/>
          <w:color w:val="000000"/>
        </w:rPr>
        <w:t>01</w:t>
      </w:r>
      <w:r w:rsidRPr="002B2858">
        <w:rPr>
          <w:b/>
          <w:bCs/>
          <w:color w:val="000000"/>
        </w:rPr>
        <w:t xml:space="preserve"> </w:t>
      </w:r>
      <w:r w:rsidRPr="002B2858">
        <w:rPr>
          <w:b/>
          <w:bCs/>
          <w:color w:val="000000"/>
        </w:rPr>
        <w:t>ноября</w:t>
      </w:r>
      <w:r w:rsidRPr="002B2858">
        <w:rPr>
          <w:b/>
          <w:bCs/>
          <w:color w:val="000000"/>
        </w:rPr>
        <w:t xml:space="preserve"> 2023 г.</w:t>
      </w:r>
    </w:p>
    <w:p w14:paraId="287E4339" w14:textId="316B0CAF" w:rsidR="009E6456" w:rsidRPr="002B2858" w:rsidRDefault="009E6456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858">
        <w:rPr>
          <w:color w:val="000000"/>
        </w:rPr>
        <w:t>Заявки на участие в Торгах ППП принима</w:t>
      </w:r>
      <w:r w:rsidR="007B55CF" w:rsidRPr="002B2858">
        <w:rPr>
          <w:color w:val="000000"/>
        </w:rPr>
        <w:t>ются Оператором, начиная с 00:00</w:t>
      </w:r>
      <w:r w:rsidRPr="002B2858">
        <w:rPr>
          <w:color w:val="000000"/>
        </w:rPr>
        <w:t xml:space="preserve"> часов по московскому времени </w:t>
      </w:r>
      <w:r w:rsidR="004D160F" w:rsidRPr="002B2858">
        <w:rPr>
          <w:b/>
          <w:bCs/>
          <w:color w:val="000000"/>
        </w:rPr>
        <w:t>09 октября</w:t>
      </w:r>
      <w:r w:rsidR="009E7E5E" w:rsidRPr="002B2858">
        <w:rPr>
          <w:color w:val="000000"/>
        </w:rPr>
        <w:t xml:space="preserve"> </w:t>
      </w:r>
      <w:r w:rsidR="009E7E5E" w:rsidRPr="002B2858">
        <w:rPr>
          <w:b/>
          <w:bCs/>
          <w:color w:val="000000"/>
        </w:rPr>
        <w:t>202</w:t>
      </w:r>
      <w:r w:rsidR="0024147A" w:rsidRPr="002B2858">
        <w:rPr>
          <w:b/>
          <w:bCs/>
          <w:color w:val="000000"/>
        </w:rPr>
        <w:t xml:space="preserve">3 </w:t>
      </w:r>
      <w:r w:rsidRPr="002B2858">
        <w:rPr>
          <w:b/>
          <w:bCs/>
          <w:color w:val="000000"/>
        </w:rPr>
        <w:t>г.</w:t>
      </w:r>
      <w:r w:rsidRPr="002B2858">
        <w:rPr>
          <w:color w:val="000000"/>
        </w:rPr>
        <w:t xml:space="preserve"> Прием заявок на участие в Торгах ППП и задатков прекращается за </w:t>
      </w:r>
      <w:r w:rsidR="002B2858" w:rsidRPr="000754A9">
        <w:rPr>
          <w:color w:val="000000"/>
          <w:shd w:val="clear" w:color="auto" w:fill="BFBFBF" w:themeFill="background1" w:themeFillShade="BF"/>
        </w:rPr>
        <w:t>1</w:t>
      </w:r>
      <w:r w:rsidRPr="000754A9">
        <w:rPr>
          <w:color w:val="000000"/>
          <w:shd w:val="clear" w:color="auto" w:fill="BFBFBF" w:themeFill="background1" w:themeFillShade="BF"/>
        </w:rPr>
        <w:t xml:space="preserve"> (</w:t>
      </w:r>
      <w:r w:rsidR="002B2858" w:rsidRPr="000754A9">
        <w:rPr>
          <w:color w:val="000000"/>
          <w:shd w:val="clear" w:color="auto" w:fill="BFBFBF" w:themeFill="background1" w:themeFillShade="BF"/>
        </w:rPr>
        <w:t>Один</w:t>
      </w:r>
      <w:r w:rsidRPr="000754A9">
        <w:rPr>
          <w:color w:val="000000"/>
          <w:shd w:val="clear" w:color="auto" w:fill="BFBFBF" w:themeFill="background1" w:themeFillShade="BF"/>
        </w:rPr>
        <w:t>) календарны</w:t>
      </w:r>
      <w:r w:rsidR="002B2858" w:rsidRPr="000754A9">
        <w:rPr>
          <w:color w:val="000000"/>
          <w:shd w:val="clear" w:color="auto" w:fill="BFBFBF" w:themeFill="background1" w:themeFillShade="BF"/>
        </w:rPr>
        <w:t>й</w:t>
      </w:r>
      <w:r w:rsidRPr="000754A9">
        <w:rPr>
          <w:color w:val="000000"/>
          <w:shd w:val="clear" w:color="auto" w:fill="BFBFBF" w:themeFill="background1" w:themeFillShade="BF"/>
        </w:rPr>
        <w:t xml:space="preserve"> д</w:t>
      </w:r>
      <w:r w:rsidR="002B2858" w:rsidRPr="000754A9">
        <w:rPr>
          <w:color w:val="000000"/>
          <w:shd w:val="clear" w:color="auto" w:fill="BFBFBF" w:themeFill="background1" w:themeFillShade="BF"/>
        </w:rPr>
        <w:t>ень</w:t>
      </w:r>
      <w:r w:rsidRPr="002B285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B2858" w:rsidRDefault="009E6456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85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B2858" w:rsidRDefault="009E6456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85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2B2858" w:rsidRDefault="001D79B8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285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2B2858">
        <w:rPr>
          <w:color w:val="000000"/>
        </w:rPr>
        <w:t>:</w:t>
      </w:r>
    </w:p>
    <w:p w14:paraId="24B0F260" w14:textId="77777777" w:rsidR="002B2858" w:rsidRPr="002B2858" w:rsidRDefault="00BC165C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2B285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2B28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3E85" w:rsidRPr="002B285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2B285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B2858"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C0384F" w14:textId="7964A23D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с 09 октября 2023 г. по 11 октября 2023 г. - в размере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3CF236" w14:textId="77777777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2023 г. по 14 октября 2023 г. - в размере 91,50% от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24CE59" w14:textId="77777777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с 15 октября 2023 г. по 17 октября 2023 г. - в размере 83,00% от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0CDFCE" w14:textId="77777777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с 18 октября 2023 г. по 20 октября 2023 г. - в размере 74,50% от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F2D9DF" w14:textId="77777777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2023 г. по 23 октября 2023 г. - в размере 66,00% от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9D198D" w14:textId="77777777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с 24 октября 2023 г. по 26 октября 2023 г. - в размере 57,50% от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EA1262" w14:textId="77777777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2023 г. по 29 октября 2023 г. - в размере 49,00% от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D0237A" w14:textId="77777777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с 30 октября 2023 г. по 01 ноября 2023 г. - в размере 40,50% от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EDCC20" w14:textId="77777777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2023 г. по 04 ноября 2023 г. - в размере 32,00% от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BCA211" w14:textId="77777777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с 05 ноября 2023 г. по 07 ноября 2023 г. - в размере 23,50% от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A25A17" w14:textId="77777777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с 08 ноября 2023 г. по 10 ноября 2023 г. - в размере 15,00% от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34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1689B3" w14:textId="6666FE1E" w:rsidR="00FF4CB0" w:rsidRPr="002B2858" w:rsidRDefault="002B2858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134B5">
        <w:rPr>
          <w:rFonts w:eastAsia="Times New Roman"/>
          <w:color w:val="000000"/>
        </w:rPr>
        <w:t>с 11 ноября 2023 г. по 13 ноября 2023 г. - в размере 6,50% от начальной цены продажи лот</w:t>
      </w:r>
      <w:r w:rsidRPr="002B2858">
        <w:rPr>
          <w:rFonts w:eastAsia="Times New Roman"/>
          <w:color w:val="000000"/>
        </w:rPr>
        <w:t>а.</w:t>
      </w:r>
    </w:p>
    <w:p w14:paraId="7E739AC3" w14:textId="77777777" w:rsidR="002B2858" w:rsidRPr="002B2858" w:rsidRDefault="00BC165C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2B285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2B28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3E85" w:rsidRPr="002B285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2B285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B2858"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318D6B" w14:textId="060B66CE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B26">
        <w:rPr>
          <w:rFonts w:ascii="Times New Roman" w:eastAsia="Times New Roman" w:hAnsi="Times New Roman" w:cs="Times New Roman"/>
          <w:color w:val="000000"/>
          <w:sz w:val="24"/>
          <w:szCs w:val="24"/>
        </w:rPr>
        <w:t>с 09 октября 2023 г. по 11 октября 2023 г. - в размере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3B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0B27C6" w14:textId="77777777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B26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2023 г. по 14 октября 2023 г. - в размере 94,50% от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3B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7AA535" w14:textId="5701B1F7" w:rsidR="002B2858" w:rsidRPr="002B2858" w:rsidRDefault="002B2858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33B26">
        <w:rPr>
          <w:rFonts w:eastAsia="Times New Roman"/>
          <w:color w:val="000000"/>
        </w:rPr>
        <w:t>с 15 октября 2023 г. по 17 октября 2023 г. - в размере 89,00% от начальной цены продажи лот</w:t>
      </w:r>
      <w:r w:rsidRPr="002B2858">
        <w:rPr>
          <w:rFonts w:eastAsia="Times New Roman"/>
          <w:color w:val="000000"/>
        </w:rPr>
        <w:t>а.</w:t>
      </w:r>
    </w:p>
    <w:p w14:paraId="41EA5FFF" w14:textId="77777777" w:rsidR="002B2858" w:rsidRPr="002B2858" w:rsidRDefault="004E3E85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2B285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2B285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B2858"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8741D2" w14:textId="7E70A156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16B">
        <w:rPr>
          <w:rFonts w:ascii="Times New Roman" w:eastAsia="Times New Roman" w:hAnsi="Times New Roman" w:cs="Times New Roman"/>
          <w:color w:val="000000"/>
          <w:sz w:val="24"/>
          <w:szCs w:val="24"/>
        </w:rPr>
        <w:t>с 09 октября 2023 г. по 11 октября 2023 г. - в размере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61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F4F51E" w14:textId="77777777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16B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2023 г. по 14 октября 2023 г. - в размере 91,54% от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61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6C8C4F" w14:textId="77777777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16B">
        <w:rPr>
          <w:rFonts w:ascii="Times New Roman" w:eastAsia="Times New Roman" w:hAnsi="Times New Roman" w:cs="Times New Roman"/>
          <w:color w:val="000000"/>
          <w:sz w:val="24"/>
          <w:szCs w:val="24"/>
        </w:rPr>
        <w:t>с 15 октября 2023 г. по 17 октября 2023 г. - в размере 83,08% от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61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4FC231" w14:textId="77777777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16B">
        <w:rPr>
          <w:rFonts w:ascii="Times New Roman" w:eastAsia="Times New Roman" w:hAnsi="Times New Roman" w:cs="Times New Roman"/>
          <w:color w:val="000000"/>
          <w:sz w:val="24"/>
          <w:szCs w:val="24"/>
        </w:rPr>
        <w:t>с 18 октября 2023 г. по 20 октября 2023 г. - в размере 74,62% от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61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D97F48" w14:textId="77777777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16B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2023 г. по 23 октября 2023 г. - в размере 66,16% от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61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F4D0D0" w14:textId="77777777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1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24 октября 2023 г. по 26 октября 2023 г. - в размере 57,70% от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61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FB9C5E" w14:textId="77777777" w:rsidR="002B2858" w:rsidRPr="002B2858" w:rsidRDefault="002B2858" w:rsidP="002B285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16B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2023 г. по 29 октября 2023 г. - в размере 49,24% от начальной цены продажи лот</w:t>
      </w:r>
      <w:r w:rsidRPr="002B2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61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227C91" w14:textId="5BAAB610" w:rsidR="00FF4CB0" w:rsidRPr="002B2858" w:rsidRDefault="002B2858" w:rsidP="002B28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C616B">
        <w:rPr>
          <w:rFonts w:eastAsia="Times New Roman"/>
          <w:color w:val="000000"/>
        </w:rPr>
        <w:t>с 30 октября 2023 г. по 01 ноября 2023 г. - в размере 40,78% от начальной цены продажи лот</w:t>
      </w:r>
      <w:r w:rsidRPr="002B2858">
        <w:rPr>
          <w:rFonts w:eastAsia="Times New Roman"/>
          <w:color w:val="000000"/>
        </w:rPr>
        <w:t>а.</w:t>
      </w:r>
    </w:p>
    <w:p w14:paraId="54E8AFA8" w14:textId="12E37C41" w:rsidR="009E6456" w:rsidRPr="002B2858" w:rsidRDefault="009E6456" w:rsidP="002B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B2858" w:rsidRDefault="009E6456" w:rsidP="002B28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85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2B2858" w:rsidRDefault="009C353B" w:rsidP="002B28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85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2B2858" w:rsidRDefault="009C353B" w:rsidP="002B28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85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2B2858" w:rsidRDefault="009C353B" w:rsidP="002B28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85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2B2858" w:rsidRDefault="009C353B" w:rsidP="002B28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85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2B2858" w:rsidRDefault="009E6456" w:rsidP="002B28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B285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28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2B285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2B285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2B28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2B285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B285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</w:t>
      </w:r>
      <w:r w:rsidRPr="002B285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B2858" w:rsidRDefault="009E6456" w:rsidP="002B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B2858" w:rsidRDefault="009E6456" w:rsidP="002B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B2858" w:rsidRDefault="009E6456" w:rsidP="002B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B2858" w:rsidRDefault="009E6456" w:rsidP="002B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85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B2858" w:rsidRDefault="009E6456" w:rsidP="002B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285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B2858" w:rsidRDefault="009E6456" w:rsidP="002B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B2858" w:rsidRDefault="009E6456" w:rsidP="002B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285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B2858" w:rsidRDefault="009E6456" w:rsidP="002B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B2858" w:rsidRDefault="009E6456" w:rsidP="002B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B2858" w:rsidRDefault="009E6456" w:rsidP="002B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B2858" w:rsidRDefault="009E6456" w:rsidP="002B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2B2858" w:rsidRDefault="00B4083B" w:rsidP="002B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2B28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2B2858" w:rsidRDefault="009E6456" w:rsidP="002B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2B285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2B285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2B285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2B2858" w:rsidRDefault="00266DD6" w:rsidP="002B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B2858" w:rsidRDefault="009E6456" w:rsidP="002B28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3B5A09B3" w:rsidR="009E11A5" w:rsidRPr="002B2858" w:rsidRDefault="009E11A5" w:rsidP="000779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982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BE52F3" w:rsidRPr="0007798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77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982" w:rsidRPr="00077982">
        <w:rPr>
          <w:rFonts w:ascii="Times New Roman" w:hAnsi="Times New Roman" w:cs="Times New Roman"/>
          <w:color w:val="000000"/>
          <w:sz w:val="24"/>
          <w:szCs w:val="24"/>
        </w:rPr>
        <w:t>с понедельника по четверг</w:t>
      </w:r>
      <w:r w:rsidR="00BE52F3" w:rsidRPr="00077982">
        <w:rPr>
          <w:rFonts w:ascii="Times New Roman" w:hAnsi="Times New Roman" w:cs="Times New Roman"/>
          <w:color w:val="000000"/>
          <w:sz w:val="24"/>
          <w:szCs w:val="24"/>
        </w:rPr>
        <w:t xml:space="preserve"> с 9:00 до 18:00, </w:t>
      </w:r>
      <w:r w:rsidR="00077982" w:rsidRPr="00077982">
        <w:rPr>
          <w:rFonts w:ascii="Times New Roman" w:hAnsi="Times New Roman" w:cs="Times New Roman"/>
          <w:color w:val="000000"/>
          <w:sz w:val="24"/>
          <w:szCs w:val="24"/>
        </w:rPr>
        <w:t>в пятницу</w:t>
      </w:r>
      <w:r w:rsidR="00BE52F3" w:rsidRPr="00077982">
        <w:rPr>
          <w:rFonts w:ascii="Times New Roman" w:hAnsi="Times New Roman" w:cs="Times New Roman"/>
          <w:color w:val="000000"/>
          <w:sz w:val="24"/>
          <w:szCs w:val="24"/>
        </w:rPr>
        <w:t xml:space="preserve"> с 9:00 до 16:45</w:t>
      </w:r>
      <w:r w:rsidR="00077982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BE52F3" w:rsidRPr="0007798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д.8, </w:t>
      </w:r>
      <w:r w:rsidR="00077982" w:rsidRPr="00077982">
        <w:rPr>
          <w:rFonts w:ascii="Times New Roman" w:hAnsi="Times New Roman" w:cs="Times New Roman"/>
          <w:color w:val="000000"/>
          <w:sz w:val="24"/>
          <w:szCs w:val="24"/>
        </w:rPr>
        <w:t xml:space="preserve">стр. 1, </w:t>
      </w:r>
      <w:r w:rsidR="00BE52F3" w:rsidRPr="00077982">
        <w:rPr>
          <w:rFonts w:ascii="Times New Roman" w:hAnsi="Times New Roman" w:cs="Times New Roman"/>
          <w:color w:val="000000"/>
          <w:sz w:val="24"/>
          <w:szCs w:val="24"/>
        </w:rPr>
        <w:t>тел. 8(800)505-80-32</w:t>
      </w:r>
      <w:r w:rsidRPr="0007798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77982" w:rsidRPr="00077982">
        <w:rPr>
          <w:rFonts w:ascii="Times New Roman" w:hAnsi="Times New Roman" w:cs="Times New Roman"/>
          <w:color w:val="000000"/>
          <w:sz w:val="24"/>
          <w:szCs w:val="24"/>
        </w:rPr>
        <w:t xml:space="preserve">Ермакова Юлия тел. 8(980) 701-15-25, 8(812) 777-57-57 (доб.598), </w:t>
      </w:r>
      <w:hyperlink r:id="rId7" w:history="1">
        <w:r w:rsidR="00077982" w:rsidRPr="00077982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077982" w:rsidRPr="00077982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1); </w:t>
      </w:r>
      <w:r w:rsidR="00077982" w:rsidRPr="00077982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077982" w:rsidRPr="00077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077982" w:rsidRPr="0007798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77982" w:rsidRPr="00077982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2,</w:t>
      </w:r>
      <w:r w:rsidR="00077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982" w:rsidRPr="00077982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697675" w:rsidRPr="000779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7675" w:rsidRPr="002B2858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2B2858" w:rsidRDefault="004D047C" w:rsidP="002B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2B2858" w:rsidRDefault="00E72AD4" w:rsidP="002B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5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B2858" w:rsidRDefault="00950CC9" w:rsidP="002B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B2858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754A9"/>
    <w:rsid w:val="00077982"/>
    <w:rsid w:val="000C616B"/>
    <w:rsid w:val="0015099D"/>
    <w:rsid w:val="001D79B8"/>
    <w:rsid w:val="001F039D"/>
    <w:rsid w:val="0024147A"/>
    <w:rsid w:val="00257B84"/>
    <w:rsid w:val="00266DD6"/>
    <w:rsid w:val="00277C2B"/>
    <w:rsid w:val="002B2858"/>
    <w:rsid w:val="003134B5"/>
    <w:rsid w:val="0037642D"/>
    <w:rsid w:val="003D67C3"/>
    <w:rsid w:val="00467D6B"/>
    <w:rsid w:val="0047453A"/>
    <w:rsid w:val="004D047C"/>
    <w:rsid w:val="004D160F"/>
    <w:rsid w:val="004E3E85"/>
    <w:rsid w:val="00500FD3"/>
    <w:rsid w:val="005246E8"/>
    <w:rsid w:val="00532A30"/>
    <w:rsid w:val="00551493"/>
    <w:rsid w:val="005D66B2"/>
    <w:rsid w:val="005F1F68"/>
    <w:rsid w:val="00633B26"/>
    <w:rsid w:val="0063642A"/>
    <w:rsid w:val="0066094B"/>
    <w:rsid w:val="00662676"/>
    <w:rsid w:val="00697675"/>
    <w:rsid w:val="007229EA"/>
    <w:rsid w:val="007438DC"/>
    <w:rsid w:val="007A1F5D"/>
    <w:rsid w:val="007B55CF"/>
    <w:rsid w:val="00803558"/>
    <w:rsid w:val="00805BC2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BE52F3"/>
    <w:rsid w:val="00C11EFF"/>
    <w:rsid w:val="00CC76B5"/>
    <w:rsid w:val="00CD49E5"/>
    <w:rsid w:val="00D62667"/>
    <w:rsid w:val="00DE0234"/>
    <w:rsid w:val="00E614D3"/>
    <w:rsid w:val="00E72AD4"/>
    <w:rsid w:val="00F16938"/>
    <w:rsid w:val="00F43A0F"/>
    <w:rsid w:val="00FA27DE"/>
    <w:rsid w:val="00FB44F4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E3E85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ab">
    <w:name w:val="Unresolved Mention"/>
    <w:basedOn w:val="a0"/>
    <w:uiPriority w:val="99"/>
    <w:semiHidden/>
    <w:unhideWhenUsed/>
    <w:rsid w:val="00077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50</cp:revision>
  <dcterms:created xsi:type="dcterms:W3CDTF">2019-07-23T07:47:00Z</dcterms:created>
  <dcterms:modified xsi:type="dcterms:W3CDTF">2023-06-30T09:01:00Z</dcterms:modified>
</cp:coreProperties>
</file>