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064228BF" w:rsidR="00950CC9" w:rsidRPr="000E2A83" w:rsidRDefault="00C072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E2A8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с </w:t>
      </w:r>
      <w:r w:rsidRPr="000E2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обществом коммерческим банком «ИВАНОВО» (АО КБ «ИВАНОВО»), </w:t>
      </w:r>
      <w:r w:rsidRPr="000E2A83">
        <w:rPr>
          <w:rFonts w:ascii="Times New Roman" w:hAnsi="Times New Roman" w:cs="Times New Roman"/>
          <w:color w:val="000000"/>
          <w:sz w:val="24"/>
          <w:szCs w:val="24"/>
        </w:rPr>
        <w:t>адрес регистрации: 153002, Ивановская область г. Иваново, пр. Ленина, дом 31А, ОГРН: 1043700028679, ИНН: 3702062934, КПП: 370201001) (далее – финансовая организация), конкурсным управляющим (ликвидатором) которого на основании решения Арбитражного суда Ивановской области от 11 июля 2019 г. по делу №А17-3165/2019 является государственная корпорация «Агентство по страхованию вкладов» (109240, г. Москва, ул. Высоцкого, д. 4)</w:t>
      </w:r>
      <w:r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3558"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9E6456"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0E2A8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0E2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0E2A83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FBC64F9" w14:textId="1D9B4251" w:rsidR="00AB7409" w:rsidRPr="000E2A83" w:rsidRDefault="00AB7409" w:rsidP="00AB7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</w:t>
      </w:r>
      <w:r w:rsidR="00C0728E"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E2A83">
        <w:rPr>
          <w:rFonts w:ascii="Times New Roman" w:hAnsi="Times New Roman" w:cs="Times New Roman"/>
          <w:color w:val="000000"/>
          <w:sz w:val="24"/>
          <w:szCs w:val="24"/>
        </w:rPr>
        <w:t>физическим лицам</w:t>
      </w:r>
      <w:r w:rsidR="00C0728E"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 и индивидуальным предпринимателям</w:t>
      </w:r>
      <w:r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5F9DACC4" w14:textId="77777777" w:rsidR="00C0728E" w:rsidRPr="000E2A83" w:rsidRDefault="00C0728E" w:rsidP="00C072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>Лот 1 - ООО «АгроОпт-2016», ИНН 3702148620, КД 401/12/18 от 23.11.2018, КД 58/14/19 от 01.03.2019, определение АС Ивановской области от 01.02.2022 по делу А17-3581/2021 о включении в РТК третьей очереди, постановление Второго арбитражного апелляционного суда от 15.09.2022 по делу А17-3581/2021, находится в стадии банкротства (3</w:t>
      </w:r>
      <w:r w:rsidRPr="000E2A83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E2A83">
        <w:rPr>
          <w:rFonts w:ascii="Times New Roman" w:hAnsi="Times New Roman" w:cs="Times New Roman"/>
          <w:color w:val="000000"/>
          <w:sz w:val="24"/>
          <w:szCs w:val="24"/>
        </w:rPr>
        <w:t>871</w:t>
      </w:r>
      <w:r w:rsidRPr="000E2A83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E2A83">
        <w:rPr>
          <w:rFonts w:ascii="Times New Roman" w:hAnsi="Times New Roman" w:cs="Times New Roman"/>
          <w:color w:val="000000"/>
          <w:sz w:val="24"/>
          <w:szCs w:val="24"/>
        </w:rPr>
        <w:t>606,43 руб.) - 3 871 606,43 руб.;</w:t>
      </w:r>
    </w:p>
    <w:p w14:paraId="3EF9D436" w14:textId="77777777" w:rsidR="00C0728E" w:rsidRPr="000E2A83" w:rsidRDefault="00C0728E" w:rsidP="00C072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>Лот 2 - ИП Козлова Анастасия Викторовна, ИНН 370402860129, КД 74/01/18 от 30.03.2018, решение АС Ивановской области от 02.04.2021 по делу А17-2476/2020 (9</w:t>
      </w:r>
      <w:r w:rsidRPr="000E2A83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E2A83">
        <w:rPr>
          <w:rFonts w:ascii="Times New Roman" w:hAnsi="Times New Roman" w:cs="Times New Roman"/>
          <w:color w:val="000000"/>
          <w:sz w:val="24"/>
          <w:szCs w:val="24"/>
        </w:rPr>
        <w:t>719</w:t>
      </w:r>
      <w:r w:rsidRPr="000E2A83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E2A83">
        <w:rPr>
          <w:rFonts w:ascii="Times New Roman" w:hAnsi="Times New Roman" w:cs="Times New Roman"/>
          <w:color w:val="000000"/>
          <w:sz w:val="24"/>
          <w:szCs w:val="24"/>
        </w:rPr>
        <w:t>603,29 руб.) - 9 719 603,29 руб.;</w:t>
      </w:r>
    </w:p>
    <w:p w14:paraId="114F02DF" w14:textId="77777777" w:rsidR="00C0728E" w:rsidRPr="000E2A83" w:rsidRDefault="00C0728E" w:rsidP="00C072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Лот 3 - </w:t>
      </w:r>
      <w:proofErr w:type="spellStart"/>
      <w:r w:rsidRPr="000E2A83">
        <w:rPr>
          <w:rFonts w:ascii="Times New Roman" w:hAnsi="Times New Roman" w:cs="Times New Roman"/>
          <w:color w:val="000000"/>
          <w:sz w:val="24"/>
          <w:szCs w:val="24"/>
        </w:rPr>
        <w:t>Буноян</w:t>
      </w:r>
      <w:proofErr w:type="spellEnd"/>
      <w:r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 Акоп </w:t>
      </w:r>
      <w:proofErr w:type="spellStart"/>
      <w:r w:rsidRPr="000E2A83">
        <w:rPr>
          <w:rFonts w:ascii="Times New Roman" w:hAnsi="Times New Roman" w:cs="Times New Roman"/>
          <w:color w:val="000000"/>
          <w:sz w:val="24"/>
          <w:szCs w:val="24"/>
        </w:rPr>
        <w:t>Маисович</w:t>
      </w:r>
      <w:proofErr w:type="spellEnd"/>
      <w:r w:rsidRPr="000E2A83">
        <w:rPr>
          <w:rFonts w:ascii="Times New Roman" w:hAnsi="Times New Roman" w:cs="Times New Roman"/>
          <w:color w:val="000000"/>
          <w:sz w:val="24"/>
          <w:szCs w:val="24"/>
        </w:rPr>
        <w:t>, КД 79/01 от 19.02.2014, решение АС Ивановской области от 27.03.2023 по делу А17-9585/2022 о включении в РТК третьей очереди как обеспеченное залогом имущества должника, находится в стадии банкротства (27 847 769,05 руб.) - 27 847 769,05 руб.;</w:t>
      </w:r>
    </w:p>
    <w:p w14:paraId="1F2DE407" w14:textId="77777777" w:rsidR="00C0728E" w:rsidRPr="000E2A83" w:rsidRDefault="00C0728E" w:rsidP="00C072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>Лот 4 - Иванова Ольга Вячеславовна, Усачев Сергей Вадимович, КД 432/01/18 от 20.12.2018, г. Москва (155</w:t>
      </w:r>
      <w:r w:rsidRPr="000E2A83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E2A83">
        <w:rPr>
          <w:rFonts w:ascii="Times New Roman" w:hAnsi="Times New Roman" w:cs="Times New Roman"/>
          <w:color w:val="000000"/>
          <w:sz w:val="24"/>
          <w:szCs w:val="24"/>
        </w:rPr>
        <w:t>263,73 руб.) - 155 263,73 руб.;</w:t>
      </w:r>
    </w:p>
    <w:p w14:paraId="3E91B12B" w14:textId="77777777" w:rsidR="00C0728E" w:rsidRPr="000E2A83" w:rsidRDefault="00C0728E" w:rsidP="00C072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>Лот 5 - Лебедева Светлана Андреевна, КД 647/01/17 от 28.12.2017, г. Москва (370</w:t>
      </w:r>
      <w:r w:rsidRPr="000E2A83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E2A83">
        <w:rPr>
          <w:rFonts w:ascii="Times New Roman" w:hAnsi="Times New Roman" w:cs="Times New Roman"/>
          <w:color w:val="000000"/>
          <w:sz w:val="24"/>
          <w:szCs w:val="24"/>
        </w:rPr>
        <w:t>176,33 руб.) - 370 176,33 руб.;</w:t>
      </w:r>
    </w:p>
    <w:p w14:paraId="7646832D" w14:textId="77777777" w:rsidR="00C0728E" w:rsidRPr="000E2A83" w:rsidRDefault="00C0728E" w:rsidP="00C072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Лот 6 - Марьина Елена Александровна, солидарно с </w:t>
      </w:r>
      <w:proofErr w:type="spellStart"/>
      <w:r w:rsidRPr="000E2A83">
        <w:rPr>
          <w:rFonts w:ascii="Times New Roman" w:hAnsi="Times New Roman" w:cs="Times New Roman"/>
          <w:color w:val="000000"/>
          <w:sz w:val="24"/>
          <w:szCs w:val="24"/>
        </w:rPr>
        <w:t>Бакаловым</w:t>
      </w:r>
      <w:proofErr w:type="spellEnd"/>
      <w:r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 Романом Викторовичем, КД 272/01/17 от 16.05.2017, г. Москва (7</w:t>
      </w:r>
      <w:r w:rsidRPr="000E2A83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E2A83">
        <w:rPr>
          <w:rFonts w:ascii="Times New Roman" w:hAnsi="Times New Roman" w:cs="Times New Roman"/>
          <w:color w:val="000000"/>
          <w:sz w:val="24"/>
          <w:szCs w:val="24"/>
        </w:rPr>
        <w:t>961,51 руб.) - 7 961,51 руб.;</w:t>
      </w:r>
    </w:p>
    <w:p w14:paraId="0A235D45" w14:textId="77777777" w:rsidR="00C0728E" w:rsidRPr="000E2A83" w:rsidRDefault="00C0728E" w:rsidP="00C072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>Лот 7 - Румянцева Надежда Андреевна, КД 112/01 от 21.03.2013, г. Москва (2</w:t>
      </w:r>
      <w:r w:rsidRPr="000E2A83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E2A83">
        <w:rPr>
          <w:rFonts w:ascii="Times New Roman" w:hAnsi="Times New Roman" w:cs="Times New Roman"/>
          <w:color w:val="000000"/>
          <w:sz w:val="24"/>
          <w:szCs w:val="24"/>
        </w:rPr>
        <w:t>302,53 руб.) - 2 302,53 руб.;</w:t>
      </w:r>
    </w:p>
    <w:p w14:paraId="09BDE6BA" w14:textId="77777777" w:rsidR="00C0728E" w:rsidRPr="000E2A83" w:rsidRDefault="00C0728E" w:rsidP="00C072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>Лот 8 - Савельева Светлана Викторовна, Савельев Сергей Григорьевич (поручители Савельевой Татьяны Борисовны), КД 258/05 от 27.05.2013, КД 369/06/17 от 30.06.2017. г. Москва, в отношении Савельевой Т.Б. завершена процедура банкротства, Савельев С.Г. находится в стадии банкротства (19</w:t>
      </w:r>
      <w:r w:rsidRPr="000E2A83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E2A83">
        <w:rPr>
          <w:rFonts w:ascii="Times New Roman" w:hAnsi="Times New Roman" w:cs="Times New Roman"/>
          <w:color w:val="000000"/>
          <w:sz w:val="24"/>
          <w:szCs w:val="24"/>
        </w:rPr>
        <w:t>568</w:t>
      </w:r>
      <w:r w:rsidRPr="000E2A83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E2A83">
        <w:rPr>
          <w:rFonts w:ascii="Times New Roman" w:hAnsi="Times New Roman" w:cs="Times New Roman"/>
          <w:color w:val="000000"/>
          <w:sz w:val="24"/>
          <w:szCs w:val="24"/>
        </w:rPr>
        <w:t>438,59 руб.) - 19 568 438,59 руб.;</w:t>
      </w:r>
    </w:p>
    <w:p w14:paraId="52076DC6" w14:textId="0008293A" w:rsidR="00AB7409" w:rsidRPr="000E2A83" w:rsidRDefault="00C0728E" w:rsidP="00C072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Лот 9 - Смирнов Алексей Евгеньевич, </w:t>
      </w:r>
      <w:proofErr w:type="spellStart"/>
      <w:r w:rsidRPr="000E2A83">
        <w:rPr>
          <w:rFonts w:ascii="Times New Roman" w:hAnsi="Times New Roman" w:cs="Times New Roman"/>
          <w:color w:val="000000"/>
          <w:sz w:val="24"/>
          <w:szCs w:val="24"/>
        </w:rPr>
        <w:t>Воробина</w:t>
      </w:r>
      <w:proofErr w:type="spellEnd"/>
      <w:r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 Татьяна Владимировна, КД 319/01/18 от 28.09.2018, г. Москва (1</w:t>
      </w:r>
      <w:r w:rsidRPr="000E2A83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E2A83">
        <w:rPr>
          <w:rFonts w:ascii="Times New Roman" w:hAnsi="Times New Roman" w:cs="Times New Roman"/>
          <w:color w:val="000000"/>
          <w:sz w:val="24"/>
          <w:szCs w:val="24"/>
        </w:rPr>
        <w:t>312</w:t>
      </w:r>
      <w:r w:rsidRPr="000E2A83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E2A83">
        <w:rPr>
          <w:rFonts w:ascii="Times New Roman" w:hAnsi="Times New Roman" w:cs="Times New Roman"/>
          <w:color w:val="000000"/>
          <w:sz w:val="24"/>
          <w:szCs w:val="24"/>
        </w:rPr>
        <w:t>964,54 руб.) - 1 312 964,54 руб.</w:t>
      </w:r>
    </w:p>
    <w:p w14:paraId="72CEA841" w14:textId="77777777" w:rsidR="009E6456" w:rsidRPr="000E2A8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0E2A83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0E2A83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0E2A8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0E2A8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0E2A8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0E2A8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0E2A8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0E2A83">
        <w:rPr>
          <w:rFonts w:ascii="Times New Roman CYR" w:hAnsi="Times New Roman CYR" w:cs="Times New Roman CYR"/>
          <w:color w:val="000000"/>
        </w:rPr>
        <w:t>5</w:t>
      </w:r>
      <w:r w:rsidR="009E7E5E" w:rsidRPr="000E2A8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0E2A83">
        <w:rPr>
          <w:rFonts w:ascii="Times New Roman CYR" w:hAnsi="Times New Roman CYR" w:cs="Times New Roman CYR"/>
          <w:color w:val="000000"/>
        </w:rPr>
        <w:t>(пять)</w:t>
      </w:r>
      <w:r w:rsidRPr="000E2A8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16255779" w:rsidR="009E6456" w:rsidRPr="000E2A8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E2A8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0E2A8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0E2A83">
        <w:rPr>
          <w:rFonts w:ascii="Times New Roman CYR" w:hAnsi="Times New Roman CYR" w:cs="Times New Roman CYR"/>
          <w:color w:val="000000"/>
        </w:rPr>
        <w:t xml:space="preserve"> </w:t>
      </w:r>
      <w:r w:rsidR="00C0728E" w:rsidRPr="000E2A83">
        <w:rPr>
          <w:rFonts w:ascii="Times New Roman CYR" w:hAnsi="Times New Roman CYR" w:cs="Times New Roman CYR"/>
          <w:b/>
          <w:bCs/>
          <w:color w:val="000000"/>
        </w:rPr>
        <w:t>22 августа</w:t>
      </w:r>
      <w:r w:rsidR="009E7E5E" w:rsidRPr="000E2A83">
        <w:rPr>
          <w:rFonts w:ascii="Times New Roman CYR" w:hAnsi="Times New Roman CYR" w:cs="Times New Roman CYR"/>
          <w:color w:val="000000"/>
        </w:rPr>
        <w:t xml:space="preserve"> </w:t>
      </w:r>
      <w:r w:rsidR="00BD0E8E" w:rsidRPr="000E2A83">
        <w:rPr>
          <w:b/>
        </w:rPr>
        <w:t>202</w:t>
      </w:r>
      <w:r w:rsidR="000125E2" w:rsidRPr="000E2A83">
        <w:rPr>
          <w:b/>
        </w:rPr>
        <w:t>3</w:t>
      </w:r>
      <w:r w:rsidRPr="000E2A83">
        <w:rPr>
          <w:b/>
        </w:rPr>
        <w:t xml:space="preserve"> г.</w:t>
      </w:r>
      <w:r w:rsidRPr="000E2A83">
        <w:t xml:space="preserve"> </w:t>
      </w:r>
      <w:r w:rsidRPr="000E2A8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0E2A83">
        <w:rPr>
          <w:color w:val="000000"/>
        </w:rPr>
        <w:t xml:space="preserve">АО «Российский аукционный дом» по адресу: </w:t>
      </w:r>
      <w:hyperlink r:id="rId6" w:history="1">
        <w:r w:rsidRPr="000E2A83">
          <w:rPr>
            <w:rStyle w:val="a4"/>
          </w:rPr>
          <w:t>http://lot-online.ru</w:t>
        </w:r>
      </w:hyperlink>
      <w:r w:rsidRPr="000E2A83">
        <w:rPr>
          <w:color w:val="000000"/>
        </w:rPr>
        <w:t xml:space="preserve"> (далее – ЭТП)</w:t>
      </w:r>
      <w:r w:rsidRPr="000E2A83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0E2A8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E2A83">
        <w:rPr>
          <w:color w:val="000000"/>
        </w:rPr>
        <w:t>Время окончания Торгов:</w:t>
      </w:r>
    </w:p>
    <w:p w14:paraId="3271C2BD" w14:textId="77777777" w:rsidR="009E6456" w:rsidRPr="000E2A8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E2A8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0E2A8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E2A8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D71D14B" w:rsidR="009E6456" w:rsidRPr="000E2A8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E2A83">
        <w:rPr>
          <w:color w:val="000000"/>
        </w:rPr>
        <w:lastRenderedPageBreak/>
        <w:t>В случае, если по итогам Торгов, назначенных на</w:t>
      </w:r>
      <w:r w:rsidR="00C0728E" w:rsidRPr="000E2A83">
        <w:rPr>
          <w:color w:val="000000"/>
        </w:rPr>
        <w:t xml:space="preserve"> 22 августа 2023 г.</w:t>
      </w:r>
      <w:r w:rsidRPr="000E2A83">
        <w:rPr>
          <w:b/>
          <w:bCs/>
          <w:color w:val="000000"/>
        </w:rPr>
        <w:t>,</w:t>
      </w:r>
      <w:r w:rsidRPr="000E2A83">
        <w:rPr>
          <w:color w:val="000000"/>
        </w:rPr>
        <w:t xml:space="preserve"> лоты не реализованы, то в 14:00 часов по московскому времени </w:t>
      </w:r>
      <w:r w:rsidR="00C0728E" w:rsidRPr="000E2A83">
        <w:rPr>
          <w:b/>
          <w:bCs/>
          <w:color w:val="000000"/>
        </w:rPr>
        <w:t>09 октября</w:t>
      </w:r>
      <w:r w:rsidR="009E7E5E" w:rsidRPr="000E2A83">
        <w:rPr>
          <w:color w:val="000000"/>
        </w:rPr>
        <w:t xml:space="preserve"> </w:t>
      </w:r>
      <w:r w:rsidR="009E7E5E" w:rsidRPr="000E2A83">
        <w:rPr>
          <w:b/>
          <w:bCs/>
          <w:color w:val="000000"/>
        </w:rPr>
        <w:t>202</w:t>
      </w:r>
      <w:r w:rsidR="0024147A" w:rsidRPr="000E2A83">
        <w:rPr>
          <w:b/>
          <w:bCs/>
          <w:color w:val="000000"/>
        </w:rPr>
        <w:t>3</w:t>
      </w:r>
      <w:r w:rsidRPr="000E2A83">
        <w:rPr>
          <w:b/>
        </w:rPr>
        <w:t xml:space="preserve"> г.</w:t>
      </w:r>
      <w:r w:rsidRPr="000E2A83">
        <w:t xml:space="preserve"> </w:t>
      </w:r>
      <w:r w:rsidRPr="000E2A83">
        <w:rPr>
          <w:color w:val="000000"/>
        </w:rPr>
        <w:t>на ЭТП</w:t>
      </w:r>
      <w:r w:rsidRPr="000E2A83">
        <w:t xml:space="preserve"> </w:t>
      </w:r>
      <w:r w:rsidRPr="000E2A83">
        <w:rPr>
          <w:color w:val="000000"/>
        </w:rPr>
        <w:t>будут проведены</w:t>
      </w:r>
      <w:r w:rsidRPr="000E2A83">
        <w:rPr>
          <w:b/>
          <w:bCs/>
          <w:color w:val="000000"/>
        </w:rPr>
        <w:t xml:space="preserve"> повторные Торги </w:t>
      </w:r>
      <w:r w:rsidRPr="000E2A8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0E2A8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E2A83">
        <w:rPr>
          <w:color w:val="000000"/>
        </w:rPr>
        <w:t>Оператор ЭТП (далее – Оператор) обеспечивает проведение Торгов.</w:t>
      </w:r>
    </w:p>
    <w:p w14:paraId="11C03E9D" w14:textId="285EE587" w:rsidR="009E6456" w:rsidRPr="000E2A8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E2A83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0E2A83">
        <w:rPr>
          <w:color w:val="000000"/>
        </w:rPr>
        <w:t>первых Торгах начинается в 00:00</w:t>
      </w:r>
      <w:r w:rsidRPr="000E2A83">
        <w:rPr>
          <w:color w:val="000000"/>
        </w:rPr>
        <w:t xml:space="preserve"> часов по московскому времени </w:t>
      </w:r>
      <w:r w:rsidR="00C0728E" w:rsidRPr="000E2A83">
        <w:rPr>
          <w:b/>
          <w:bCs/>
          <w:color w:val="000000"/>
        </w:rPr>
        <w:t>11 июля</w:t>
      </w:r>
      <w:r w:rsidR="009E7E5E" w:rsidRPr="000E2A83">
        <w:rPr>
          <w:color w:val="000000"/>
        </w:rPr>
        <w:t xml:space="preserve"> </w:t>
      </w:r>
      <w:r w:rsidR="009E7E5E" w:rsidRPr="000E2A83">
        <w:rPr>
          <w:b/>
          <w:bCs/>
          <w:color w:val="000000"/>
        </w:rPr>
        <w:t>202</w:t>
      </w:r>
      <w:r w:rsidR="0024147A" w:rsidRPr="000E2A83">
        <w:rPr>
          <w:b/>
          <w:bCs/>
          <w:color w:val="000000"/>
        </w:rPr>
        <w:t>3</w:t>
      </w:r>
      <w:r w:rsidR="009E7E5E" w:rsidRPr="000E2A83">
        <w:rPr>
          <w:b/>
          <w:bCs/>
          <w:color w:val="000000"/>
        </w:rPr>
        <w:t xml:space="preserve"> г.</w:t>
      </w:r>
      <w:r w:rsidRPr="000E2A83">
        <w:rPr>
          <w:b/>
          <w:bCs/>
          <w:color w:val="000000"/>
        </w:rPr>
        <w:t>,</w:t>
      </w:r>
      <w:r w:rsidRPr="000E2A83">
        <w:rPr>
          <w:color w:val="000000"/>
        </w:rPr>
        <w:t xml:space="preserve"> а на участие в пов</w:t>
      </w:r>
      <w:r w:rsidR="007B55CF" w:rsidRPr="000E2A83">
        <w:rPr>
          <w:color w:val="000000"/>
        </w:rPr>
        <w:t>торных Торгах начинается в 00:00</w:t>
      </w:r>
      <w:r w:rsidRPr="000E2A83">
        <w:rPr>
          <w:color w:val="000000"/>
        </w:rPr>
        <w:t xml:space="preserve"> часов по московскому времени</w:t>
      </w:r>
      <w:r w:rsidR="00C0728E" w:rsidRPr="000E2A83">
        <w:rPr>
          <w:color w:val="000000"/>
        </w:rPr>
        <w:t xml:space="preserve"> </w:t>
      </w:r>
      <w:r w:rsidR="00C0728E" w:rsidRPr="000E2A83">
        <w:rPr>
          <w:b/>
          <w:bCs/>
          <w:color w:val="000000"/>
        </w:rPr>
        <w:t>28 августа</w:t>
      </w:r>
      <w:r w:rsidR="009E7E5E" w:rsidRPr="000E2A83">
        <w:rPr>
          <w:color w:val="000000"/>
        </w:rPr>
        <w:t xml:space="preserve"> </w:t>
      </w:r>
      <w:r w:rsidR="009E7E5E" w:rsidRPr="000E2A83">
        <w:rPr>
          <w:b/>
          <w:bCs/>
          <w:color w:val="000000"/>
        </w:rPr>
        <w:t>202</w:t>
      </w:r>
      <w:r w:rsidR="0024147A" w:rsidRPr="000E2A83">
        <w:rPr>
          <w:b/>
          <w:bCs/>
          <w:color w:val="000000"/>
        </w:rPr>
        <w:t>3</w:t>
      </w:r>
      <w:r w:rsidRPr="000E2A83">
        <w:rPr>
          <w:b/>
          <w:bCs/>
        </w:rPr>
        <w:t xml:space="preserve"> г.</w:t>
      </w:r>
      <w:r w:rsidRPr="000E2A8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0E2A83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E2A8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0E2A8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E2A83">
        <w:rPr>
          <w:b/>
          <w:bCs/>
          <w:color w:val="000000"/>
        </w:rPr>
        <w:t>Торги ППП</w:t>
      </w:r>
      <w:r w:rsidRPr="000E2A83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397E3E3F" w:rsidR="00950CC9" w:rsidRPr="000E2A83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E2A83">
        <w:rPr>
          <w:b/>
          <w:bCs/>
          <w:color w:val="000000"/>
        </w:rPr>
        <w:t>по лот</w:t>
      </w:r>
      <w:r w:rsidR="003904E5" w:rsidRPr="000E2A83">
        <w:rPr>
          <w:b/>
          <w:bCs/>
          <w:color w:val="000000"/>
        </w:rPr>
        <w:t>ам 1, 2:</w:t>
      </w:r>
      <w:r w:rsidRPr="000E2A83">
        <w:rPr>
          <w:b/>
          <w:bCs/>
          <w:color w:val="000000"/>
        </w:rPr>
        <w:t xml:space="preserve"> с </w:t>
      </w:r>
      <w:r w:rsidR="003904E5" w:rsidRPr="000E2A83">
        <w:rPr>
          <w:b/>
          <w:bCs/>
          <w:color w:val="000000"/>
        </w:rPr>
        <w:t xml:space="preserve">12 октября </w:t>
      </w:r>
      <w:r w:rsidR="00BD0E8E" w:rsidRPr="000E2A83">
        <w:rPr>
          <w:b/>
          <w:bCs/>
          <w:color w:val="000000"/>
        </w:rPr>
        <w:t>202</w:t>
      </w:r>
      <w:r w:rsidR="0024147A" w:rsidRPr="000E2A83">
        <w:rPr>
          <w:b/>
          <w:bCs/>
          <w:color w:val="000000"/>
        </w:rPr>
        <w:t>3</w:t>
      </w:r>
      <w:r w:rsidRPr="000E2A83">
        <w:rPr>
          <w:b/>
          <w:bCs/>
          <w:color w:val="000000"/>
        </w:rPr>
        <w:t xml:space="preserve"> г. по </w:t>
      </w:r>
      <w:r w:rsidR="003904E5" w:rsidRPr="000E2A83">
        <w:rPr>
          <w:b/>
          <w:bCs/>
          <w:color w:val="000000"/>
        </w:rPr>
        <w:t>13 ноября</w:t>
      </w:r>
      <w:r w:rsidR="009E7E5E" w:rsidRPr="000E2A83">
        <w:rPr>
          <w:b/>
          <w:bCs/>
          <w:color w:val="000000"/>
        </w:rPr>
        <w:t xml:space="preserve"> </w:t>
      </w:r>
      <w:r w:rsidR="00BD0E8E" w:rsidRPr="000E2A83">
        <w:rPr>
          <w:b/>
          <w:bCs/>
          <w:color w:val="000000"/>
        </w:rPr>
        <w:t>202</w:t>
      </w:r>
      <w:r w:rsidR="009C4FD4" w:rsidRPr="000E2A83">
        <w:rPr>
          <w:b/>
          <w:bCs/>
          <w:color w:val="000000"/>
        </w:rPr>
        <w:t>3</w:t>
      </w:r>
      <w:r w:rsidRPr="000E2A83">
        <w:rPr>
          <w:b/>
          <w:bCs/>
          <w:color w:val="000000"/>
        </w:rPr>
        <w:t xml:space="preserve"> г.;</w:t>
      </w:r>
    </w:p>
    <w:p w14:paraId="3BA44881" w14:textId="59658F7E" w:rsidR="00950CC9" w:rsidRPr="000E2A83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E2A83">
        <w:rPr>
          <w:b/>
          <w:bCs/>
          <w:color w:val="000000"/>
        </w:rPr>
        <w:t>по лот</w:t>
      </w:r>
      <w:r w:rsidR="003904E5" w:rsidRPr="000E2A83">
        <w:rPr>
          <w:b/>
          <w:bCs/>
          <w:color w:val="000000"/>
        </w:rPr>
        <w:t>ам 3-9:</w:t>
      </w:r>
      <w:r w:rsidRPr="000E2A83">
        <w:rPr>
          <w:b/>
          <w:bCs/>
          <w:color w:val="000000"/>
        </w:rPr>
        <w:t xml:space="preserve"> с </w:t>
      </w:r>
      <w:r w:rsidR="003904E5" w:rsidRPr="000E2A83">
        <w:rPr>
          <w:b/>
          <w:bCs/>
          <w:color w:val="000000"/>
        </w:rPr>
        <w:t xml:space="preserve">12 октября </w:t>
      </w:r>
      <w:r w:rsidR="00BD0E8E" w:rsidRPr="000E2A83">
        <w:rPr>
          <w:b/>
          <w:bCs/>
          <w:color w:val="000000"/>
        </w:rPr>
        <w:t>202</w:t>
      </w:r>
      <w:r w:rsidR="0024147A" w:rsidRPr="000E2A83">
        <w:rPr>
          <w:b/>
          <w:bCs/>
          <w:color w:val="000000"/>
        </w:rPr>
        <w:t>3</w:t>
      </w:r>
      <w:r w:rsidRPr="000E2A83">
        <w:rPr>
          <w:b/>
          <w:bCs/>
          <w:color w:val="000000"/>
        </w:rPr>
        <w:t xml:space="preserve"> г. по </w:t>
      </w:r>
      <w:r w:rsidR="003904E5" w:rsidRPr="000E2A83">
        <w:rPr>
          <w:b/>
          <w:bCs/>
          <w:color w:val="000000"/>
        </w:rPr>
        <w:t>20 октября</w:t>
      </w:r>
      <w:r w:rsidR="0037642D" w:rsidRPr="000E2A83">
        <w:rPr>
          <w:b/>
          <w:bCs/>
          <w:color w:val="000000"/>
        </w:rPr>
        <w:t xml:space="preserve"> </w:t>
      </w:r>
      <w:r w:rsidR="00BD0E8E" w:rsidRPr="000E2A83">
        <w:rPr>
          <w:b/>
          <w:bCs/>
          <w:color w:val="000000"/>
        </w:rPr>
        <w:t>202</w:t>
      </w:r>
      <w:r w:rsidR="009C4FD4" w:rsidRPr="000E2A83">
        <w:rPr>
          <w:b/>
          <w:bCs/>
          <w:color w:val="000000"/>
        </w:rPr>
        <w:t>3</w:t>
      </w:r>
      <w:r w:rsidRPr="000E2A83">
        <w:rPr>
          <w:b/>
          <w:bCs/>
          <w:color w:val="000000"/>
        </w:rPr>
        <w:t xml:space="preserve"> г.</w:t>
      </w:r>
    </w:p>
    <w:p w14:paraId="287E4339" w14:textId="3F13D9E4" w:rsidR="009E6456" w:rsidRPr="000E2A8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E2A83">
        <w:rPr>
          <w:color w:val="000000"/>
        </w:rPr>
        <w:t>Заявки на участие в Торгах ППП принима</w:t>
      </w:r>
      <w:r w:rsidR="007B55CF" w:rsidRPr="000E2A83">
        <w:rPr>
          <w:color w:val="000000"/>
        </w:rPr>
        <w:t>ются Оператором, начиная с 00:00</w:t>
      </w:r>
      <w:r w:rsidRPr="000E2A83">
        <w:rPr>
          <w:color w:val="000000"/>
        </w:rPr>
        <w:t xml:space="preserve"> часов по московскому времени </w:t>
      </w:r>
      <w:r w:rsidR="003904E5" w:rsidRPr="000E2A83">
        <w:rPr>
          <w:b/>
          <w:bCs/>
          <w:color w:val="000000"/>
        </w:rPr>
        <w:t>12 октября</w:t>
      </w:r>
      <w:r w:rsidR="009E7E5E" w:rsidRPr="000E2A83">
        <w:rPr>
          <w:color w:val="000000"/>
        </w:rPr>
        <w:t xml:space="preserve"> </w:t>
      </w:r>
      <w:r w:rsidR="009E7E5E" w:rsidRPr="000E2A83">
        <w:rPr>
          <w:b/>
          <w:bCs/>
          <w:color w:val="000000"/>
        </w:rPr>
        <w:t>202</w:t>
      </w:r>
      <w:r w:rsidR="0024147A" w:rsidRPr="000E2A83">
        <w:rPr>
          <w:b/>
          <w:bCs/>
          <w:color w:val="000000"/>
        </w:rPr>
        <w:t xml:space="preserve">3 </w:t>
      </w:r>
      <w:r w:rsidRPr="000E2A83">
        <w:rPr>
          <w:b/>
          <w:bCs/>
          <w:color w:val="000000"/>
        </w:rPr>
        <w:t>г.</w:t>
      </w:r>
      <w:r w:rsidRPr="000E2A83">
        <w:rPr>
          <w:color w:val="000000"/>
        </w:rPr>
        <w:t xml:space="preserve"> Прием заявок на участие в Торгах ППП и задатков прекращается за </w:t>
      </w:r>
      <w:r w:rsidR="003904E5" w:rsidRPr="000E2A83">
        <w:rPr>
          <w:b/>
          <w:bCs/>
          <w:color w:val="000000"/>
        </w:rPr>
        <w:t>1</w:t>
      </w:r>
      <w:r w:rsidRPr="000E2A83">
        <w:rPr>
          <w:b/>
          <w:bCs/>
          <w:color w:val="000000"/>
        </w:rPr>
        <w:t xml:space="preserve"> </w:t>
      </w:r>
      <w:r w:rsidRPr="000E2A83">
        <w:rPr>
          <w:color w:val="000000"/>
        </w:rPr>
        <w:t>(</w:t>
      </w:r>
      <w:r w:rsidR="003904E5" w:rsidRPr="000E2A83">
        <w:rPr>
          <w:color w:val="000000"/>
        </w:rPr>
        <w:t>Один</w:t>
      </w:r>
      <w:r w:rsidRPr="000E2A83">
        <w:rPr>
          <w:color w:val="000000"/>
        </w:rPr>
        <w:t>) календарны</w:t>
      </w:r>
      <w:r w:rsidR="003904E5" w:rsidRPr="000E2A83">
        <w:rPr>
          <w:color w:val="000000"/>
        </w:rPr>
        <w:t>й</w:t>
      </w:r>
      <w:r w:rsidRPr="000E2A83">
        <w:rPr>
          <w:color w:val="000000"/>
        </w:rPr>
        <w:t xml:space="preserve"> д</w:t>
      </w:r>
      <w:r w:rsidR="003904E5" w:rsidRPr="000E2A83">
        <w:rPr>
          <w:color w:val="000000"/>
        </w:rPr>
        <w:t>ень</w:t>
      </w:r>
      <w:r w:rsidRPr="000E2A83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0E2A8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E2A83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0E2A8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E2A83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0E2A83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E2A83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0E2A83">
        <w:rPr>
          <w:color w:val="000000"/>
        </w:rPr>
        <w:t>:</w:t>
      </w:r>
    </w:p>
    <w:p w14:paraId="5980C7B6" w14:textId="2B8AF3A7" w:rsidR="00950CC9" w:rsidRPr="000E2A83" w:rsidRDefault="00BC165C" w:rsidP="003770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E2A83">
        <w:rPr>
          <w:b/>
          <w:color w:val="000000"/>
        </w:rPr>
        <w:t>Для лот</w:t>
      </w:r>
      <w:r w:rsidR="00377098" w:rsidRPr="000E2A83">
        <w:rPr>
          <w:b/>
          <w:color w:val="000000"/>
        </w:rPr>
        <w:t>ов 1, 2</w:t>
      </w:r>
      <w:r w:rsidRPr="000E2A83">
        <w:rPr>
          <w:b/>
          <w:color w:val="000000"/>
        </w:rPr>
        <w:t>:</w:t>
      </w:r>
    </w:p>
    <w:p w14:paraId="13EDC74C" w14:textId="77777777" w:rsidR="00377098" w:rsidRPr="000E2A83" w:rsidRDefault="00377098" w:rsidP="003770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E2A83">
        <w:rPr>
          <w:bCs/>
          <w:color w:val="000000"/>
        </w:rPr>
        <w:t>с 12 октября 2023 г. по 14 октября 2023 г. - в размере начальной цены продажи лота;</w:t>
      </w:r>
    </w:p>
    <w:p w14:paraId="24036875" w14:textId="77777777" w:rsidR="00377098" w:rsidRPr="000E2A83" w:rsidRDefault="00377098" w:rsidP="003770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E2A83">
        <w:rPr>
          <w:bCs/>
          <w:color w:val="000000"/>
        </w:rPr>
        <w:t>с 15 октября 2023 г. по 17 октября 2023 г. - в размере 90,00% от начальной цены продажи лота;</w:t>
      </w:r>
    </w:p>
    <w:p w14:paraId="31CB0CAC" w14:textId="77777777" w:rsidR="00377098" w:rsidRPr="000E2A83" w:rsidRDefault="00377098" w:rsidP="003770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E2A83">
        <w:rPr>
          <w:bCs/>
          <w:color w:val="000000"/>
        </w:rPr>
        <w:t>с 18 октября 2023 г. по 20 октября 2023 г. - в размере 80,00% от начальной цены продажи лота;</w:t>
      </w:r>
    </w:p>
    <w:p w14:paraId="55B1F6DA" w14:textId="77777777" w:rsidR="00377098" w:rsidRPr="000E2A83" w:rsidRDefault="00377098" w:rsidP="003770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E2A83">
        <w:rPr>
          <w:bCs/>
          <w:color w:val="000000"/>
        </w:rPr>
        <w:t>с 21 октября 2023 г. по 23 октября 2023 г. - в размере 70,00% от начальной цены продажи лота;</w:t>
      </w:r>
    </w:p>
    <w:p w14:paraId="2757F744" w14:textId="77777777" w:rsidR="00377098" w:rsidRPr="000E2A83" w:rsidRDefault="00377098" w:rsidP="003770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E2A83">
        <w:rPr>
          <w:bCs/>
          <w:color w:val="000000"/>
        </w:rPr>
        <w:t>с 24 октября 2023 г. по 26 октября 2023 г. - в размере 60,00% от начальной цены продажи лота;</w:t>
      </w:r>
    </w:p>
    <w:p w14:paraId="74B5BF05" w14:textId="77777777" w:rsidR="00377098" w:rsidRPr="000E2A83" w:rsidRDefault="00377098" w:rsidP="003770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E2A83">
        <w:rPr>
          <w:bCs/>
          <w:color w:val="000000"/>
        </w:rPr>
        <w:t>с 27 октября 2023 г. по 29 октября 2023 г. - в размере 50,00% от начальной цены продажи лота;</w:t>
      </w:r>
    </w:p>
    <w:p w14:paraId="7B6E226A" w14:textId="77777777" w:rsidR="00377098" w:rsidRPr="000E2A83" w:rsidRDefault="00377098" w:rsidP="003770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E2A83">
        <w:rPr>
          <w:bCs/>
          <w:color w:val="000000"/>
        </w:rPr>
        <w:t>с 30 октября 2023 г. по 01 ноября 2023 г. - в размере 40,00% от начальной цены продажи лота;</w:t>
      </w:r>
    </w:p>
    <w:p w14:paraId="4B2B4999" w14:textId="77777777" w:rsidR="00377098" w:rsidRPr="000E2A83" w:rsidRDefault="00377098" w:rsidP="003770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E2A83">
        <w:rPr>
          <w:bCs/>
          <w:color w:val="000000"/>
        </w:rPr>
        <w:t>с 02 ноября 2023 г. по 04 ноября 2023 г. - в размере 30,00% от начальной цены продажи лота;</w:t>
      </w:r>
    </w:p>
    <w:p w14:paraId="56B34D9E" w14:textId="77777777" w:rsidR="00377098" w:rsidRPr="000E2A83" w:rsidRDefault="00377098" w:rsidP="003770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E2A83">
        <w:rPr>
          <w:bCs/>
          <w:color w:val="000000"/>
        </w:rPr>
        <w:t>с 05 ноября 2023 г. по 07 ноября 2023 г. - в размере 20,00% от начальной цены продажи лота;</w:t>
      </w:r>
    </w:p>
    <w:p w14:paraId="37B59AD6" w14:textId="77777777" w:rsidR="00377098" w:rsidRPr="000E2A83" w:rsidRDefault="00377098" w:rsidP="003770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E2A83">
        <w:rPr>
          <w:bCs/>
          <w:color w:val="000000"/>
        </w:rPr>
        <w:t>с 08 ноября 2023 г. по 10 ноября 2023 г. - в размере 10,00% от начальной цены продажи лота;</w:t>
      </w:r>
    </w:p>
    <w:p w14:paraId="001689B3" w14:textId="4D01E7EC" w:rsidR="00FF4CB0" w:rsidRPr="000E2A83" w:rsidRDefault="00377098" w:rsidP="003770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E2A83">
        <w:rPr>
          <w:bCs/>
          <w:color w:val="000000"/>
        </w:rPr>
        <w:t>с 11 ноября 2023 г. по 13 ноября 2023 г. - в размере 0,60% от начальной цены продажи лота;</w:t>
      </w:r>
    </w:p>
    <w:p w14:paraId="3B7B5112" w14:textId="42662721" w:rsidR="00950CC9" w:rsidRPr="000E2A83" w:rsidRDefault="00BC165C" w:rsidP="003770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E2A83">
        <w:rPr>
          <w:b/>
          <w:color w:val="000000"/>
        </w:rPr>
        <w:t>Для лот</w:t>
      </w:r>
      <w:r w:rsidR="00377098" w:rsidRPr="000E2A83">
        <w:rPr>
          <w:b/>
          <w:color w:val="000000"/>
        </w:rPr>
        <w:t>ов 3-9</w:t>
      </w:r>
      <w:r w:rsidRPr="000E2A83">
        <w:rPr>
          <w:b/>
          <w:color w:val="000000"/>
        </w:rPr>
        <w:t>:</w:t>
      </w:r>
    </w:p>
    <w:p w14:paraId="68A3511C" w14:textId="77777777" w:rsidR="00377098" w:rsidRPr="000E2A83" w:rsidRDefault="00377098" w:rsidP="003770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E2A83">
        <w:rPr>
          <w:bCs/>
          <w:color w:val="000000"/>
        </w:rPr>
        <w:t>с 12 октября 2023 г. по 14 октября 2023 г. - в размере начальной цены продажи лота;</w:t>
      </w:r>
    </w:p>
    <w:p w14:paraId="5C6B8D17" w14:textId="77777777" w:rsidR="00377098" w:rsidRPr="000E2A83" w:rsidRDefault="00377098" w:rsidP="003770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E2A83">
        <w:rPr>
          <w:bCs/>
          <w:color w:val="000000"/>
        </w:rPr>
        <w:t>с 15 октября 2023 г. по 17 октября 2023 г. - в размере 94,00% от начальной цены продажи лота;</w:t>
      </w:r>
    </w:p>
    <w:p w14:paraId="2510971B" w14:textId="702DE6FF" w:rsidR="00377098" w:rsidRPr="000E2A83" w:rsidRDefault="00377098" w:rsidP="0037709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E2A83">
        <w:rPr>
          <w:bCs/>
          <w:color w:val="000000"/>
        </w:rPr>
        <w:t>с 18 октября 2023 г. по 20 октября 2023 г. - в размере 88,90% от начальной цены продажи лота</w:t>
      </w:r>
      <w:r w:rsidRPr="000E2A83">
        <w:rPr>
          <w:bCs/>
          <w:color w:val="000000"/>
        </w:rPr>
        <w:t>.</w:t>
      </w:r>
    </w:p>
    <w:p w14:paraId="54E8AFA8" w14:textId="12E37C41" w:rsidR="009E6456" w:rsidRPr="000E2A83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0E2A83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A83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</w:t>
      </w:r>
      <w:r w:rsidRPr="000E2A83">
        <w:rPr>
          <w:rFonts w:ascii="Times New Roman" w:hAnsi="Times New Roman" w:cs="Times New Roman"/>
          <w:sz w:val="24"/>
          <w:szCs w:val="24"/>
        </w:rPr>
        <w:lastRenderedPageBreak/>
        <w:t>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18F17BB9" w:rsidR="009E6456" w:rsidRPr="000E2A83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0E2A8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 w:rsidRPr="000E2A8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 w:rsidRPr="000E2A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 w:rsidRPr="000E2A8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0E2A83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0E2A83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0E2A83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0E2A83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A83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0E2A83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0E2A83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0E2A83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0E2A83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0E2A83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0E2A83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0E2A83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0E2A83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0E2A83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0E2A8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EB17586" w:rsidR="009E6456" w:rsidRPr="000E2A83" w:rsidRDefault="00266DD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0E2A83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32ABF929" w:rsidR="009E11A5" w:rsidRPr="000E2A83" w:rsidRDefault="009E11A5" w:rsidP="009E1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E2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0E2A83">
        <w:rPr>
          <w:rFonts w:ascii="Times New Roman" w:hAnsi="Times New Roman" w:cs="Times New Roman"/>
          <w:sz w:val="24"/>
          <w:szCs w:val="24"/>
        </w:rPr>
        <w:t xml:space="preserve"> д</w:t>
      </w:r>
      <w:r w:rsidRPr="000E2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0E2A83">
        <w:rPr>
          <w:rFonts w:ascii="Times New Roman" w:hAnsi="Times New Roman" w:cs="Times New Roman"/>
          <w:sz w:val="24"/>
          <w:szCs w:val="24"/>
        </w:rPr>
        <w:t xml:space="preserve"> </w:t>
      </w:r>
      <w:r w:rsidRPr="000E2A83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 тел. 8-800-505-80-32; у ОТ:</w:t>
      </w:r>
      <w:r w:rsidR="0085268C" w:rsidRPr="000E2A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268C" w:rsidRPr="000E2A83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МСК в рабочие дни) informmsk@auction-house.ru</w:t>
      </w:r>
      <w:r w:rsidR="00697675" w:rsidRPr="000E2A83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C2BC229" w:rsidR="00E72AD4" w:rsidRPr="000E2A83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83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E2A83"/>
    <w:rsid w:val="0015099D"/>
    <w:rsid w:val="001D79B8"/>
    <w:rsid w:val="001F039D"/>
    <w:rsid w:val="0024147A"/>
    <w:rsid w:val="00257B84"/>
    <w:rsid w:val="00266DD6"/>
    <w:rsid w:val="00277C2B"/>
    <w:rsid w:val="0037642D"/>
    <w:rsid w:val="00377098"/>
    <w:rsid w:val="003904E5"/>
    <w:rsid w:val="00467D6B"/>
    <w:rsid w:val="0047453A"/>
    <w:rsid w:val="004D047C"/>
    <w:rsid w:val="00500FD3"/>
    <w:rsid w:val="005246E8"/>
    <w:rsid w:val="00532A30"/>
    <w:rsid w:val="005F1F68"/>
    <w:rsid w:val="0066094B"/>
    <w:rsid w:val="00662676"/>
    <w:rsid w:val="006804A4"/>
    <w:rsid w:val="00697675"/>
    <w:rsid w:val="007229EA"/>
    <w:rsid w:val="007A1F5D"/>
    <w:rsid w:val="007B55CF"/>
    <w:rsid w:val="00803558"/>
    <w:rsid w:val="0085268C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F25EA"/>
    <w:rsid w:val="00B4083B"/>
    <w:rsid w:val="00BC165C"/>
    <w:rsid w:val="00BD0E8E"/>
    <w:rsid w:val="00C0728E"/>
    <w:rsid w:val="00C11EFF"/>
    <w:rsid w:val="00CC76B5"/>
    <w:rsid w:val="00D62667"/>
    <w:rsid w:val="00DE0234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2287</Words>
  <Characters>13820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6</cp:revision>
  <cp:lastPrinted>2023-06-30T06:28:00Z</cp:lastPrinted>
  <dcterms:created xsi:type="dcterms:W3CDTF">2023-06-30T06:10:00Z</dcterms:created>
  <dcterms:modified xsi:type="dcterms:W3CDTF">2023-06-30T06:33:00Z</dcterms:modified>
</cp:coreProperties>
</file>