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Наприенко Николай Сергеевич (22.06.1959г.р., место рожд: пос.Райгуба Кондопожский р-н Карельская АССР, адрес рег: 184620, Мурманская обл, Североморск г, Кортик ул, д. 20, кв.12, СНИЛС06304628337, ИНН 510901050550, паспорт РФ серия 4718, номер 633048, выдан 30.10.2018, кем выдан УМВД России по Мурманской области, код подразделения 510-018),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16.05.2022г. по делу №А42-1866/2022,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18.08.2023г. по продаже имущества Наприенко Николая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MERSEDES-BENZ, модель: С230, VIN: WDB2037521A941538,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(Наприенко Ларисе Павловне) на праве собственности на основании Паспорта транспортного средства 51 РМ 697929, Свидетельства о регистрации ТС 9930 069839.</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Наприенко Николай Сергеевич (22.06.1959г.р., место рожд: пос.Райгуба Кондопожский р-н Карельская АССР, адрес рег: 184620, Мурманская обл, Североморск г, Кортик ул, д. 20, кв.12, СНИЛС06304628337, ИНН 510901050550, паспорт РФ серия 4718, номер 633048, выдан 30.10.2018, кем выдан УМВД России по Мурманской области, код подразделения 510-018)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Наприенко Николая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