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Соскин Константин Александрович (18.03.1955г.р., место рожд: д. Ямки Кондинского района Тюменской области, адрес рег: 628001, Ханты-Мансийский Автономный округ - Югра АО, Ханты-Мансийск г, Ермака ул, дом № 17А, квартира 2, СНИЛС12653151133, ИНН 860100028105, паспорт РФ серия 6703, номер 972089, выдан 15.04.2003, кем выдан ОВД г. Ханты- Мансийска и района Ханты - Мансийского Автономного округа Тюменской области, код подразделения 862-018),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10.10.2022г. по делу №А75-16348/2022,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29.09.2023г. по продаже имущества Соскина Константина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модель: 330232, VIN: X9633023272286485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Соскин Константин Александрович (18.03.1955г.р., место рожд: д. Ямки Кондинского района Тюменской области, адрес рег: 628001, Ханты-Мансийский Автономный округ - Югра АО, Ханты-Мансийск г, Ермака ул, дом № 17А, квартира 2, СНИЛС12653151133, ИНН 860100028105, паспорт РФ серия 6703, номер 972089, выдан 15.04.2003, кем выдан ОВД г. Ханты- Мансийска и района Ханты - Мансийского Автономного округа Тюменской области, код подразделения 862-018)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Соскина Константина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