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D45D" w14:textId="77777777" w:rsidR="00B32951" w:rsidRPr="00961A27" w:rsidRDefault="00B32951" w:rsidP="00B32951">
      <w:pPr>
        <w:jc w:val="center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>Договор</w:t>
      </w:r>
    </w:p>
    <w:p w14:paraId="7C5CAB9A" w14:textId="77777777" w:rsidR="00B32951" w:rsidRPr="00961A27" w:rsidRDefault="00B32951" w:rsidP="00B32951">
      <w:pPr>
        <w:jc w:val="center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>купли-продажи №ДКП/-з-Лот-________</w:t>
      </w:r>
    </w:p>
    <w:p w14:paraId="0A303F84" w14:textId="60596B1E" w:rsidR="00B32951" w:rsidRPr="00961A27" w:rsidRDefault="00B32951" w:rsidP="00B32951">
      <w:pPr>
        <w:jc w:val="center"/>
        <w:rPr>
          <w:sz w:val="22"/>
          <w:szCs w:val="22"/>
        </w:rPr>
      </w:pPr>
      <w:r w:rsidRPr="00961A27">
        <w:rPr>
          <w:color w:val="000000"/>
          <w:sz w:val="22"/>
          <w:szCs w:val="22"/>
        </w:rPr>
        <w:t xml:space="preserve">г. _____                                                                                                     </w:t>
      </w:r>
      <w:proofErr w:type="gramStart"/>
      <w:r w:rsidRPr="00961A27">
        <w:rPr>
          <w:color w:val="000000"/>
          <w:sz w:val="22"/>
          <w:szCs w:val="22"/>
        </w:rPr>
        <w:t xml:space="preserve">   «</w:t>
      </w:r>
      <w:proofErr w:type="gramEnd"/>
      <w:r w:rsidRPr="00961A27">
        <w:rPr>
          <w:color w:val="000000"/>
          <w:sz w:val="22"/>
          <w:szCs w:val="22"/>
        </w:rPr>
        <w:t>_____» ____________ 20</w:t>
      </w:r>
      <w:r w:rsidR="002B36A3" w:rsidRPr="00961A27">
        <w:rPr>
          <w:color w:val="000000"/>
          <w:sz w:val="22"/>
          <w:szCs w:val="22"/>
        </w:rPr>
        <w:t>___</w:t>
      </w:r>
      <w:r w:rsidRPr="00961A27">
        <w:rPr>
          <w:color w:val="000000"/>
          <w:sz w:val="22"/>
          <w:szCs w:val="22"/>
        </w:rPr>
        <w:t>г.</w:t>
      </w:r>
    </w:p>
    <w:p w14:paraId="78015522" w14:textId="77777777" w:rsidR="00B32951" w:rsidRPr="00961A27" w:rsidRDefault="00B32951" w:rsidP="00B32951">
      <w:pPr>
        <w:jc w:val="center"/>
        <w:rPr>
          <w:sz w:val="22"/>
          <w:szCs w:val="22"/>
        </w:rPr>
      </w:pPr>
    </w:p>
    <w:p w14:paraId="662C03AB" w14:textId="2311A880" w:rsidR="00B32951" w:rsidRPr="00961A27" w:rsidRDefault="00052B66" w:rsidP="00B32951">
      <w:pPr>
        <w:spacing w:before="240"/>
        <w:ind w:firstLine="567"/>
        <w:jc w:val="both"/>
        <w:rPr>
          <w:color w:val="000000"/>
          <w:sz w:val="22"/>
          <w:szCs w:val="22"/>
        </w:rPr>
      </w:pPr>
      <w:r w:rsidRPr="00052B66">
        <w:rPr>
          <w:b/>
          <w:bCs/>
          <w:color w:val="000000"/>
          <w:sz w:val="22"/>
          <w:szCs w:val="22"/>
        </w:rPr>
        <w:t xml:space="preserve">ООО "Альянс" </w:t>
      </w:r>
      <w:r w:rsidRPr="00052B66">
        <w:rPr>
          <w:color w:val="000000"/>
          <w:sz w:val="22"/>
          <w:szCs w:val="22"/>
        </w:rPr>
        <w:t xml:space="preserve">(ОГРН 1121831003799, ИНН 1831153872, 426011, г. Ижевск, ул. </w:t>
      </w:r>
      <w:proofErr w:type="spellStart"/>
      <w:r w:rsidRPr="00052B66">
        <w:rPr>
          <w:color w:val="000000"/>
          <w:sz w:val="22"/>
          <w:szCs w:val="22"/>
        </w:rPr>
        <w:t>Новоажимова</w:t>
      </w:r>
      <w:proofErr w:type="spellEnd"/>
      <w:r w:rsidRPr="00052B66">
        <w:rPr>
          <w:color w:val="000000"/>
          <w:sz w:val="22"/>
          <w:szCs w:val="22"/>
        </w:rPr>
        <w:t xml:space="preserve">, д. 2/1, оф. 7) конкурсный управляющий </w:t>
      </w:r>
      <w:proofErr w:type="spellStart"/>
      <w:r w:rsidRPr="00052B66">
        <w:rPr>
          <w:color w:val="000000"/>
          <w:sz w:val="22"/>
          <w:szCs w:val="22"/>
        </w:rPr>
        <w:t>Шаихов</w:t>
      </w:r>
      <w:proofErr w:type="spellEnd"/>
      <w:r w:rsidRPr="00052B66">
        <w:rPr>
          <w:color w:val="000000"/>
          <w:sz w:val="22"/>
          <w:szCs w:val="22"/>
        </w:rPr>
        <w:t xml:space="preserve"> Руслан Рафаилович (ИНН 183474731954, СНИЛС 115-378-197-64, № в реестре АУ 791, адрес для корреспонденции: 426004, г. Ижевск, а/я 275, </w:t>
      </w:r>
      <w:proofErr w:type="spellStart"/>
      <w:r w:rsidRPr="00052B66">
        <w:rPr>
          <w:color w:val="000000"/>
          <w:sz w:val="22"/>
          <w:szCs w:val="22"/>
        </w:rPr>
        <w:t>e-mail</w:t>
      </w:r>
      <w:proofErr w:type="spellEnd"/>
      <w:r w:rsidRPr="00052B66">
        <w:rPr>
          <w:color w:val="000000"/>
          <w:sz w:val="22"/>
          <w:szCs w:val="22"/>
        </w:rPr>
        <w:t>: nitro09.83@mail.ru), член Ассоциации "Межрегиональная саморегулируемая организация профессиональных арбитражных управляющих" (109240, г. Москва, Котельническая наб., 17, ОГРН 1037705027249, ИНН 7705494552)., действующий на основании Решения Арбитражного суда Удмуртской Республики от 03.10.2019 г. (</w:t>
      </w:r>
      <w:proofErr w:type="spellStart"/>
      <w:r w:rsidRPr="00052B66">
        <w:rPr>
          <w:color w:val="000000"/>
          <w:sz w:val="22"/>
          <w:szCs w:val="22"/>
        </w:rPr>
        <w:t>р.ч</w:t>
      </w:r>
      <w:proofErr w:type="spellEnd"/>
      <w:r w:rsidRPr="00052B66">
        <w:rPr>
          <w:color w:val="000000"/>
          <w:sz w:val="22"/>
          <w:szCs w:val="22"/>
        </w:rPr>
        <w:t>. 26.09.2019 г.) и Определения от 15.02.2022 г. по делу № А71-14605/2018</w:t>
      </w:r>
      <w:bookmarkStart w:id="0" w:name="_Hlk120205471"/>
      <w:r w:rsidR="00B32951" w:rsidRPr="00961A27">
        <w:rPr>
          <w:color w:val="000000"/>
          <w:sz w:val="22"/>
          <w:szCs w:val="22"/>
        </w:rPr>
        <w:t xml:space="preserve">, именуемый в дальнейшем </w:t>
      </w:r>
      <w:r w:rsidR="00B32951" w:rsidRPr="00961A27">
        <w:rPr>
          <w:b/>
          <w:color w:val="000000"/>
          <w:sz w:val="22"/>
          <w:szCs w:val="22"/>
        </w:rPr>
        <w:t>«Продавец»</w:t>
      </w:r>
      <w:r w:rsidR="00B32951" w:rsidRPr="00961A27">
        <w:rPr>
          <w:color w:val="000000"/>
          <w:sz w:val="22"/>
          <w:szCs w:val="22"/>
        </w:rPr>
        <w:t xml:space="preserve">, </w:t>
      </w:r>
      <w:bookmarkEnd w:id="0"/>
      <w:r w:rsidR="00B32951" w:rsidRPr="00961A27">
        <w:rPr>
          <w:color w:val="000000"/>
          <w:sz w:val="22"/>
          <w:szCs w:val="22"/>
        </w:rPr>
        <w:t xml:space="preserve">с одной стороны, и _____________________________именуемый в дальнейшем </w:t>
      </w:r>
      <w:r w:rsidR="00B32951" w:rsidRPr="00961A27">
        <w:rPr>
          <w:b/>
          <w:color w:val="000000"/>
          <w:sz w:val="22"/>
          <w:szCs w:val="22"/>
        </w:rPr>
        <w:t>«Покупатель»</w:t>
      </w:r>
      <w:r w:rsidR="00B32951" w:rsidRPr="00961A27">
        <w:rPr>
          <w:color w:val="000000"/>
          <w:sz w:val="22"/>
          <w:szCs w:val="22"/>
        </w:rPr>
        <w:t xml:space="preserve">, с другой стороны, </w:t>
      </w:r>
      <w:r w:rsidR="00B32951" w:rsidRPr="00961A27">
        <w:rPr>
          <w:sz w:val="22"/>
          <w:szCs w:val="22"/>
        </w:rPr>
        <w:t xml:space="preserve">руководствуясь, результатами торгов по реализации имущества ____________________(ИНН ____________________), проводимых на </w:t>
      </w:r>
      <w:r w:rsidRPr="00052B66">
        <w:rPr>
          <w:color w:val="000000"/>
          <w:sz w:val="22"/>
          <w:szCs w:val="22"/>
        </w:rPr>
        <w:t xml:space="preserve">ЭТП «РАД»: https://lot-online.ru/ </w:t>
      </w:r>
      <w:r>
        <w:rPr>
          <w:color w:val="000000"/>
          <w:sz w:val="22"/>
          <w:szCs w:val="22"/>
        </w:rPr>
        <w:t xml:space="preserve">, </w:t>
      </w:r>
      <w:r w:rsidR="00B32951" w:rsidRPr="00961A27">
        <w:rPr>
          <w:sz w:val="22"/>
          <w:szCs w:val="22"/>
        </w:rPr>
        <w:t>зафиксированных Протоколом о результатах проведения открытых торгов по лоту №__________________ (</w:t>
      </w:r>
      <w:r w:rsidR="00B32951" w:rsidRPr="00961A27">
        <w:rPr>
          <w:i/>
          <w:sz w:val="22"/>
          <w:szCs w:val="22"/>
        </w:rPr>
        <w:t>аукцион/публичное предложение № __________):</w:t>
      </w:r>
      <w:r w:rsidR="00B32951" w:rsidRPr="00961A27">
        <w:rPr>
          <w:sz w:val="22"/>
          <w:szCs w:val="22"/>
        </w:rPr>
        <w:t xml:space="preserve"> __________________________________заключили настоящий договор о нижеследующем:</w:t>
      </w:r>
    </w:p>
    <w:p w14:paraId="41959CF3" w14:textId="77777777" w:rsidR="00B32951" w:rsidRPr="00961A27" w:rsidRDefault="00B32951" w:rsidP="00B32951">
      <w:pPr>
        <w:jc w:val="center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>1</w:t>
      </w:r>
      <w:r w:rsidRPr="00961A27">
        <w:rPr>
          <w:color w:val="000000"/>
          <w:sz w:val="22"/>
          <w:szCs w:val="22"/>
        </w:rPr>
        <w:t xml:space="preserve">. </w:t>
      </w:r>
      <w:r w:rsidRPr="00961A27">
        <w:rPr>
          <w:b/>
          <w:color w:val="000000"/>
          <w:sz w:val="22"/>
          <w:szCs w:val="22"/>
        </w:rPr>
        <w:t>Предмет договора</w:t>
      </w:r>
    </w:p>
    <w:p w14:paraId="23B2EA59" w14:textId="77777777" w:rsidR="00B32951" w:rsidRPr="00961A27" w:rsidRDefault="00B32951" w:rsidP="00B32951">
      <w:pPr>
        <w:tabs>
          <w:tab w:val="left" w:pos="709"/>
        </w:tabs>
        <w:ind w:firstLine="567"/>
        <w:jc w:val="both"/>
        <w:rPr>
          <w:color w:val="000000"/>
          <w:sz w:val="22"/>
          <w:szCs w:val="22"/>
        </w:rPr>
      </w:pPr>
      <w:r w:rsidRPr="00961A27">
        <w:rPr>
          <w:color w:val="000000"/>
          <w:sz w:val="22"/>
          <w:szCs w:val="22"/>
        </w:rPr>
        <w:t>1.1.</w:t>
      </w:r>
      <w:r w:rsidRPr="00961A27">
        <w:rPr>
          <w:b/>
          <w:color w:val="000000"/>
          <w:sz w:val="22"/>
          <w:szCs w:val="22"/>
        </w:rPr>
        <w:t xml:space="preserve"> </w:t>
      </w:r>
      <w:r w:rsidRPr="00961A27">
        <w:rPr>
          <w:color w:val="000000"/>
          <w:sz w:val="22"/>
          <w:szCs w:val="22"/>
        </w:rPr>
        <w:t>Продавец обязуется передать в собственность Покупателя следующее имущество, принадлежащее_______________________, Лот №_</w:t>
      </w:r>
      <w:proofErr w:type="gramStart"/>
      <w:r w:rsidRPr="00961A27">
        <w:rPr>
          <w:color w:val="000000"/>
          <w:sz w:val="22"/>
          <w:szCs w:val="22"/>
        </w:rPr>
        <w:t>_:</w:t>
      </w:r>
      <w:r w:rsidRPr="00961A27">
        <w:rPr>
          <w:sz w:val="22"/>
          <w:szCs w:val="22"/>
        </w:rPr>
        <w:t>_</w:t>
      </w:r>
      <w:proofErr w:type="gramEnd"/>
      <w:r w:rsidRPr="00961A27">
        <w:rPr>
          <w:sz w:val="22"/>
          <w:szCs w:val="22"/>
        </w:rPr>
        <w:t xml:space="preserve">____________________________, </w:t>
      </w:r>
      <w:r w:rsidRPr="00961A27">
        <w:rPr>
          <w:color w:val="000000"/>
          <w:sz w:val="22"/>
          <w:szCs w:val="22"/>
        </w:rPr>
        <w:t>а Покупатель</w:t>
      </w:r>
      <w:r w:rsidRPr="00961A27">
        <w:rPr>
          <w:b/>
          <w:color w:val="000000"/>
          <w:sz w:val="22"/>
          <w:szCs w:val="22"/>
        </w:rPr>
        <w:t xml:space="preserve"> </w:t>
      </w:r>
      <w:r w:rsidRPr="00961A27">
        <w:rPr>
          <w:color w:val="000000"/>
          <w:sz w:val="22"/>
          <w:szCs w:val="22"/>
        </w:rPr>
        <w:t>обязуется</w:t>
      </w:r>
      <w:r w:rsidRPr="00961A27">
        <w:rPr>
          <w:b/>
          <w:color w:val="000000"/>
          <w:sz w:val="22"/>
          <w:szCs w:val="22"/>
        </w:rPr>
        <w:t xml:space="preserve"> </w:t>
      </w:r>
      <w:r w:rsidRPr="00961A27">
        <w:rPr>
          <w:color w:val="000000"/>
          <w:sz w:val="22"/>
          <w:szCs w:val="22"/>
        </w:rPr>
        <w:t>принять и оплатить имущество по цене, указанной в п. 2.1 настоящего договора.</w:t>
      </w:r>
    </w:p>
    <w:p w14:paraId="21D52A88" w14:textId="77777777" w:rsidR="00B32951" w:rsidRPr="00961A27" w:rsidRDefault="00B32951" w:rsidP="00B32951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961A27">
        <w:rPr>
          <w:sz w:val="22"/>
          <w:szCs w:val="22"/>
        </w:rPr>
        <w:t>1.2. Имущество принадлежит Продавцу на праве собственности.</w:t>
      </w:r>
    </w:p>
    <w:p w14:paraId="09CD60DA" w14:textId="2F760FE1" w:rsidR="00B32951" w:rsidRPr="00961A27" w:rsidRDefault="00B32951" w:rsidP="00B32951">
      <w:pPr>
        <w:ind w:firstLine="567"/>
        <w:jc w:val="both"/>
        <w:rPr>
          <w:sz w:val="22"/>
          <w:szCs w:val="22"/>
        </w:rPr>
      </w:pPr>
      <w:r w:rsidRPr="00961A27">
        <w:rPr>
          <w:sz w:val="22"/>
          <w:szCs w:val="22"/>
        </w:rPr>
        <w:t xml:space="preserve">1.3. Имущество, реализованное на Торгах, находится в Залоге у </w:t>
      </w:r>
      <w:r w:rsidR="00052B66" w:rsidRPr="00052B66">
        <w:rPr>
          <w:color w:val="000000"/>
          <w:sz w:val="22"/>
          <w:szCs w:val="22"/>
        </w:rPr>
        <w:t>ООО «Надежный дом» (ИНН 1839008482)</w:t>
      </w:r>
      <w:r w:rsidR="002B36A3" w:rsidRPr="00961A27">
        <w:rPr>
          <w:sz w:val="22"/>
          <w:szCs w:val="22"/>
        </w:rPr>
        <w:t>.</w:t>
      </w:r>
    </w:p>
    <w:p w14:paraId="27093C93" w14:textId="77777777" w:rsidR="00B32951" w:rsidRPr="00961A27" w:rsidRDefault="00B32951" w:rsidP="00B32951">
      <w:pPr>
        <w:ind w:firstLine="567"/>
        <w:jc w:val="both"/>
        <w:rPr>
          <w:sz w:val="22"/>
          <w:szCs w:val="22"/>
        </w:rPr>
      </w:pPr>
      <w:r w:rsidRPr="00961A27">
        <w:rPr>
          <w:sz w:val="22"/>
          <w:szCs w:val="22"/>
        </w:rPr>
        <w:t>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14:paraId="30A959A2" w14:textId="7D874AEA" w:rsidR="002B36A3" w:rsidRPr="00961A27" w:rsidRDefault="002B36A3" w:rsidP="00B32951">
      <w:pPr>
        <w:ind w:firstLine="567"/>
        <w:jc w:val="both"/>
        <w:rPr>
          <w:color w:val="000000"/>
          <w:sz w:val="22"/>
          <w:szCs w:val="22"/>
        </w:rPr>
      </w:pPr>
      <w:r w:rsidRPr="00961A27">
        <w:rPr>
          <w:color w:val="000000"/>
          <w:sz w:val="22"/>
          <w:szCs w:val="22"/>
        </w:rPr>
        <w:t>1.</w:t>
      </w:r>
      <w:r w:rsidR="00052B66">
        <w:rPr>
          <w:color w:val="000000"/>
          <w:sz w:val="22"/>
          <w:szCs w:val="22"/>
        </w:rPr>
        <w:t>4</w:t>
      </w:r>
      <w:r w:rsidRPr="00961A27">
        <w:rPr>
          <w:color w:val="000000"/>
          <w:sz w:val="22"/>
          <w:szCs w:val="22"/>
        </w:rPr>
        <w:t>. Покупатель ознакомлен с документами, подтверждающими права собственности Продавца на Имущество и иными документами, произвел внешний и внутренний осмотр, ознакомился с качественным состоянием отчуждаемого по настоящему Договору Имущества, возражений о техническом состоянии и качестве продаваемого Имущества не имеет.</w:t>
      </w:r>
    </w:p>
    <w:p w14:paraId="1A4F98A9" w14:textId="77777777" w:rsidR="002B36A3" w:rsidRPr="00961A27" w:rsidRDefault="002B36A3" w:rsidP="00B32951">
      <w:pPr>
        <w:ind w:firstLine="567"/>
        <w:jc w:val="both"/>
        <w:rPr>
          <w:color w:val="000000"/>
          <w:sz w:val="22"/>
          <w:szCs w:val="22"/>
        </w:rPr>
      </w:pPr>
    </w:p>
    <w:p w14:paraId="5DFC28FB" w14:textId="77777777" w:rsidR="00B32951" w:rsidRPr="00961A27" w:rsidRDefault="00B32951" w:rsidP="00B32951">
      <w:pPr>
        <w:jc w:val="center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>2</w:t>
      </w:r>
      <w:r w:rsidRPr="00961A27">
        <w:rPr>
          <w:color w:val="000000"/>
          <w:sz w:val="22"/>
          <w:szCs w:val="22"/>
        </w:rPr>
        <w:t xml:space="preserve">. </w:t>
      </w:r>
      <w:r w:rsidRPr="00961A27">
        <w:rPr>
          <w:b/>
          <w:color w:val="000000"/>
          <w:sz w:val="22"/>
          <w:szCs w:val="22"/>
        </w:rPr>
        <w:t>Цена имущества</w:t>
      </w:r>
    </w:p>
    <w:p w14:paraId="2DBD0F49" w14:textId="77777777" w:rsidR="00B32951" w:rsidRPr="00961A27" w:rsidRDefault="00B32951" w:rsidP="00B32951">
      <w:pPr>
        <w:ind w:firstLine="567"/>
        <w:jc w:val="both"/>
        <w:rPr>
          <w:color w:val="000000"/>
          <w:sz w:val="22"/>
          <w:szCs w:val="22"/>
        </w:rPr>
      </w:pPr>
      <w:r w:rsidRPr="00961A27">
        <w:rPr>
          <w:color w:val="000000"/>
          <w:sz w:val="22"/>
          <w:szCs w:val="22"/>
        </w:rPr>
        <w:t xml:space="preserve">2.1. Цена имущества составляет: </w:t>
      </w:r>
      <w:r w:rsidRPr="00961A27">
        <w:rPr>
          <w:b/>
          <w:color w:val="000000"/>
          <w:sz w:val="22"/>
          <w:szCs w:val="22"/>
        </w:rPr>
        <w:t>ЛОТ №___:</w:t>
      </w:r>
      <w:r w:rsidRPr="00961A27">
        <w:rPr>
          <w:color w:val="000000"/>
          <w:sz w:val="22"/>
          <w:szCs w:val="22"/>
        </w:rPr>
        <w:t xml:space="preserve"> ____________________рублей _________________копеек. (без НДС).</w:t>
      </w:r>
    </w:p>
    <w:p w14:paraId="49001ECA" w14:textId="77777777" w:rsidR="00B32951" w:rsidRPr="00961A27" w:rsidRDefault="00B32951" w:rsidP="00B32951">
      <w:pPr>
        <w:ind w:firstLine="567"/>
        <w:jc w:val="both"/>
        <w:rPr>
          <w:sz w:val="22"/>
          <w:szCs w:val="22"/>
        </w:rPr>
      </w:pPr>
      <w:r w:rsidRPr="00961A27">
        <w:rPr>
          <w:color w:val="000000"/>
          <w:sz w:val="22"/>
          <w:szCs w:val="22"/>
        </w:rPr>
        <w:t xml:space="preserve">2.2.  Сумма задатка в </w:t>
      </w:r>
      <w:proofErr w:type="gramStart"/>
      <w:r w:rsidRPr="00961A27">
        <w:rPr>
          <w:color w:val="000000"/>
          <w:sz w:val="22"/>
          <w:szCs w:val="22"/>
        </w:rPr>
        <w:t>размере:  _</w:t>
      </w:r>
      <w:proofErr w:type="gramEnd"/>
      <w:r w:rsidRPr="00961A27">
        <w:rPr>
          <w:color w:val="000000"/>
          <w:sz w:val="22"/>
          <w:szCs w:val="22"/>
        </w:rPr>
        <w:t>_____________________________рублей 00 копеек</w:t>
      </w:r>
      <w:r w:rsidRPr="00961A27">
        <w:rPr>
          <w:b/>
          <w:color w:val="000000"/>
          <w:sz w:val="22"/>
          <w:szCs w:val="22"/>
        </w:rPr>
        <w:t>,</w:t>
      </w:r>
      <w:r w:rsidRPr="00961A27">
        <w:rPr>
          <w:color w:val="000000"/>
          <w:sz w:val="22"/>
          <w:szCs w:val="22"/>
        </w:rPr>
        <w:t xml:space="preserve"> внесенная Покупателем </w:t>
      </w:r>
      <w:r w:rsidRPr="00961A27">
        <w:rPr>
          <w:sz w:val="22"/>
          <w:szCs w:val="22"/>
        </w:rPr>
        <w:t>согласно Договора о задатке, размещенному на ЭТП, засчитывается в счет частичной оплаты цены имущества с момента подписания настоящего договора.</w:t>
      </w:r>
    </w:p>
    <w:p w14:paraId="24A9F8DC" w14:textId="77777777" w:rsidR="00B32951" w:rsidRPr="00961A27" w:rsidRDefault="00B32951" w:rsidP="00B32951">
      <w:pPr>
        <w:ind w:firstLine="567"/>
        <w:jc w:val="both"/>
        <w:rPr>
          <w:sz w:val="22"/>
          <w:szCs w:val="22"/>
        </w:rPr>
      </w:pPr>
    </w:p>
    <w:p w14:paraId="27BCE2B8" w14:textId="77777777" w:rsidR="00B32951" w:rsidRPr="00961A27" w:rsidRDefault="00B32951" w:rsidP="00B32951">
      <w:pPr>
        <w:pStyle w:val="a8"/>
        <w:jc w:val="center"/>
        <w:rPr>
          <w:b/>
          <w:sz w:val="22"/>
          <w:szCs w:val="22"/>
        </w:rPr>
      </w:pPr>
      <w:r w:rsidRPr="00961A27">
        <w:rPr>
          <w:b/>
          <w:sz w:val="22"/>
          <w:szCs w:val="22"/>
        </w:rPr>
        <w:t>3. Платежи по договору</w:t>
      </w:r>
    </w:p>
    <w:p w14:paraId="14527BAC" w14:textId="77777777" w:rsidR="00B32951" w:rsidRPr="00961A27" w:rsidRDefault="00B32951" w:rsidP="00B32951">
      <w:pPr>
        <w:pStyle w:val="a8"/>
        <w:ind w:firstLine="567"/>
        <w:rPr>
          <w:b/>
          <w:sz w:val="22"/>
          <w:szCs w:val="22"/>
        </w:rPr>
      </w:pPr>
      <w:r w:rsidRPr="00961A27">
        <w:rPr>
          <w:sz w:val="22"/>
          <w:szCs w:val="22"/>
        </w:rPr>
        <w:t>3.1. Покупатель обязуется полностью оплатить цену имущества, указанную в п. 2.1 договора, в течение 30 (тридцати) дней с момента подписания настоящего договора.</w:t>
      </w:r>
    </w:p>
    <w:p w14:paraId="3B5F2C42" w14:textId="42065C5B" w:rsidR="00B32951" w:rsidRPr="00961A27" w:rsidRDefault="00B32951" w:rsidP="00B32951">
      <w:pPr>
        <w:pStyle w:val="a8"/>
        <w:ind w:firstLine="567"/>
        <w:rPr>
          <w:sz w:val="22"/>
          <w:szCs w:val="22"/>
        </w:rPr>
      </w:pPr>
      <w:r w:rsidRPr="00961A27">
        <w:rPr>
          <w:sz w:val="22"/>
          <w:szCs w:val="22"/>
        </w:rPr>
        <w:t xml:space="preserve">3.2. Обязательства Покупателя по оплате имущества считаются выполненными после поступления денежных средств </w:t>
      </w:r>
      <w:r w:rsidR="004836B3" w:rsidRPr="00961A27">
        <w:rPr>
          <w:sz w:val="22"/>
          <w:szCs w:val="22"/>
        </w:rPr>
        <w:t>на расчетный счет Продавца,</w:t>
      </w:r>
      <w:r w:rsidR="004836B3" w:rsidRPr="00961A27">
        <w:rPr>
          <w:b/>
          <w:sz w:val="22"/>
          <w:szCs w:val="22"/>
        </w:rPr>
        <w:t xml:space="preserve"> </w:t>
      </w:r>
      <w:r w:rsidR="004836B3" w:rsidRPr="00961A27">
        <w:rPr>
          <w:bCs/>
          <w:sz w:val="22"/>
          <w:szCs w:val="22"/>
        </w:rPr>
        <w:t>указанный в настоящем Договоре в разделе 8,</w:t>
      </w:r>
      <w:r w:rsidR="004836B3" w:rsidRPr="00961A27">
        <w:rPr>
          <w:b/>
          <w:sz w:val="22"/>
          <w:szCs w:val="22"/>
        </w:rPr>
        <w:t xml:space="preserve"> </w:t>
      </w:r>
      <w:r w:rsidRPr="00961A27">
        <w:rPr>
          <w:sz w:val="22"/>
          <w:szCs w:val="22"/>
        </w:rPr>
        <w:t>в полном объеме.</w:t>
      </w:r>
    </w:p>
    <w:p w14:paraId="4D31B159" w14:textId="77777777" w:rsidR="00B32951" w:rsidRPr="00961A27" w:rsidRDefault="00B32951" w:rsidP="00B32951">
      <w:pPr>
        <w:pStyle w:val="a8"/>
        <w:ind w:firstLine="567"/>
        <w:rPr>
          <w:sz w:val="22"/>
          <w:szCs w:val="22"/>
        </w:rPr>
      </w:pPr>
      <w:r w:rsidRPr="00961A27">
        <w:rPr>
          <w:sz w:val="22"/>
          <w:szCs w:val="22"/>
        </w:rPr>
        <w:t>3.3. В случае неисполнения Покупателем обязанностей, предусмотренных п. 3.1.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066D8737" w14:textId="77777777" w:rsidR="00B32951" w:rsidRPr="00961A27" w:rsidRDefault="00B32951" w:rsidP="00B32951">
      <w:pPr>
        <w:pStyle w:val="a8"/>
        <w:ind w:firstLine="567"/>
        <w:rPr>
          <w:sz w:val="22"/>
          <w:szCs w:val="22"/>
        </w:rPr>
      </w:pPr>
      <w:r w:rsidRPr="00961A27">
        <w:rPr>
          <w:sz w:val="22"/>
          <w:szCs w:val="22"/>
        </w:rPr>
        <w:lastRenderedPageBreak/>
        <w:t>Возврат денежных средств осуществляется по реквизитам Покупателя, указанным в разделе 8 Договора.</w:t>
      </w:r>
    </w:p>
    <w:p w14:paraId="2FE4BDC5" w14:textId="77777777" w:rsidR="00B32951" w:rsidRPr="00961A27" w:rsidRDefault="00B32951" w:rsidP="00B32951">
      <w:pPr>
        <w:pStyle w:val="a8"/>
        <w:jc w:val="center"/>
        <w:rPr>
          <w:b/>
          <w:sz w:val="22"/>
          <w:szCs w:val="22"/>
        </w:rPr>
      </w:pPr>
    </w:p>
    <w:p w14:paraId="755108A1" w14:textId="52D8E2D5" w:rsidR="00B32951" w:rsidRDefault="00B32951" w:rsidP="00B32951">
      <w:pPr>
        <w:pStyle w:val="a8"/>
        <w:jc w:val="center"/>
        <w:rPr>
          <w:b/>
          <w:sz w:val="22"/>
          <w:szCs w:val="22"/>
        </w:rPr>
      </w:pPr>
      <w:r w:rsidRPr="00961A27">
        <w:rPr>
          <w:b/>
          <w:sz w:val="22"/>
          <w:szCs w:val="22"/>
        </w:rPr>
        <w:t>4</w:t>
      </w:r>
      <w:r w:rsidRPr="00961A27">
        <w:rPr>
          <w:sz w:val="22"/>
          <w:szCs w:val="22"/>
        </w:rPr>
        <w:t xml:space="preserve">. </w:t>
      </w:r>
      <w:r w:rsidRPr="00961A27">
        <w:rPr>
          <w:b/>
          <w:sz w:val="22"/>
          <w:szCs w:val="22"/>
        </w:rPr>
        <w:t>Передача имущества</w:t>
      </w:r>
    </w:p>
    <w:p w14:paraId="14922127" w14:textId="77777777" w:rsidR="00CD39D3" w:rsidRPr="00CD39D3" w:rsidRDefault="00CD39D3" w:rsidP="00CD39D3">
      <w:pPr>
        <w:ind w:firstLine="567"/>
        <w:jc w:val="both"/>
        <w:rPr>
          <w:sz w:val="22"/>
          <w:szCs w:val="22"/>
        </w:rPr>
      </w:pPr>
      <w:r w:rsidRPr="00CD39D3">
        <w:rPr>
          <w:sz w:val="22"/>
          <w:szCs w:val="22"/>
        </w:rPr>
        <w:t xml:space="preserve">4.1. Переход права собственности по настоящему Договору подлежит государственной регистрации в Едином государственном реестре прав на недвижимое имущество и сделок с ним. </w:t>
      </w:r>
    </w:p>
    <w:p w14:paraId="450E91A3" w14:textId="77777777" w:rsidR="00CD39D3" w:rsidRPr="00CD39D3" w:rsidRDefault="00CD39D3" w:rsidP="00CD39D3">
      <w:pPr>
        <w:ind w:firstLine="567"/>
        <w:jc w:val="both"/>
        <w:rPr>
          <w:sz w:val="22"/>
          <w:szCs w:val="22"/>
        </w:rPr>
      </w:pPr>
      <w:r w:rsidRPr="00CD39D3">
        <w:rPr>
          <w:sz w:val="22"/>
          <w:szCs w:val="22"/>
        </w:rPr>
        <w:t>Стороны обязаны в течение 10 (Десяти) рабочих дней с момента исполнения Покупателем обязанности, предусмотренной пунктами 3.1. и 3.2. Договора, осуществить все необходимые действия для государственной регистрации перехода права собственности на Объект недвижимости к Покупателю, в том числе предоставить заявления и необходимые документы в Росреестр, обязанность предоставления которых установлена действующим законодательством Российской Федерации.</w:t>
      </w:r>
    </w:p>
    <w:p w14:paraId="5AF5E418" w14:textId="77777777" w:rsidR="00CD39D3" w:rsidRPr="00CD39D3" w:rsidRDefault="00CD39D3" w:rsidP="00CD39D3">
      <w:pPr>
        <w:ind w:firstLine="567"/>
        <w:jc w:val="both"/>
        <w:rPr>
          <w:sz w:val="22"/>
          <w:szCs w:val="22"/>
        </w:rPr>
      </w:pPr>
      <w:r w:rsidRPr="00CD39D3">
        <w:rPr>
          <w:sz w:val="22"/>
          <w:szCs w:val="22"/>
        </w:rPr>
        <w:t>4.2. Государственная пошлина и все иные расходы на государственную регистрацию перехода права собственности на имущество, указанное в п. 1.1. настоящего Договора, уплачивается Покупателем.</w:t>
      </w:r>
    </w:p>
    <w:p w14:paraId="263C4A4E" w14:textId="1CD89E27" w:rsidR="00CD39D3" w:rsidRPr="00CD39D3" w:rsidRDefault="00CD39D3" w:rsidP="00CD39D3">
      <w:pPr>
        <w:ind w:firstLine="567"/>
        <w:jc w:val="both"/>
        <w:rPr>
          <w:sz w:val="22"/>
          <w:szCs w:val="22"/>
        </w:rPr>
      </w:pPr>
      <w:r w:rsidRPr="00CD39D3">
        <w:rPr>
          <w:sz w:val="22"/>
          <w:szCs w:val="22"/>
        </w:rPr>
        <w:t xml:space="preserve">4.3. Продавец обязуется передать Покупателю объект недвижимости, указанный в пункте 1.1. настоящего Договора, по Акту приема-передачи имущества (Приложение 1), подписываемому сторонами и оформляемому в соответствии с законодательством Российской Федерации, в течение 10 (десяти) рабочих дней с момента государственной регистрации перехода права собственности от Продавца к Покупателю. </w:t>
      </w:r>
    </w:p>
    <w:p w14:paraId="71FB6727" w14:textId="6E11D804" w:rsidR="00CD39D3" w:rsidRPr="00CD39D3" w:rsidRDefault="00CD39D3" w:rsidP="00CD39D3">
      <w:pPr>
        <w:ind w:firstLine="567"/>
        <w:jc w:val="both"/>
        <w:rPr>
          <w:sz w:val="22"/>
          <w:szCs w:val="22"/>
        </w:rPr>
      </w:pPr>
      <w:r w:rsidRPr="00CD39D3">
        <w:rPr>
          <w:sz w:val="22"/>
          <w:szCs w:val="22"/>
        </w:rPr>
        <w:t xml:space="preserve">4.4. В случае неисполнения Покупателем обязанностей, предусмотренных п. 4.1, 4.3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из полученных денежных средств в порядке пункта </w:t>
      </w:r>
      <w:r>
        <w:rPr>
          <w:sz w:val="22"/>
          <w:szCs w:val="22"/>
        </w:rPr>
        <w:t xml:space="preserve">2.2. </w:t>
      </w:r>
      <w:r w:rsidRPr="00CD39D3">
        <w:rPr>
          <w:sz w:val="22"/>
          <w:szCs w:val="22"/>
        </w:rPr>
        <w:t xml:space="preserve">Договора удерживает штраф, в размере 50%, а оставшиеся денежные средства возвращает Покупателю. </w:t>
      </w:r>
    </w:p>
    <w:p w14:paraId="40C24102" w14:textId="54B134AF" w:rsidR="00CD39D3" w:rsidRDefault="00CD39D3" w:rsidP="00CD39D3">
      <w:pPr>
        <w:ind w:firstLine="567"/>
        <w:jc w:val="both"/>
        <w:rPr>
          <w:sz w:val="22"/>
          <w:szCs w:val="22"/>
        </w:rPr>
      </w:pPr>
      <w:r w:rsidRPr="00CD39D3">
        <w:rPr>
          <w:sz w:val="22"/>
          <w:szCs w:val="22"/>
        </w:rPr>
        <w:t>4.5. Обязательства Продавца по передаче имущества считаются исполненными после подписания сторонами Акта приема-передачи имущества.</w:t>
      </w:r>
    </w:p>
    <w:p w14:paraId="22579723" w14:textId="154DDD87" w:rsidR="00CD39D3" w:rsidRDefault="00CD39D3" w:rsidP="0046320C">
      <w:pPr>
        <w:ind w:firstLine="567"/>
        <w:jc w:val="both"/>
        <w:rPr>
          <w:sz w:val="22"/>
          <w:szCs w:val="22"/>
        </w:rPr>
      </w:pPr>
    </w:p>
    <w:p w14:paraId="76BC3634" w14:textId="77777777" w:rsidR="00B32951" w:rsidRPr="00961A27" w:rsidRDefault="00B32951" w:rsidP="00B32951">
      <w:pPr>
        <w:pStyle w:val="a8"/>
        <w:jc w:val="center"/>
        <w:rPr>
          <w:b/>
          <w:sz w:val="22"/>
          <w:szCs w:val="22"/>
        </w:rPr>
      </w:pPr>
      <w:r w:rsidRPr="00961A27">
        <w:rPr>
          <w:b/>
          <w:sz w:val="22"/>
          <w:szCs w:val="22"/>
        </w:rPr>
        <w:t>5.</w:t>
      </w:r>
      <w:r w:rsidRPr="00961A27">
        <w:rPr>
          <w:sz w:val="22"/>
          <w:szCs w:val="22"/>
        </w:rPr>
        <w:t xml:space="preserve"> </w:t>
      </w:r>
      <w:r w:rsidRPr="00961A27">
        <w:rPr>
          <w:b/>
          <w:sz w:val="22"/>
          <w:szCs w:val="22"/>
        </w:rPr>
        <w:t>Ответственность сторон</w:t>
      </w:r>
    </w:p>
    <w:p w14:paraId="2D78723C" w14:textId="77777777" w:rsidR="00B32951" w:rsidRPr="00961A27" w:rsidRDefault="00B32951" w:rsidP="00B32951">
      <w:pPr>
        <w:pStyle w:val="a8"/>
        <w:ind w:firstLine="567"/>
        <w:rPr>
          <w:sz w:val="22"/>
          <w:szCs w:val="22"/>
        </w:rPr>
      </w:pPr>
      <w:r w:rsidRPr="00961A27">
        <w:rPr>
          <w:sz w:val="22"/>
          <w:szCs w:val="22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00C33FB1" w14:textId="2AEB72FB" w:rsidR="00B32951" w:rsidRDefault="00B32951" w:rsidP="00B3295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961A27">
        <w:rPr>
          <w:sz w:val="22"/>
          <w:szCs w:val="22"/>
        </w:rPr>
        <w:t>5.2.</w:t>
      </w:r>
      <w:r w:rsidRPr="00961A27">
        <w:rPr>
          <w:sz w:val="22"/>
          <w:szCs w:val="22"/>
        </w:rPr>
        <w:tab/>
        <w:t>Неоплата (неполная оплата) Объекта Покупателем является существенным нарушением Договора. В случае неисполнения (ненадлежащего исполнения) Покупателем обязательств, предусмотренных Договором, задаток, перечисленный за участие в Торгах, Покупателю не возвращается.</w:t>
      </w:r>
    </w:p>
    <w:p w14:paraId="085E7642" w14:textId="77777777" w:rsidR="0000680E" w:rsidRPr="00961A27" w:rsidRDefault="0000680E" w:rsidP="00B3295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5D6F1F3F" w14:textId="77777777" w:rsidR="00B32951" w:rsidRPr="00961A27" w:rsidRDefault="00B32951" w:rsidP="00B32951">
      <w:pPr>
        <w:jc w:val="center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>6. Порядок разрешения споров</w:t>
      </w:r>
    </w:p>
    <w:p w14:paraId="0B0EABB4" w14:textId="77777777" w:rsidR="00B32951" w:rsidRPr="00961A27" w:rsidRDefault="00B32951" w:rsidP="00B32951">
      <w:pPr>
        <w:ind w:firstLine="567"/>
        <w:jc w:val="both"/>
        <w:rPr>
          <w:color w:val="000000"/>
          <w:sz w:val="22"/>
          <w:szCs w:val="22"/>
        </w:rPr>
      </w:pPr>
      <w:r w:rsidRPr="00961A27">
        <w:rPr>
          <w:color w:val="000000"/>
          <w:sz w:val="22"/>
          <w:szCs w:val="22"/>
        </w:rPr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14:paraId="4CDDC1FA" w14:textId="77777777" w:rsidR="00B32951" w:rsidRPr="00961A27" w:rsidRDefault="00B32951" w:rsidP="00B32951">
      <w:pPr>
        <w:ind w:firstLine="567"/>
        <w:jc w:val="both"/>
        <w:rPr>
          <w:color w:val="000000"/>
          <w:sz w:val="22"/>
          <w:szCs w:val="22"/>
        </w:rPr>
      </w:pPr>
      <w:r w:rsidRPr="00961A27">
        <w:rPr>
          <w:color w:val="000000"/>
          <w:sz w:val="22"/>
          <w:szCs w:val="22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14:paraId="72676663" w14:textId="77777777" w:rsidR="00B32951" w:rsidRPr="00961A27" w:rsidRDefault="00B32951" w:rsidP="00B32951">
      <w:pPr>
        <w:jc w:val="both"/>
        <w:rPr>
          <w:color w:val="000000"/>
          <w:sz w:val="22"/>
          <w:szCs w:val="22"/>
        </w:rPr>
      </w:pPr>
    </w:p>
    <w:p w14:paraId="03CFEA9D" w14:textId="77777777" w:rsidR="00B32951" w:rsidRPr="00961A27" w:rsidRDefault="00B32951" w:rsidP="00B32951">
      <w:pPr>
        <w:jc w:val="center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>7. Заключительные положения</w:t>
      </w:r>
    </w:p>
    <w:p w14:paraId="5A684C3F" w14:textId="77777777" w:rsidR="00B32951" w:rsidRPr="00961A27" w:rsidRDefault="00B32951" w:rsidP="00B32951">
      <w:pPr>
        <w:ind w:firstLine="567"/>
        <w:jc w:val="both"/>
        <w:rPr>
          <w:color w:val="000000"/>
          <w:sz w:val="22"/>
          <w:szCs w:val="22"/>
        </w:rPr>
      </w:pPr>
      <w:r w:rsidRPr="00961A27">
        <w:rPr>
          <w:color w:val="000000"/>
          <w:sz w:val="22"/>
          <w:szCs w:val="22"/>
        </w:rPr>
        <w:t>7.1. Подписанный сторонами договор считается заключенным и вступает в силу с момента его подписания сторонами.</w:t>
      </w:r>
    </w:p>
    <w:p w14:paraId="6E41E41A" w14:textId="77777777" w:rsidR="00B32951" w:rsidRPr="00961A27" w:rsidRDefault="00B32951" w:rsidP="00B32951">
      <w:pPr>
        <w:ind w:firstLine="567"/>
        <w:jc w:val="both"/>
        <w:rPr>
          <w:color w:val="000000"/>
          <w:sz w:val="22"/>
          <w:szCs w:val="22"/>
        </w:rPr>
      </w:pPr>
      <w:r w:rsidRPr="00961A27">
        <w:rPr>
          <w:color w:val="000000"/>
          <w:sz w:val="22"/>
          <w:szCs w:val="22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14:paraId="70D8A3C4" w14:textId="77777777" w:rsidR="00B32951" w:rsidRPr="00961A27" w:rsidRDefault="00B32951" w:rsidP="00B32951">
      <w:pPr>
        <w:ind w:firstLine="567"/>
        <w:jc w:val="both"/>
        <w:rPr>
          <w:color w:val="000000"/>
          <w:sz w:val="22"/>
          <w:szCs w:val="22"/>
        </w:rPr>
      </w:pPr>
      <w:r w:rsidRPr="00961A27">
        <w:rPr>
          <w:color w:val="000000"/>
          <w:sz w:val="22"/>
          <w:szCs w:val="22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14:paraId="420F8CD1" w14:textId="77777777" w:rsidR="00B32951" w:rsidRPr="00961A27" w:rsidRDefault="00B32951" w:rsidP="00B32951">
      <w:pPr>
        <w:ind w:firstLine="567"/>
        <w:jc w:val="both"/>
        <w:rPr>
          <w:color w:val="000000"/>
          <w:sz w:val="22"/>
          <w:szCs w:val="22"/>
        </w:rPr>
      </w:pPr>
      <w:r w:rsidRPr="00961A27">
        <w:rPr>
          <w:color w:val="000000"/>
          <w:sz w:val="22"/>
          <w:szCs w:val="22"/>
        </w:rPr>
        <w:t>7.4. Настоящий договор составлен в 3 (трех) экземплярах, имеющих равную юридическую силу.</w:t>
      </w:r>
    </w:p>
    <w:p w14:paraId="6999F614" w14:textId="77777777" w:rsidR="00B32951" w:rsidRPr="00961A27" w:rsidRDefault="00B32951" w:rsidP="00B32951">
      <w:pPr>
        <w:ind w:firstLine="567"/>
        <w:jc w:val="both"/>
        <w:rPr>
          <w:color w:val="000000"/>
          <w:sz w:val="22"/>
          <w:szCs w:val="22"/>
        </w:rPr>
      </w:pPr>
      <w:r w:rsidRPr="00961A27">
        <w:rPr>
          <w:color w:val="000000"/>
          <w:sz w:val="22"/>
          <w:szCs w:val="22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14:paraId="52825A65" w14:textId="77777777" w:rsidR="00B32951" w:rsidRPr="00961A27" w:rsidRDefault="00B32951" w:rsidP="00B32951">
      <w:pPr>
        <w:jc w:val="center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>8. Реквизиты сторон</w:t>
      </w:r>
    </w:p>
    <w:p w14:paraId="48BD6DF0" w14:textId="24CF230B" w:rsidR="00052B66" w:rsidRPr="00961A27" w:rsidRDefault="00B32951" w:rsidP="00052B66">
      <w:pPr>
        <w:ind w:firstLine="567"/>
        <w:jc w:val="both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>8.1. Продавец:</w:t>
      </w:r>
      <w:r w:rsidRPr="00961A27">
        <w:rPr>
          <w:color w:val="000000"/>
          <w:sz w:val="22"/>
          <w:szCs w:val="22"/>
        </w:rPr>
        <w:t xml:space="preserve"> </w:t>
      </w:r>
      <w:r w:rsidR="00052B66" w:rsidRPr="00052B66">
        <w:rPr>
          <w:b/>
          <w:bCs/>
          <w:color w:val="000000"/>
          <w:sz w:val="22"/>
          <w:szCs w:val="22"/>
        </w:rPr>
        <w:t>ООО "Альянс"</w:t>
      </w:r>
      <w:r w:rsidR="00052B66" w:rsidRPr="00052B66">
        <w:rPr>
          <w:color w:val="000000"/>
          <w:sz w:val="22"/>
          <w:szCs w:val="22"/>
        </w:rPr>
        <w:t xml:space="preserve"> (ОГРН 1121831003799, ИНН 1831153872, 426011, г. Ижевск, ул. </w:t>
      </w:r>
      <w:proofErr w:type="spellStart"/>
      <w:r w:rsidR="00052B66" w:rsidRPr="00052B66">
        <w:rPr>
          <w:color w:val="000000"/>
          <w:sz w:val="22"/>
          <w:szCs w:val="22"/>
        </w:rPr>
        <w:t>Новоажимова</w:t>
      </w:r>
      <w:proofErr w:type="spellEnd"/>
      <w:r w:rsidR="00052B66" w:rsidRPr="00052B66">
        <w:rPr>
          <w:color w:val="000000"/>
          <w:sz w:val="22"/>
          <w:szCs w:val="22"/>
        </w:rPr>
        <w:t xml:space="preserve">, д. 2/1, оф. 7) </w:t>
      </w:r>
      <w:r w:rsidR="00197DA2" w:rsidRPr="00197DA2">
        <w:rPr>
          <w:b/>
          <w:bCs/>
          <w:color w:val="000000"/>
          <w:sz w:val="22"/>
          <w:szCs w:val="22"/>
        </w:rPr>
        <w:t>р/счёт 40702810812000012820</w:t>
      </w:r>
      <w:r w:rsidR="00197DA2" w:rsidRPr="00197DA2">
        <w:rPr>
          <w:color w:val="000000"/>
          <w:sz w:val="22"/>
          <w:szCs w:val="22"/>
        </w:rPr>
        <w:t>, в ПАО Сбербанк, БИК 041909644, Корр. счёт 30101810900000000644,</w:t>
      </w:r>
    </w:p>
    <w:p w14:paraId="7C91DC69" w14:textId="2432AE3B" w:rsidR="00961A27" w:rsidRPr="00961A27" w:rsidRDefault="00961A27" w:rsidP="00961A27">
      <w:pPr>
        <w:ind w:firstLine="567"/>
        <w:jc w:val="both"/>
        <w:rPr>
          <w:color w:val="000000"/>
          <w:sz w:val="22"/>
          <w:szCs w:val="22"/>
        </w:rPr>
      </w:pPr>
    </w:p>
    <w:p w14:paraId="7F7945F5" w14:textId="77777777" w:rsidR="00961A27" w:rsidRPr="00961A27" w:rsidRDefault="00961A27" w:rsidP="00961A27">
      <w:pPr>
        <w:ind w:firstLine="567"/>
        <w:jc w:val="both"/>
        <w:rPr>
          <w:color w:val="000000"/>
          <w:sz w:val="22"/>
          <w:szCs w:val="22"/>
        </w:rPr>
      </w:pPr>
    </w:p>
    <w:p w14:paraId="6E6DF6A1" w14:textId="77777777" w:rsidR="00B32951" w:rsidRPr="00961A27" w:rsidRDefault="00B32951" w:rsidP="00B32951">
      <w:pPr>
        <w:ind w:firstLine="567"/>
        <w:jc w:val="both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 xml:space="preserve">8.2. </w:t>
      </w:r>
      <w:proofErr w:type="gramStart"/>
      <w:r w:rsidRPr="00961A27">
        <w:rPr>
          <w:b/>
          <w:color w:val="000000"/>
          <w:sz w:val="22"/>
          <w:szCs w:val="22"/>
        </w:rPr>
        <w:t>Покупатель:_</w:t>
      </w:r>
      <w:proofErr w:type="gramEnd"/>
      <w:r w:rsidRPr="00961A27">
        <w:rPr>
          <w:b/>
          <w:color w:val="000000"/>
          <w:sz w:val="22"/>
          <w:szCs w:val="22"/>
        </w:rPr>
        <w:t>______________</w:t>
      </w:r>
    </w:p>
    <w:p w14:paraId="0B9B678B" w14:textId="77777777" w:rsidR="00B32951" w:rsidRPr="00961A27" w:rsidRDefault="00B32951" w:rsidP="00B32951">
      <w:pPr>
        <w:ind w:firstLine="567"/>
        <w:rPr>
          <w:color w:val="000000"/>
          <w:sz w:val="22"/>
          <w:szCs w:val="22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B32951" w:rsidRPr="00961A27" w14:paraId="4A6C03E5" w14:textId="77777777" w:rsidTr="00810E12">
        <w:tc>
          <w:tcPr>
            <w:tcW w:w="5068" w:type="dxa"/>
          </w:tcPr>
          <w:p w14:paraId="63DFE615" w14:textId="77777777" w:rsidR="00B32951" w:rsidRPr="00961A27" w:rsidRDefault="00B32951" w:rsidP="00810E12">
            <w:pPr>
              <w:rPr>
                <w:color w:val="000000"/>
                <w:sz w:val="22"/>
                <w:szCs w:val="22"/>
              </w:rPr>
            </w:pPr>
            <w:r w:rsidRPr="00961A27">
              <w:rPr>
                <w:b/>
                <w:color w:val="000000"/>
                <w:sz w:val="22"/>
                <w:szCs w:val="22"/>
              </w:rPr>
              <w:t>Продавец</w:t>
            </w:r>
          </w:p>
          <w:p w14:paraId="1F8AA260" w14:textId="77777777" w:rsidR="00B32951" w:rsidRPr="00961A27" w:rsidRDefault="00B32951" w:rsidP="00810E12">
            <w:pPr>
              <w:rPr>
                <w:color w:val="000000"/>
                <w:sz w:val="22"/>
                <w:szCs w:val="22"/>
              </w:rPr>
            </w:pPr>
          </w:p>
          <w:p w14:paraId="24840230" w14:textId="77777777" w:rsidR="00B32951" w:rsidRPr="00961A27" w:rsidRDefault="00B32951" w:rsidP="00810E12">
            <w:pPr>
              <w:rPr>
                <w:color w:val="000000"/>
                <w:sz w:val="22"/>
                <w:szCs w:val="22"/>
              </w:rPr>
            </w:pPr>
          </w:p>
          <w:p w14:paraId="3BE2AEEB" w14:textId="77777777" w:rsidR="00961A27" w:rsidRPr="00961A27" w:rsidRDefault="00961A27" w:rsidP="00810E12">
            <w:pPr>
              <w:rPr>
                <w:color w:val="000000"/>
                <w:sz w:val="22"/>
                <w:szCs w:val="22"/>
              </w:rPr>
            </w:pPr>
          </w:p>
          <w:p w14:paraId="307D6E3C" w14:textId="77777777" w:rsidR="00052B66" w:rsidRDefault="00052B66" w:rsidP="00961A2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DFD7FE7" w14:textId="77777777" w:rsidR="00052B66" w:rsidRDefault="00052B66" w:rsidP="00961A2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05A1688" w14:textId="107376BA" w:rsidR="00961A27" w:rsidRPr="00961A27" w:rsidRDefault="00052B66" w:rsidP="00961A2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</w:t>
            </w:r>
            <w:r w:rsidRPr="00052B66">
              <w:rPr>
                <w:b/>
                <w:color w:val="000000"/>
                <w:sz w:val="22"/>
                <w:szCs w:val="22"/>
              </w:rPr>
              <w:t xml:space="preserve">онкурсный </w:t>
            </w:r>
            <w:r>
              <w:rPr>
                <w:b/>
                <w:color w:val="000000"/>
                <w:sz w:val="22"/>
                <w:szCs w:val="22"/>
              </w:rPr>
              <w:t>у</w:t>
            </w:r>
            <w:r w:rsidR="00961A27" w:rsidRPr="00961A27">
              <w:rPr>
                <w:b/>
                <w:color w:val="000000"/>
                <w:sz w:val="22"/>
                <w:szCs w:val="22"/>
              </w:rPr>
              <w:t>правляющий______________/</w:t>
            </w:r>
            <w:proofErr w:type="spellStart"/>
            <w:r w:rsidR="00961A27" w:rsidRPr="00961A27">
              <w:rPr>
                <w:b/>
                <w:color w:val="000000"/>
                <w:sz w:val="22"/>
                <w:szCs w:val="22"/>
              </w:rPr>
              <w:t>Шаихов</w:t>
            </w:r>
            <w:proofErr w:type="spellEnd"/>
            <w:r w:rsidR="00961A27" w:rsidRPr="00961A27">
              <w:rPr>
                <w:b/>
                <w:color w:val="000000"/>
                <w:sz w:val="22"/>
                <w:szCs w:val="22"/>
              </w:rPr>
              <w:t xml:space="preserve"> Р.Р. /</w:t>
            </w:r>
          </w:p>
          <w:p w14:paraId="03A7CDB2" w14:textId="58A6C7EF" w:rsidR="00B32951" w:rsidRPr="00961A27" w:rsidRDefault="00B32951" w:rsidP="00810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69" w:type="dxa"/>
          </w:tcPr>
          <w:p w14:paraId="578AD7DD" w14:textId="77777777" w:rsidR="00B32951" w:rsidRPr="00961A27" w:rsidRDefault="00B32951" w:rsidP="00810E12">
            <w:pPr>
              <w:rPr>
                <w:color w:val="000000"/>
                <w:sz w:val="22"/>
                <w:szCs w:val="22"/>
              </w:rPr>
            </w:pPr>
            <w:r w:rsidRPr="00961A27">
              <w:rPr>
                <w:b/>
                <w:color w:val="000000"/>
                <w:sz w:val="22"/>
                <w:szCs w:val="22"/>
              </w:rPr>
              <w:t>Покупатель</w:t>
            </w:r>
          </w:p>
          <w:p w14:paraId="04882DF4" w14:textId="77777777" w:rsidR="00B32951" w:rsidRPr="00961A27" w:rsidRDefault="00B32951" w:rsidP="00810E12">
            <w:pPr>
              <w:rPr>
                <w:color w:val="000000"/>
                <w:sz w:val="22"/>
                <w:szCs w:val="22"/>
              </w:rPr>
            </w:pPr>
          </w:p>
          <w:p w14:paraId="775795FF" w14:textId="77777777" w:rsidR="00B32951" w:rsidRPr="00961A27" w:rsidRDefault="00B32951" w:rsidP="00810E12">
            <w:pPr>
              <w:rPr>
                <w:color w:val="000000"/>
                <w:sz w:val="22"/>
                <w:szCs w:val="22"/>
              </w:rPr>
            </w:pPr>
          </w:p>
          <w:p w14:paraId="762245DA" w14:textId="77777777" w:rsidR="00B32951" w:rsidRPr="00961A27" w:rsidRDefault="00B32951" w:rsidP="00810E12">
            <w:pPr>
              <w:rPr>
                <w:color w:val="000000"/>
                <w:sz w:val="22"/>
                <w:szCs w:val="22"/>
              </w:rPr>
            </w:pPr>
          </w:p>
          <w:p w14:paraId="2DE1C15A" w14:textId="77777777" w:rsidR="00052B66" w:rsidRDefault="00052B66" w:rsidP="00810E12">
            <w:pPr>
              <w:rPr>
                <w:color w:val="000000"/>
                <w:sz w:val="22"/>
                <w:szCs w:val="22"/>
              </w:rPr>
            </w:pPr>
          </w:p>
          <w:p w14:paraId="0C42AB4F" w14:textId="77777777" w:rsidR="00052B66" w:rsidRDefault="00052B66" w:rsidP="00810E12">
            <w:pPr>
              <w:rPr>
                <w:color w:val="000000"/>
                <w:sz w:val="22"/>
                <w:szCs w:val="22"/>
              </w:rPr>
            </w:pPr>
          </w:p>
          <w:p w14:paraId="4C0DD9DE" w14:textId="48C36D3D" w:rsidR="00B32951" w:rsidRPr="00961A27" w:rsidRDefault="00B32951" w:rsidP="00810E12">
            <w:pPr>
              <w:rPr>
                <w:color w:val="000000"/>
                <w:sz w:val="22"/>
                <w:szCs w:val="22"/>
              </w:rPr>
            </w:pPr>
            <w:r w:rsidRPr="00961A27">
              <w:rPr>
                <w:color w:val="000000"/>
                <w:sz w:val="22"/>
                <w:szCs w:val="22"/>
              </w:rPr>
              <w:t>___________________/________________ /</w:t>
            </w:r>
          </w:p>
        </w:tc>
      </w:tr>
    </w:tbl>
    <w:p w14:paraId="2CDE57C3" w14:textId="77777777" w:rsidR="00B32951" w:rsidRPr="00961A27" w:rsidRDefault="00B32951" w:rsidP="00B32951">
      <w:pPr>
        <w:keepNext/>
        <w:jc w:val="both"/>
        <w:rPr>
          <w:color w:val="000000"/>
          <w:sz w:val="22"/>
          <w:szCs w:val="22"/>
        </w:rPr>
      </w:pPr>
    </w:p>
    <w:p w14:paraId="68D99912" w14:textId="77777777" w:rsidR="00B32951" w:rsidRPr="00961A27" w:rsidRDefault="00B32951" w:rsidP="00B32951">
      <w:pPr>
        <w:tabs>
          <w:tab w:val="left" w:pos="5103"/>
        </w:tabs>
        <w:rPr>
          <w:color w:val="000000"/>
          <w:sz w:val="22"/>
          <w:szCs w:val="22"/>
        </w:rPr>
      </w:pPr>
      <w:proofErr w:type="spellStart"/>
      <w:r w:rsidRPr="00961A27">
        <w:rPr>
          <w:color w:val="000000"/>
          <w:sz w:val="22"/>
          <w:szCs w:val="22"/>
        </w:rPr>
        <w:t>м.п</w:t>
      </w:r>
      <w:proofErr w:type="spellEnd"/>
      <w:r w:rsidRPr="00961A27">
        <w:rPr>
          <w:color w:val="000000"/>
          <w:sz w:val="22"/>
          <w:szCs w:val="22"/>
        </w:rPr>
        <w:t xml:space="preserve">. </w:t>
      </w:r>
      <w:r w:rsidRPr="00961A27">
        <w:rPr>
          <w:color w:val="000000"/>
          <w:sz w:val="22"/>
          <w:szCs w:val="22"/>
        </w:rPr>
        <w:tab/>
      </w:r>
      <w:proofErr w:type="spellStart"/>
      <w:r w:rsidRPr="00961A27">
        <w:rPr>
          <w:color w:val="000000"/>
          <w:sz w:val="22"/>
          <w:szCs w:val="22"/>
        </w:rPr>
        <w:t>м.п</w:t>
      </w:r>
      <w:proofErr w:type="spellEnd"/>
      <w:r w:rsidRPr="00961A27">
        <w:rPr>
          <w:color w:val="000000"/>
          <w:sz w:val="22"/>
          <w:szCs w:val="22"/>
        </w:rPr>
        <w:t>.</w:t>
      </w:r>
    </w:p>
    <w:p w14:paraId="7ED24172" w14:textId="77777777" w:rsidR="00B32951" w:rsidRPr="00961A27" w:rsidRDefault="00B32951" w:rsidP="00B32951">
      <w:pPr>
        <w:rPr>
          <w:sz w:val="22"/>
          <w:szCs w:val="22"/>
        </w:rPr>
      </w:pPr>
    </w:p>
    <w:p w14:paraId="6325A08F" w14:textId="77777777" w:rsidR="00B32951" w:rsidRPr="00961A27" w:rsidRDefault="00B32951" w:rsidP="00B32951">
      <w:pPr>
        <w:rPr>
          <w:sz w:val="22"/>
          <w:szCs w:val="22"/>
        </w:rPr>
      </w:pPr>
    </w:p>
    <w:p w14:paraId="358D6863" w14:textId="77777777" w:rsidR="00B32951" w:rsidRPr="00961A27" w:rsidRDefault="00B32951" w:rsidP="00B32951">
      <w:pPr>
        <w:pageBreakBefore/>
        <w:jc w:val="right"/>
        <w:rPr>
          <w:sz w:val="22"/>
          <w:szCs w:val="22"/>
        </w:rPr>
      </w:pPr>
      <w:r w:rsidRPr="00961A27">
        <w:rPr>
          <w:sz w:val="22"/>
          <w:szCs w:val="22"/>
        </w:rPr>
        <w:lastRenderedPageBreak/>
        <w:t>Приложение 1</w:t>
      </w:r>
    </w:p>
    <w:p w14:paraId="0CEA8106" w14:textId="77777777" w:rsidR="00B32951" w:rsidRPr="00961A27" w:rsidRDefault="00B32951" w:rsidP="00B32951">
      <w:pPr>
        <w:jc w:val="right"/>
        <w:rPr>
          <w:sz w:val="22"/>
          <w:szCs w:val="22"/>
        </w:rPr>
      </w:pPr>
      <w:r w:rsidRPr="00961A27">
        <w:rPr>
          <w:sz w:val="22"/>
          <w:szCs w:val="22"/>
        </w:rPr>
        <w:t>к Договору купли-продажи №ДКП/-з-Лот-___</w:t>
      </w:r>
    </w:p>
    <w:p w14:paraId="1B647B9A" w14:textId="1A5110F7" w:rsidR="00B32951" w:rsidRPr="00961A27" w:rsidRDefault="00B32951" w:rsidP="00B32951">
      <w:pPr>
        <w:jc w:val="right"/>
        <w:rPr>
          <w:sz w:val="22"/>
          <w:szCs w:val="22"/>
        </w:rPr>
      </w:pPr>
      <w:r w:rsidRPr="00961A27">
        <w:rPr>
          <w:sz w:val="22"/>
          <w:szCs w:val="22"/>
        </w:rPr>
        <w:t>от «___» ______________ 20</w:t>
      </w:r>
      <w:r w:rsidR="00961A27" w:rsidRPr="00961A27">
        <w:rPr>
          <w:sz w:val="22"/>
          <w:szCs w:val="22"/>
        </w:rPr>
        <w:t>__</w:t>
      </w:r>
      <w:r w:rsidRPr="00961A27">
        <w:rPr>
          <w:sz w:val="22"/>
          <w:szCs w:val="22"/>
        </w:rPr>
        <w:t xml:space="preserve"> г.</w:t>
      </w:r>
    </w:p>
    <w:p w14:paraId="78E6942A" w14:textId="77777777" w:rsidR="00B32951" w:rsidRPr="00961A27" w:rsidRDefault="00B32951" w:rsidP="00B32951">
      <w:pPr>
        <w:jc w:val="right"/>
        <w:rPr>
          <w:sz w:val="22"/>
          <w:szCs w:val="22"/>
        </w:rPr>
      </w:pPr>
    </w:p>
    <w:p w14:paraId="40CF0B90" w14:textId="77777777" w:rsidR="00B32951" w:rsidRPr="00961A27" w:rsidRDefault="00284CE3" w:rsidP="00B32951">
      <w:pPr>
        <w:jc w:val="center"/>
        <w:rPr>
          <w:b/>
          <w:color w:val="000000"/>
          <w:sz w:val="22"/>
          <w:szCs w:val="22"/>
        </w:rPr>
      </w:pPr>
      <w:hyperlink r:id="rId6">
        <w:r w:rsidR="00B32951" w:rsidRPr="00961A27">
          <w:rPr>
            <w:b/>
            <w:color w:val="000000"/>
            <w:sz w:val="22"/>
            <w:szCs w:val="22"/>
          </w:rPr>
          <w:t>АКТ</w:t>
        </w:r>
      </w:hyperlink>
    </w:p>
    <w:p w14:paraId="61FB7A56" w14:textId="77777777" w:rsidR="00B32951" w:rsidRPr="00961A27" w:rsidRDefault="00B32951" w:rsidP="00B32951">
      <w:pPr>
        <w:jc w:val="center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 xml:space="preserve">приема-передачи </w:t>
      </w:r>
    </w:p>
    <w:p w14:paraId="07912C15" w14:textId="77777777" w:rsidR="00B32951" w:rsidRPr="00961A27" w:rsidRDefault="00B32951" w:rsidP="00B32951">
      <w:pPr>
        <w:ind w:firstLine="540"/>
        <w:jc w:val="both"/>
        <w:rPr>
          <w:color w:val="000000"/>
          <w:sz w:val="22"/>
          <w:szCs w:val="22"/>
        </w:rPr>
      </w:pPr>
    </w:p>
    <w:p w14:paraId="6754D840" w14:textId="56B9A80F" w:rsidR="00B32951" w:rsidRPr="00961A27" w:rsidRDefault="00B32951" w:rsidP="00B32951">
      <w:pPr>
        <w:rPr>
          <w:color w:val="000000"/>
          <w:sz w:val="22"/>
          <w:szCs w:val="22"/>
        </w:rPr>
      </w:pPr>
      <w:r w:rsidRPr="00961A27">
        <w:rPr>
          <w:color w:val="000000"/>
          <w:sz w:val="22"/>
          <w:szCs w:val="22"/>
        </w:rPr>
        <w:t xml:space="preserve">г. _____                                                                                                 </w:t>
      </w:r>
      <w:r w:rsidRPr="00961A27">
        <w:rPr>
          <w:sz w:val="22"/>
          <w:szCs w:val="22"/>
        </w:rPr>
        <w:t xml:space="preserve">    </w:t>
      </w:r>
      <w:proofErr w:type="gramStart"/>
      <w:r w:rsidRPr="00961A27">
        <w:rPr>
          <w:sz w:val="22"/>
          <w:szCs w:val="22"/>
        </w:rPr>
        <w:t xml:space="preserve">   </w:t>
      </w:r>
      <w:r w:rsidRPr="00961A27">
        <w:rPr>
          <w:color w:val="000000"/>
          <w:sz w:val="22"/>
          <w:szCs w:val="22"/>
        </w:rPr>
        <w:t>«</w:t>
      </w:r>
      <w:proofErr w:type="gramEnd"/>
      <w:r w:rsidRPr="00961A27">
        <w:rPr>
          <w:color w:val="000000"/>
          <w:sz w:val="22"/>
          <w:szCs w:val="22"/>
        </w:rPr>
        <w:t xml:space="preserve">        » ______________ 20</w:t>
      </w:r>
      <w:r w:rsidR="00961A27" w:rsidRPr="00961A27">
        <w:rPr>
          <w:color w:val="000000"/>
          <w:sz w:val="22"/>
          <w:szCs w:val="22"/>
        </w:rPr>
        <w:t>__</w:t>
      </w:r>
      <w:r w:rsidRPr="00961A27">
        <w:rPr>
          <w:color w:val="000000"/>
          <w:sz w:val="22"/>
          <w:szCs w:val="22"/>
        </w:rPr>
        <w:t>г.</w:t>
      </w:r>
    </w:p>
    <w:p w14:paraId="3CF8F90D" w14:textId="467E5686" w:rsidR="00B32951" w:rsidRPr="00961A27" w:rsidRDefault="00B32951" w:rsidP="00B32951">
      <w:pPr>
        <w:spacing w:before="240"/>
        <w:ind w:firstLine="567"/>
        <w:jc w:val="both"/>
        <w:rPr>
          <w:color w:val="000000"/>
          <w:sz w:val="22"/>
          <w:szCs w:val="22"/>
        </w:rPr>
      </w:pPr>
      <w:r w:rsidRPr="00961A27">
        <w:rPr>
          <w:sz w:val="22"/>
          <w:szCs w:val="22"/>
        </w:rPr>
        <w:t>____________________________________действующего на основании Решения Арбитражного суда________________________________________</w:t>
      </w:r>
      <w:r w:rsidRPr="00961A27">
        <w:rPr>
          <w:color w:val="000000"/>
          <w:sz w:val="22"/>
          <w:szCs w:val="22"/>
        </w:rPr>
        <w:t xml:space="preserve">, именуемый в дальнейшем </w:t>
      </w:r>
      <w:r w:rsidRPr="00961A27">
        <w:rPr>
          <w:b/>
          <w:color w:val="000000"/>
          <w:sz w:val="22"/>
          <w:szCs w:val="22"/>
        </w:rPr>
        <w:t>«Продавец»</w:t>
      </w:r>
      <w:r w:rsidRPr="00961A27">
        <w:rPr>
          <w:color w:val="000000"/>
          <w:sz w:val="22"/>
          <w:szCs w:val="22"/>
        </w:rPr>
        <w:t xml:space="preserve">, с одной стороны, и _____________________________именуемый в дальнейшем </w:t>
      </w:r>
      <w:r w:rsidRPr="00961A27">
        <w:rPr>
          <w:b/>
          <w:color w:val="000000"/>
          <w:sz w:val="22"/>
          <w:szCs w:val="22"/>
        </w:rPr>
        <w:t>«Покупатель»</w:t>
      </w:r>
      <w:r w:rsidRPr="00961A27">
        <w:rPr>
          <w:color w:val="000000"/>
          <w:sz w:val="22"/>
          <w:szCs w:val="22"/>
        </w:rPr>
        <w:t>, с другой стороны, при совместном наименовании «Стороны», составили настоящий акт о том, что в соответствии с Договором</w:t>
      </w:r>
      <w:r w:rsidRPr="00961A27">
        <w:rPr>
          <w:color w:val="FF0000"/>
          <w:sz w:val="22"/>
          <w:szCs w:val="22"/>
        </w:rPr>
        <w:t xml:space="preserve"> </w:t>
      </w:r>
      <w:r w:rsidRPr="00961A27">
        <w:rPr>
          <w:sz w:val="22"/>
          <w:szCs w:val="22"/>
        </w:rPr>
        <w:t>купли-продажи №ДКП/-з-Лот-___ от «_______» _____________ 20</w:t>
      </w:r>
      <w:r w:rsidR="00961A27" w:rsidRPr="00961A27">
        <w:rPr>
          <w:sz w:val="22"/>
          <w:szCs w:val="22"/>
        </w:rPr>
        <w:t>__</w:t>
      </w:r>
      <w:r w:rsidRPr="00961A27">
        <w:rPr>
          <w:sz w:val="22"/>
          <w:szCs w:val="22"/>
        </w:rPr>
        <w:t xml:space="preserve"> г. </w:t>
      </w:r>
      <w:r w:rsidRPr="00961A27">
        <w:rPr>
          <w:color w:val="000000"/>
          <w:sz w:val="22"/>
          <w:szCs w:val="22"/>
        </w:rPr>
        <w:t>Продавец передал, а Покупатель принял:</w:t>
      </w:r>
    </w:p>
    <w:p w14:paraId="36772D7B" w14:textId="77777777" w:rsidR="00B32951" w:rsidRPr="00961A27" w:rsidRDefault="00B32951" w:rsidP="00B32951">
      <w:pPr>
        <w:spacing w:before="240"/>
        <w:ind w:firstLine="567"/>
        <w:jc w:val="both"/>
        <w:rPr>
          <w:color w:val="000000"/>
          <w:sz w:val="22"/>
          <w:szCs w:val="22"/>
        </w:rPr>
      </w:pPr>
    </w:p>
    <w:p w14:paraId="1518A5A6" w14:textId="77777777" w:rsidR="00B32951" w:rsidRPr="00961A27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61A27">
        <w:rPr>
          <w:rFonts w:ascii="Times New Roman" w:hAnsi="Times New Roman" w:cs="Times New Roman"/>
          <w:color w:val="000000"/>
          <w:sz w:val="22"/>
          <w:szCs w:val="22"/>
        </w:rPr>
        <w:t>Покупатель ознакомлен с составом и качеством передаваемого имущества, претензий к составу и качеству имущества не имеет. Покупатель уведомлен об отсутствии/наличии технической и иной документации на приобретаемое имущество.</w:t>
      </w:r>
    </w:p>
    <w:p w14:paraId="6D977C3C" w14:textId="77777777" w:rsidR="00B32951" w:rsidRPr="00961A27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61A27">
        <w:rPr>
          <w:rFonts w:ascii="Times New Roman" w:hAnsi="Times New Roman" w:cs="Times New Roman"/>
          <w:color w:val="000000"/>
          <w:sz w:val="22"/>
          <w:szCs w:val="22"/>
        </w:rPr>
        <w:t>Настоящий Акт составлен в 2-х экземплярах, имеющих одинаковую юридическую силу: один - для Продавца, один - для Покупателя.</w:t>
      </w:r>
    </w:p>
    <w:p w14:paraId="67860D12" w14:textId="77777777" w:rsidR="00B32951" w:rsidRPr="00961A27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61A27">
        <w:rPr>
          <w:rFonts w:ascii="Times New Roman" w:hAnsi="Times New Roman" w:cs="Times New Roman"/>
          <w:color w:val="000000"/>
          <w:sz w:val="22"/>
          <w:szCs w:val="22"/>
        </w:rPr>
        <w:t>Купля-продажа осуществлена строго в соответствии с требованиями упомянутого Договора. Претензий к Продавцу, в том числе имущественных, Покупатель не имеет.</w:t>
      </w:r>
    </w:p>
    <w:p w14:paraId="1CB04E5F" w14:textId="77777777" w:rsidR="00B32951" w:rsidRPr="00961A27" w:rsidRDefault="00B32951" w:rsidP="00B32951">
      <w:pPr>
        <w:spacing w:before="240"/>
        <w:ind w:firstLine="567"/>
        <w:jc w:val="both"/>
        <w:rPr>
          <w:color w:val="000000"/>
          <w:sz w:val="22"/>
          <w:szCs w:val="22"/>
        </w:rPr>
      </w:pPr>
    </w:p>
    <w:p w14:paraId="32BB5C64" w14:textId="77777777" w:rsidR="00B32951" w:rsidRPr="00961A27" w:rsidRDefault="00B32951" w:rsidP="00B32951">
      <w:pPr>
        <w:jc w:val="both"/>
        <w:rPr>
          <w:b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>Продавец: ______________________</w:t>
      </w:r>
    </w:p>
    <w:p w14:paraId="58D445EA" w14:textId="77777777" w:rsidR="00B32951" w:rsidRPr="00961A27" w:rsidRDefault="00B32951" w:rsidP="00B32951">
      <w:pPr>
        <w:jc w:val="both"/>
        <w:rPr>
          <w:b/>
          <w:color w:val="000000"/>
          <w:sz w:val="22"/>
          <w:szCs w:val="22"/>
        </w:rPr>
      </w:pPr>
    </w:p>
    <w:p w14:paraId="628AF6D3" w14:textId="77777777" w:rsidR="00B32951" w:rsidRPr="00961A27" w:rsidRDefault="00B32951" w:rsidP="00B32951">
      <w:pPr>
        <w:jc w:val="both"/>
        <w:rPr>
          <w:b/>
          <w:color w:val="000000"/>
          <w:sz w:val="22"/>
          <w:szCs w:val="22"/>
        </w:rPr>
      </w:pPr>
    </w:p>
    <w:p w14:paraId="082BEE2C" w14:textId="77777777" w:rsidR="00B32951" w:rsidRPr="00961A27" w:rsidRDefault="00B32951" w:rsidP="00B32951">
      <w:pPr>
        <w:jc w:val="both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>Финансовый управляющий _______________________/_______________________/</w:t>
      </w:r>
    </w:p>
    <w:p w14:paraId="185CC895" w14:textId="77777777" w:rsidR="00B32951" w:rsidRPr="00961A27" w:rsidRDefault="00B32951" w:rsidP="00B32951">
      <w:pPr>
        <w:ind w:firstLine="540"/>
        <w:jc w:val="both"/>
        <w:rPr>
          <w:b/>
          <w:sz w:val="22"/>
          <w:szCs w:val="22"/>
        </w:rPr>
      </w:pPr>
    </w:p>
    <w:p w14:paraId="3A87B141" w14:textId="77777777" w:rsidR="00B32951" w:rsidRPr="00961A27" w:rsidRDefault="00B32951" w:rsidP="00B32951">
      <w:pPr>
        <w:ind w:firstLine="540"/>
        <w:jc w:val="both"/>
        <w:rPr>
          <w:b/>
          <w:sz w:val="22"/>
          <w:szCs w:val="22"/>
        </w:rPr>
      </w:pPr>
    </w:p>
    <w:p w14:paraId="02A7DC24" w14:textId="77777777" w:rsidR="00B32951" w:rsidRPr="00961A27" w:rsidRDefault="00B32951" w:rsidP="00B32951">
      <w:pPr>
        <w:jc w:val="both"/>
        <w:rPr>
          <w:color w:val="000000"/>
          <w:sz w:val="22"/>
          <w:szCs w:val="22"/>
        </w:rPr>
      </w:pPr>
      <w:r w:rsidRPr="00961A27">
        <w:rPr>
          <w:b/>
          <w:color w:val="000000"/>
          <w:sz w:val="22"/>
          <w:szCs w:val="22"/>
        </w:rPr>
        <w:t>Покупатель</w:t>
      </w:r>
      <w:r w:rsidRPr="00961A27">
        <w:rPr>
          <w:color w:val="000000"/>
          <w:sz w:val="22"/>
          <w:szCs w:val="22"/>
        </w:rPr>
        <w:t>: __________________________________/_________________________/</w:t>
      </w:r>
    </w:p>
    <w:p w14:paraId="7CB4F62A" w14:textId="77777777" w:rsidR="00B32951" w:rsidRPr="00961A27" w:rsidRDefault="00B32951" w:rsidP="00B32951">
      <w:pPr>
        <w:spacing w:before="240"/>
        <w:ind w:firstLine="567"/>
        <w:jc w:val="both"/>
        <w:rPr>
          <w:color w:val="000000"/>
          <w:sz w:val="22"/>
          <w:szCs w:val="22"/>
        </w:rPr>
      </w:pPr>
    </w:p>
    <w:p w14:paraId="4554A617" w14:textId="77777777" w:rsidR="00B32951" w:rsidRPr="00961A27" w:rsidRDefault="00B32951" w:rsidP="00B32951">
      <w:pPr>
        <w:jc w:val="both"/>
        <w:rPr>
          <w:color w:val="000000"/>
          <w:sz w:val="22"/>
          <w:szCs w:val="22"/>
        </w:rPr>
      </w:pPr>
    </w:p>
    <w:p w14:paraId="5B74A26F" w14:textId="77777777" w:rsidR="00B32951" w:rsidRPr="00961A27" w:rsidRDefault="00B32951" w:rsidP="00B32951">
      <w:pPr>
        <w:rPr>
          <w:sz w:val="22"/>
          <w:szCs w:val="22"/>
        </w:rPr>
      </w:pPr>
    </w:p>
    <w:p w14:paraId="2488739D" w14:textId="77777777" w:rsidR="00B32951" w:rsidRPr="00961A27" w:rsidRDefault="00B32951" w:rsidP="00B32951">
      <w:pPr>
        <w:rPr>
          <w:sz w:val="22"/>
          <w:szCs w:val="22"/>
        </w:rPr>
      </w:pPr>
    </w:p>
    <w:p w14:paraId="21C8081B" w14:textId="77777777" w:rsidR="00B32951" w:rsidRPr="00961A27" w:rsidRDefault="00B32951" w:rsidP="00B32951">
      <w:pPr>
        <w:rPr>
          <w:sz w:val="22"/>
          <w:szCs w:val="22"/>
        </w:rPr>
      </w:pPr>
    </w:p>
    <w:p w14:paraId="11EBC4E2" w14:textId="77777777" w:rsidR="00B32951" w:rsidRPr="00961A27" w:rsidRDefault="00B32951" w:rsidP="00B32951">
      <w:pPr>
        <w:rPr>
          <w:sz w:val="22"/>
          <w:szCs w:val="22"/>
        </w:rPr>
      </w:pPr>
    </w:p>
    <w:p w14:paraId="1CECDA1C" w14:textId="77777777" w:rsidR="00B32951" w:rsidRPr="00961A27" w:rsidRDefault="00B32951" w:rsidP="00B32951">
      <w:pPr>
        <w:rPr>
          <w:sz w:val="22"/>
          <w:szCs w:val="22"/>
        </w:rPr>
      </w:pPr>
    </w:p>
    <w:p w14:paraId="45782D01" w14:textId="77777777" w:rsidR="00B32951" w:rsidRPr="00961A27" w:rsidRDefault="00B32951" w:rsidP="00B32951">
      <w:pPr>
        <w:rPr>
          <w:sz w:val="22"/>
          <w:szCs w:val="22"/>
        </w:rPr>
      </w:pPr>
    </w:p>
    <w:p w14:paraId="2E63481F" w14:textId="77777777" w:rsidR="00B32951" w:rsidRPr="00961A27" w:rsidRDefault="00B32951" w:rsidP="00B32951">
      <w:pPr>
        <w:rPr>
          <w:sz w:val="22"/>
          <w:szCs w:val="22"/>
        </w:rPr>
      </w:pPr>
    </w:p>
    <w:p w14:paraId="31D28F0D" w14:textId="77777777" w:rsidR="00B32951" w:rsidRPr="00961A27" w:rsidRDefault="00B32951" w:rsidP="00B32951">
      <w:pPr>
        <w:rPr>
          <w:sz w:val="22"/>
          <w:szCs w:val="22"/>
        </w:rPr>
      </w:pPr>
    </w:p>
    <w:p w14:paraId="75C6ABA1" w14:textId="77777777" w:rsidR="00D977ED" w:rsidRPr="00961A27" w:rsidRDefault="00D977ED">
      <w:pPr>
        <w:rPr>
          <w:sz w:val="22"/>
          <w:szCs w:val="22"/>
        </w:rPr>
      </w:pPr>
    </w:p>
    <w:sectPr w:rsidR="00D977ED" w:rsidRPr="00961A27" w:rsidSect="006F3037">
      <w:headerReference w:type="default" r:id="rId7"/>
      <w:footerReference w:type="even" r:id="rId8"/>
      <w:footerReference w:type="default" r:id="rId9"/>
      <w:pgSz w:w="12240" w:h="15840"/>
      <w:pgMar w:top="709" w:right="567" w:bottom="567" w:left="1418" w:header="720" w:footer="295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6163" w14:textId="77777777" w:rsidR="00284CE3" w:rsidRDefault="00284CE3">
      <w:r>
        <w:separator/>
      </w:r>
    </w:p>
  </w:endnote>
  <w:endnote w:type="continuationSeparator" w:id="0">
    <w:p w14:paraId="38613123" w14:textId="77777777" w:rsidR="00284CE3" w:rsidRDefault="0028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45F4" w14:textId="77777777" w:rsidR="00211969" w:rsidRDefault="003E07B4" w:rsidP="005C62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337A23" w14:textId="77777777" w:rsidR="00211969" w:rsidRDefault="00284C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DD6A" w14:textId="77777777" w:rsidR="00211969" w:rsidRDefault="003E07B4" w:rsidP="0030066E">
    <w:pPr>
      <w:pStyle w:val="a3"/>
      <w:tabs>
        <w:tab w:val="clear" w:pos="4677"/>
        <w:tab w:val="clear" w:pos="9355"/>
        <w:tab w:val="left" w:pos="4320"/>
      </w:tabs>
      <w:ind w:right="360"/>
    </w:pPr>
    <w:r>
      <w:t>__________________________                                                         ___________________________</w:t>
    </w:r>
  </w:p>
  <w:p w14:paraId="72AA195A" w14:textId="77777777" w:rsidR="00211969" w:rsidRDefault="00284CE3" w:rsidP="0030066E">
    <w:pPr>
      <w:pStyle w:val="a3"/>
      <w:tabs>
        <w:tab w:val="clear" w:pos="4677"/>
        <w:tab w:val="clear" w:pos="9355"/>
        <w:tab w:val="left" w:pos="432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2440" w14:textId="77777777" w:rsidR="00284CE3" w:rsidRDefault="00284CE3">
      <w:r>
        <w:separator/>
      </w:r>
    </w:p>
  </w:footnote>
  <w:footnote w:type="continuationSeparator" w:id="0">
    <w:p w14:paraId="37C44972" w14:textId="77777777" w:rsidR="00284CE3" w:rsidRDefault="0028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E787" w14:textId="77777777" w:rsidR="00211969" w:rsidRDefault="003E07B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39CB">
      <w:rPr>
        <w:noProof/>
      </w:rPr>
      <w:t>4</w:t>
    </w:r>
    <w:r>
      <w:fldChar w:fldCharType="end"/>
    </w:r>
  </w:p>
  <w:p w14:paraId="45231144" w14:textId="77777777" w:rsidR="00211969" w:rsidRDefault="00284C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51"/>
    <w:rsid w:val="0000680E"/>
    <w:rsid w:val="00052B66"/>
    <w:rsid w:val="0019494F"/>
    <w:rsid w:val="00197DA2"/>
    <w:rsid w:val="00284CE3"/>
    <w:rsid w:val="002B36A3"/>
    <w:rsid w:val="002C63FB"/>
    <w:rsid w:val="00336916"/>
    <w:rsid w:val="003E07B4"/>
    <w:rsid w:val="0046320C"/>
    <w:rsid w:val="004836B3"/>
    <w:rsid w:val="004A1779"/>
    <w:rsid w:val="004B5011"/>
    <w:rsid w:val="005F6626"/>
    <w:rsid w:val="005F7B16"/>
    <w:rsid w:val="006202D9"/>
    <w:rsid w:val="00654838"/>
    <w:rsid w:val="006F3047"/>
    <w:rsid w:val="00837467"/>
    <w:rsid w:val="00875E04"/>
    <w:rsid w:val="00951533"/>
    <w:rsid w:val="00961A27"/>
    <w:rsid w:val="009B4F3B"/>
    <w:rsid w:val="00B32951"/>
    <w:rsid w:val="00C5703D"/>
    <w:rsid w:val="00CD39D3"/>
    <w:rsid w:val="00D44C99"/>
    <w:rsid w:val="00D85659"/>
    <w:rsid w:val="00D977ED"/>
    <w:rsid w:val="00E0008A"/>
    <w:rsid w:val="00E061ED"/>
    <w:rsid w:val="00F339CB"/>
    <w:rsid w:val="00F7470F"/>
    <w:rsid w:val="00F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3C2E"/>
  <w15:chartTrackingRefBased/>
  <w15:docId w15:val="{A3BF882F-1E24-4598-AB02-47E32A1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29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2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2951"/>
    <w:rPr>
      <w:rFonts w:cs="Times New Roman"/>
    </w:rPr>
  </w:style>
  <w:style w:type="paragraph" w:customStyle="1" w:styleId="ConsPlusNormal">
    <w:name w:val="ConsPlusNormal"/>
    <w:rsid w:val="00B329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329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B32951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B32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B3295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3295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akt-priema-peredachi-avtomobily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</cp:lastModifiedBy>
  <cp:revision>15</cp:revision>
  <dcterms:created xsi:type="dcterms:W3CDTF">2020-02-19T10:53:00Z</dcterms:created>
  <dcterms:modified xsi:type="dcterms:W3CDTF">2023-07-07T11:03:00Z</dcterms:modified>
</cp:coreProperties>
</file>