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Теванян Виталий Мелсикович (19.09.1977г.р., место рожд: г. Степанакерт республики Азербайджан, адрес рег: 174351, Новгородская обл, Окуловский р-н, Окуловка г, Октябрьская ул, дом № 7, СНИЛС02307210891, ИНН 531101224890, паспорт РФ серия 4902, номер 460800, выдан 12.02.2003, кем выдан ОВД  ОКУЛОВСКОГО РАЙОНА НОВГОРОДСКОЙ ОБЛАСТИ, код подразделения 532-015),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Новгородской области от 21.09.2022г. по делу №А44-3970/2022,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Теваняна Виталия Мелсиковича,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ДЭУ NEXIA DOHC BDB E93, модель: ДЭУ NEXIA DOHC BDB E93, VIN: XWB3D31UD7A117163,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Теванян Виталий Мелсикович (19.09.1977г.р., место рожд: г. Степанакерт республики Азербайджан, адрес рег: 174351, Новгородская обл, Окуловский р-н, Окуловка г, Октябрьская ул, дом № 7, СНИЛС02307210891, ИНН 531101224890, паспорт РФ серия 4902, номер 460800, выдан 12.02.2003, кем выдан ОВД  ОКУЛОВСКОГО РАЙОНА НОВГОРОДСКОЙ ОБЛАСТИ, код подразделения 532-015)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Теваняна Виталия Мелсиковича</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