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076B8D96" w:rsidR="007759D4" w:rsidRDefault="003700D9" w:rsidP="003F13AE">
      <w:pPr>
        <w:jc w:val="both"/>
      </w:pPr>
      <w:r w:rsidRPr="00214DDD">
        <w:t xml:space="preserve">АО «Российский аукционный дом» сообщает </w:t>
      </w:r>
      <w:r w:rsidR="00C43F4D">
        <w:t xml:space="preserve">о </w:t>
      </w:r>
      <w:r w:rsidRPr="00214DDD">
        <w:t xml:space="preserve">переносе </w:t>
      </w:r>
      <w:r w:rsidR="004F5350">
        <w:t>торгов</w:t>
      </w:r>
      <w:r w:rsidRPr="00214DDD">
        <w:t>, назначенн</w:t>
      </w:r>
      <w:r w:rsidR="004F5350">
        <w:t>ых</w:t>
      </w:r>
      <w:r w:rsidRPr="00214DDD">
        <w:t xml:space="preserve"> на </w:t>
      </w:r>
      <w:r w:rsidR="003F13AE" w:rsidRPr="003F13AE">
        <w:t>01</w:t>
      </w:r>
      <w:r w:rsidR="00C52FC6">
        <w:t xml:space="preserve"> </w:t>
      </w:r>
      <w:r w:rsidR="003F13AE">
        <w:t>сентября</w:t>
      </w:r>
      <w:r w:rsidR="00D109D2">
        <w:t xml:space="preserve"> 20</w:t>
      </w:r>
      <w:r w:rsidR="00A46842">
        <w:t>2</w:t>
      </w:r>
      <w:r w:rsidR="002A776D">
        <w:t>3</w:t>
      </w:r>
      <w:r w:rsidRPr="00214DDD">
        <w:t xml:space="preserve"> года </w:t>
      </w:r>
      <w:r w:rsidR="008728D4">
        <w:t xml:space="preserve">по продаже </w:t>
      </w:r>
      <w:r w:rsidR="00AD3A19">
        <w:t xml:space="preserve">права аренды </w:t>
      </w:r>
      <w:r w:rsidR="00DF3F2D" w:rsidRPr="000F3C74">
        <w:t xml:space="preserve">объекта нежилого фонда, </w:t>
      </w:r>
      <w:r w:rsidR="00A21853">
        <w:t>собственником</w:t>
      </w:r>
      <w:r w:rsidR="00DF3F2D" w:rsidRPr="000F3C74">
        <w:t xml:space="preserve"> которого является ПАО Сбербанк</w:t>
      </w:r>
      <w:r w:rsidR="007759D4" w:rsidRPr="000F3C74">
        <w:t xml:space="preserve"> </w:t>
      </w:r>
      <w:r w:rsidR="00DF3F2D" w:rsidRPr="000F3C74">
        <w:t>(</w:t>
      </w:r>
      <w:r w:rsidR="007759D4" w:rsidRPr="000F3C74">
        <w:t xml:space="preserve">код лота </w:t>
      </w:r>
      <w:r w:rsidR="003F13AE">
        <w:t>РАД-344094</w:t>
      </w:r>
      <w:r w:rsidR="00DF3F2D" w:rsidRPr="000F3C74">
        <w:t>)</w:t>
      </w:r>
      <w:r w:rsidR="007759D4" w:rsidRPr="000F3C74">
        <w:t>:</w:t>
      </w:r>
    </w:p>
    <w:p w14:paraId="753EF2C0" w14:textId="77777777" w:rsidR="003133AE" w:rsidRPr="00722B8E" w:rsidRDefault="003133AE" w:rsidP="00722B8E">
      <w:pPr>
        <w:jc w:val="both"/>
      </w:pPr>
    </w:p>
    <w:p w14:paraId="0C5AE99A" w14:textId="758FD2C4" w:rsidR="003133AE" w:rsidRDefault="003133AE" w:rsidP="003133AE">
      <w:pPr>
        <w:pStyle w:val="a3"/>
        <w:widowControl w:val="0"/>
        <w:ind w:left="0" w:right="-1" w:firstLine="720"/>
        <w:rPr>
          <w:b/>
          <w:bCs/>
          <w:szCs w:val="24"/>
        </w:rPr>
      </w:pPr>
      <w:r>
        <w:rPr>
          <w:szCs w:val="24"/>
        </w:rPr>
        <w:t xml:space="preserve">Дата </w:t>
      </w:r>
      <w:r w:rsidR="00AD3A19">
        <w:rPr>
          <w:szCs w:val="24"/>
        </w:rPr>
        <w:t>проведения</w:t>
      </w:r>
      <w:r>
        <w:rPr>
          <w:szCs w:val="24"/>
        </w:rPr>
        <w:t xml:space="preserve"> аукциона переносится на </w:t>
      </w:r>
      <w:r w:rsidR="003F13AE">
        <w:rPr>
          <w:b/>
          <w:bCs/>
          <w:szCs w:val="24"/>
        </w:rPr>
        <w:t>15</w:t>
      </w:r>
      <w:r>
        <w:rPr>
          <w:b/>
          <w:lang w:eastAsia="en-US"/>
        </w:rPr>
        <w:t xml:space="preserve"> </w:t>
      </w:r>
      <w:r w:rsidR="003F13AE">
        <w:rPr>
          <w:b/>
          <w:lang w:eastAsia="en-US"/>
        </w:rPr>
        <w:t>сентября</w:t>
      </w:r>
      <w:r w:rsidR="00C03B25">
        <w:rPr>
          <w:b/>
          <w:lang w:eastAsia="en-US"/>
        </w:rPr>
        <w:t xml:space="preserve"> </w:t>
      </w:r>
      <w:r>
        <w:rPr>
          <w:b/>
          <w:lang w:eastAsia="en-US"/>
        </w:rPr>
        <w:t>2023 года</w:t>
      </w:r>
      <w:r>
        <w:rPr>
          <w:b/>
          <w:bCs/>
          <w:szCs w:val="24"/>
        </w:rPr>
        <w:t>.</w:t>
      </w:r>
    </w:p>
    <w:p w14:paraId="16C06BC0" w14:textId="384A3F7A" w:rsidR="003133AE" w:rsidRDefault="003133AE" w:rsidP="003133AE">
      <w:pPr>
        <w:ind w:firstLine="720"/>
        <w:jc w:val="both"/>
      </w:pPr>
      <w:r>
        <w:rPr>
          <w:b/>
        </w:rPr>
        <w:t>Прием заявок</w:t>
      </w:r>
      <w:r>
        <w:rPr>
          <w:b/>
          <w:lang w:eastAsia="en-US"/>
        </w:rPr>
        <w:t xml:space="preserve"> на участие в аукционе на электронной площадке </w:t>
      </w:r>
      <w:hyperlink r:id="rId7" w:history="1">
        <w:r w:rsidR="004F5350" w:rsidRPr="00444EAD">
          <w:rPr>
            <w:rStyle w:val="a4"/>
            <w:b/>
            <w:lang w:eastAsia="en-US"/>
          </w:rPr>
          <w:t>https://lot-online.ru</w:t>
        </w:r>
      </w:hyperlink>
      <w:r>
        <w:rPr>
          <w:b/>
          <w:lang w:eastAsia="en-US"/>
        </w:rPr>
        <w:t xml:space="preserve"> по </w:t>
      </w:r>
      <w:r w:rsidR="003F13AE">
        <w:rPr>
          <w:b/>
          <w:bCs/>
        </w:rPr>
        <w:t>1</w:t>
      </w:r>
      <w:r w:rsidR="003F13AE">
        <w:rPr>
          <w:b/>
          <w:bCs/>
        </w:rPr>
        <w:t>3</w:t>
      </w:r>
      <w:r w:rsidR="003F13AE">
        <w:rPr>
          <w:b/>
          <w:lang w:eastAsia="en-US"/>
        </w:rPr>
        <w:t xml:space="preserve"> сентября </w:t>
      </w:r>
      <w:r>
        <w:rPr>
          <w:b/>
          <w:lang w:eastAsia="en-US"/>
        </w:rPr>
        <w:t xml:space="preserve">2023 </w:t>
      </w:r>
      <w:r>
        <w:rPr>
          <w:b/>
        </w:rPr>
        <w:t>года</w:t>
      </w:r>
      <w:r>
        <w:rPr>
          <w:b/>
          <w:lang w:eastAsia="en-US"/>
        </w:rPr>
        <w:t xml:space="preserve"> до 23:30</w:t>
      </w:r>
      <w:r>
        <w:rPr>
          <w:b/>
        </w:rPr>
        <w:t xml:space="preserve">. </w:t>
      </w:r>
    </w:p>
    <w:p w14:paraId="6EF25E11" w14:textId="4DDC4B1D"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Организатора торгов </w:t>
      </w:r>
      <w:r w:rsidRPr="007D0F1B">
        <w:rPr>
          <w:rFonts w:eastAsia="Calibri"/>
          <w:b/>
          <w:bCs/>
          <w:lang w:eastAsia="en-US"/>
        </w:rPr>
        <w:t>до 23:30</w:t>
      </w:r>
      <w:r>
        <w:rPr>
          <w:rFonts w:eastAsia="Calibri"/>
          <w:lang w:eastAsia="en-US"/>
        </w:rPr>
        <w:t xml:space="preserve"> </w:t>
      </w:r>
      <w:r w:rsidR="003F13AE">
        <w:rPr>
          <w:b/>
          <w:bCs/>
        </w:rPr>
        <w:t>1</w:t>
      </w:r>
      <w:r w:rsidR="003F13AE">
        <w:rPr>
          <w:b/>
          <w:bCs/>
        </w:rPr>
        <w:t>3</w:t>
      </w:r>
      <w:r w:rsidR="003F13AE">
        <w:rPr>
          <w:b/>
          <w:lang w:eastAsia="en-US"/>
        </w:rPr>
        <w:t xml:space="preserve"> сентября </w:t>
      </w:r>
      <w:r>
        <w:rPr>
          <w:b/>
          <w:lang w:eastAsia="en-US"/>
        </w:rPr>
        <w:t>2023.</w:t>
      </w:r>
      <w:r>
        <w:rPr>
          <w:b/>
        </w:rPr>
        <w:t xml:space="preserve"> </w:t>
      </w:r>
    </w:p>
    <w:p w14:paraId="630FB0A7" w14:textId="66BAA4CF"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3F13AE">
        <w:rPr>
          <w:b/>
          <w:bCs/>
        </w:rPr>
        <w:t>1</w:t>
      </w:r>
      <w:r w:rsidR="003F13AE">
        <w:rPr>
          <w:b/>
          <w:bCs/>
        </w:rPr>
        <w:t>4</w:t>
      </w:r>
      <w:r w:rsidR="003F13AE">
        <w:rPr>
          <w:b/>
          <w:lang w:eastAsia="en-US"/>
        </w:rPr>
        <w:t xml:space="preserve"> сентября </w:t>
      </w:r>
      <w:r>
        <w:rPr>
          <w:rFonts w:eastAsia="Calibri"/>
          <w:b/>
          <w:bCs/>
          <w:lang w:eastAsia="en-US"/>
        </w:rPr>
        <w:t>2</w:t>
      </w:r>
      <w:r>
        <w:rPr>
          <w:b/>
          <w:lang w:eastAsia="en-US"/>
        </w:rPr>
        <w:t xml:space="preserve">023 </w:t>
      </w:r>
      <w:r>
        <w:rPr>
          <w:b/>
        </w:rPr>
        <w:t>года</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A168F"/>
    <w:rsid w:val="003B4FAD"/>
    <w:rsid w:val="003F13AE"/>
    <w:rsid w:val="004502B5"/>
    <w:rsid w:val="004574CB"/>
    <w:rsid w:val="004763A5"/>
    <w:rsid w:val="004B66F5"/>
    <w:rsid w:val="004C5C94"/>
    <w:rsid w:val="004F5350"/>
    <w:rsid w:val="00570B4D"/>
    <w:rsid w:val="005A7674"/>
    <w:rsid w:val="00602F7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940EC5"/>
    <w:rsid w:val="00976F99"/>
    <w:rsid w:val="009E1A61"/>
    <w:rsid w:val="009F3538"/>
    <w:rsid w:val="009F56D1"/>
    <w:rsid w:val="00A21853"/>
    <w:rsid w:val="00A37F9A"/>
    <w:rsid w:val="00A46842"/>
    <w:rsid w:val="00A616AC"/>
    <w:rsid w:val="00A66704"/>
    <w:rsid w:val="00A67288"/>
    <w:rsid w:val="00A778A5"/>
    <w:rsid w:val="00AA512C"/>
    <w:rsid w:val="00AA6F4C"/>
    <w:rsid w:val="00AB00EB"/>
    <w:rsid w:val="00AD3A19"/>
    <w:rsid w:val="00AF7137"/>
    <w:rsid w:val="00B140D2"/>
    <w:rsid w:val="00B2292B"/>
    <w:rsid w:val="00BB455E"/>
    <w:rsid w:val="00C03B25"/>
    <w:rsid w:val="00C37F3A"/>
    <w:rsid w:val="00C43F4D"/>
    <w:rsid w:val="00C52FC6"/>
    <w:rsid w:val="00C55A59"/>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64E1"/>
    <w:rsid w:val="00EE5C85"/>
    <w:rsid w:val="00EF20AC"/>
    <w:rsid w:val="00F058E8"/>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d"/>
    <w:uiPriority w:val="34"/>
    <w:qFormat/>
    <w:rsid w:val="007759D4"/>
    <w:pPr>
      <w:ind w:left="720"/>
      <w:contextualSpacing/>
    </w:pPr>
    <w:rPr>
      <w:rFonts w:ascii="NTTimes/Cyrillic" w:hAnsi="NTTimes/Cyrillic"/>
      <w:szCs w:val="20"/>
      <w:lang w:val="en-US"/>
    </w:rPr>
  </w:style>
  <w:style w:type="table" w:styleId="ae">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1"/>
    <w:uiPriority w:val="99"/>
    <w:unhideWhenUsed/>
    <w:qFormat/>
    <w:rsid w:val="002D0750"/>
    <w:pPr>
      <w:widowControl w:val="0"/>
    </w:pPr>
    <w:rPr>
      <w:sz w:val="20"/>
      <w:szCs w:val="20"/>
      <w:lang w:val="x-none" w:eastAsia="x-none"/>
    </w:rPr>
  </w:style>
  <w:style w:type="character" w:customStyle="1" w:styleId="af1">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0"/>
    <w:uiPriority w:val="99"/>
    <w:rsid w:val="002D0750"/>
    <w:rPr>
      <w:rFonts w:ascii="Times New Roman" w:eastAsia="Times New Roman" w:hAnsi="Times New Roman" w:cs="Times New Roman"/>
      <w:sz w:val="20"/>
      <w:szCs w:val="20"/>
      <w:lang w:val="x-none" w:eastAsia="x-none"/>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3">
    <w:name w:val="Знак Знак"/>
    <w:basedOn w:val="a"/>
    <w:rsid w:val="00C43F4D"/>
    <w:pPr>
      <w:spacing w:after="160" w:line="240" w:lineRule="exact"/>
    </w:pPr>
    <w:rPr>
      <w:rFonts w:ascii="Verdana" w:eastAsia="MS Mincho" w:hAnsi="Verdana" w:cs="Verdana"/>
      <w:sz w:val="20"/>
      <w:szCs w:val="20"/>
      <w:lang w:val="en-GB" w:eastAsia="en-US"/>
    </w:rPr>
  </w:style>
  <w:style w:type="paragraph" w:customStyle="1" w:styleId="af4">
    <w:name w:val="Знак Знак"/>
    <w:basedOn w:val="a"/>
    <w:rsid w:val="00C03B25"/>
    <w:pPr>
      <w:spacing w:after="160" w:line="240" w:lineRule="exact"/>
    </w:pPr>
    <w:rPr>
      <w:rFonts w:ascii="Verdana" w:eastAsia="MS Mincho" w:hAnsi="Verdana" w:cs="Verdana"/>
      <w:sz w:val="20"/>
      <w:szCs w:val="20"/>
      <w:lang w:val="en-GB" w:eastAsia="en-US"/>
    </w:r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C03B25"/>
    <w:rPr>
      <w:rFonts w:ascii="NTTimes/Cyrillic" w:eastAsia="Times New Roman" w:hAnsi="NTTimes/Cyrillic" w:cs="Times New Roman"/>
      <w:sz w:val="24"/>
      <w:szCs w:val="20"/>
      <w:lang w:val="en-US" w:eastAsia="ru-RU"/>
    </w:rPr>
  </w:style>
  <w:style w:type="character" w:styleId="af5">
    <w:name w:val="Unresolved Mention"/>
    <w:basedOn w:val="a0"/>
    <w:uiPriority w:val="99"/>
    <w:semiHidden/>
    <w:unhideWhenUsed/>
    <w:rsid w:val="004F5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fKNzBe3+zji33H9nPe9caoZD068kLX/uweeeoATbZjM=</DigestValue>
    </Reference>
    <Reference Type="http://www.w3.org/2000/09/xmldsig#Object" URI="#idOfficeObject">
      <DigestMethod Algorithm="urn:ietf:params:xml:ns:cpxmlsec:algorithms:gostr34112012-256"/>
      <DigestValue>cCCSLpv05NsXdNcYuyz4xPD8uWUiv0kIe1PdilGYZQw=</DigestValue>
    </Reference>
    <Reference Type="http://uri.etsi.org/01903#SignedProperties" URI="#idSignedProperties">
      <Transforms>
        <Transform Algorithm="http://www.w3.org/TR/2001/REC-xml-c14n-20010315"/>
      </Transforms>
      <DigestMethod Algorithm="urn:ietf:params:xml:ns:cpxmlsec:algorithms:gostr34112012-256"/>
      <DigestValue>a6IiEL+yngWL2xZHF+AVN6PZpweCgwQSZQexcKZ9TZQ=</DigestValue>
    </Reference>
  </SignedInfo>
  <SignatureValue>+IgND3jN8TSUhl2kQlBQWEwQ3XXDt1oA73luLLS9Yhv5M54yBa1WmrmLrKPVR7/v
N7GDpsVnwm3/6UrcZ5GIIw==</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UOATCZm2xz0p2F/6fpL6pW3LKHs=</DigestValue>
      </Reference>
      <Reference URI="/word/document.xml?ContentType=application/vnd.openxmlformats-officedocument.wordprocessingml.document.main+xml">
        <DigestMethod Algorithm="http://www.w3.org/2000/09/xmldsig#sha1"/>
        <DigestValue>HCg0tNMhpRX6gFHP8MH2YoPVQLA=</DigestValue>
      </Reference>
      <Reference URI="/word/endnotes.xml?ContentType=application/vnd.openxmlformats-officedocument.wordprocessingml.endnotes+xml">
        <DigestMethod Algorithm="http://www.w3.org/2000/09/xmldsig#sha1"/>
        <DigestValue>ALUAubonTNaCobZtUy8pQkIqXoI=</DigestValue>
      </Reference>
      <Reference URI="/word/fontTable.xml?ContentType=application/vnd.openxmlformats-officedocument.wordprocessingml.fontTable+xml">
        <DigestMethod Algorithm="http://www.w3.org/2000/09/xmldsig#sha1"/>
        <DigestValue>lSr2s/wiXJZRZoOcPZQXhPQ3MJk=</DigestValue>
      </Reference>
      <Reference URI="/word/footnotes.xml?ContentType=application/vnd.openxmlformats-officedocument.wordprocessingml.footnotes+xml">
        <DigestMethod Algorithm="http://www.w3.org/2000/09/xmldsig#sha1"/>
        <DigestValue>ltsOyrV2O3OuSkg4kga5KUzVbBA=</DigestValue>
      </Reference>
      <Reference URI="/word/numbering.xml?ContentType=application/vnd.openxmlformats-officedocument.wordprocessingml.numbering+xml">
        <DigestMethod Algorithm="http://www.w3.org/2000/09/xmldsig#sha1"/>
        <DigestValue>m5ghJLFSMn0Wxd+kJFVq/Tih6Sg=</DigestValue>
      </Reference>
      <Reference URI="/word/settings.xml?ContentType=application/vnd.openxmlformats-officedocument.wordprocessingml.settings+xml">
        <DigestMethod Algorithm="http://www.w3.org/2000/09/xmldsig#sha1"/>
        <DigestValue>1Ssi0j7OZyhuCIShP9y4AsMaGWc=</DigestValue>
      </Reference>
      <Reference URI="/word/styles.xml?ContentType=application/vnd.openxmlformats-officedocument.wordprocessingml.styles+xml">
        <DigestMethod Algorithm="http://www.w3.org/2000/09/xmldsig#sha1"/>
        <DigestValue>OcOZPjDW/DDGCP2dTRAdAT7RA8w=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2023-08-25T06:47:37Z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2023-08-25T06:47:37Z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278</TotalTime>
  <Pages>1</Pages>
  <Words>95</Words>
  <Characters>544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89</cp:revision>
  <cp:lastPrinted>2018-07-24T08:51:00Z</cp:lastPrinted>
  <dcterms:created xsi:type="dcterms:W3CDTF">2014-07-08T11:34:00Z</dcterms:created>
  <dcterms:modified xsi:type="dcterms:W3CDTF">2023-08-25T06:47:00Z</dcterms:modified>
</cp:coreProperties>
</file>