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№13 — Земельный участок, площадь: 159 327м²,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36:08:3200019:35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