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№8 — Земельный участок, площадь: 29 880м²,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