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Седова Марина Юрьевна (06.09.1970г.р., место рожд: пос. Илим Шалинского р-на Свердловской обл., адрес рег: 623001, Свердловская обл, Шалинский р-н, Сылва с, Розы Люксембург ул, дом № 13, квартира 1, СНИЛС02376550952, ИНН 665700268102, паспорт РФ серия 6515, номер 038223, выдан 21.09.2015, кем выдан ОУФМС России по Свердловской области в Шалинском районе, код подразделения 660-086),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Свердловской области от 13.09.2022г. по делу №А60-31702/2022,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23 724 322м², адрес (местонахождение): 623001, , Свердловская обл, Шалинский р-н, , с Сылва, разрешенное использование: Земли сельскохозяйственного использования, кадастровый номер: 66:31:0000000:6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Седова Марина Юрьевна (06.09.1970г.р., место рожд: пос. Илим Шалинского р-на Свердловской обл., адрес рег: 623001, Свердловская обл, Шалинский р-н, Сылва с, Розы Люксембург ул, дом № 13, квартира 1, СНИЛС02376550952, ИНН 665700268102, паспорт РФ серия 6515, номер 038223, выдан 21.09.2015, кем выдан ОУФМС России по Свердловской области в Шалинском районе, код подразделения 660-086)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Седовой Марины Юрьевны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