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44CCBA9B" w:rsidR="002B2239" w:rsidRPr="009672DD" w:rsidRDefault="00531F64" w:rsidP="00531F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672D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9672D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9672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 </w:t>
      </w:r>
      <w:r w:rsidR="002B2239" w:rsidRPr="009672D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9672D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77777777" w:rsidR="002B2239" w:rsidRPr="009672D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0314218" w14:textId="77777777" w:rsidR="00E245A0" w:rsidRPr="009672DD" w:rsidRDefault="00E245A0" w:rsidP="00E24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«Капитал плюс», ИНН 2124025442 (поручители ООО «Базис», </w:t>
      </w:r>
      <w:proofErr w:type="spellStart"/>
      <w:r w:rsidRPr="009672DD">
        <w:rPr>
          <w:rFonts w:ascii="Times New Roman" w:hAnsi="Times New Roman" w:cs="Times New Roman"/>
          <w:color w:val="000000"/>
          <w:sz w:val="24"/>
          <w:szCs w:val="24"/>
        </w:rPr>
        <w:t>Саканин</w:t>
      </w:r>
      <w:proofErr w:type="spellEnd"/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Андрей Александрович), </w:t>
      </w:r>
      <w:proofErr w:type="spellStart"/>
      <w:r w:rsidRPr="009672DD">
        <w:rPr>
          <w:rFonts w:ascii="Times New Roman" w:hAnsi="Times New Roman" w:cs="Times New Roman"/>
          <w:color w:val="000000"/>
          <w:sz w:val="24"/>
          <w:szCs w:val="24"/>
        </w:rPr>
        <w:t>Саканин</w:t>
      </w:r>
      <w:proofErr w:type="spellEnd"/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Андрей Александрович (поручитель ООО «Базис»), </w:t>
      </w:r>
      <w:proofErr w:type="spellStart"/>
      <w:r w:rsidRPr="009672DD">
        <w:rPr>
          <w:rFonts w:ascii="Times New Roman" w:hAnsi="Times New Roman" w:cs="Times New Roman"/>
          <w:color w:val="000000"/>
          <w:sz w:val="24"/>
          <w:szCs w:val="24"/>
        </w:rPr>
        <w:t>Шулинина</w:t>
      </w:r>
      <w:proofErr w:type="spellEnd"/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Анна Владимировна (поручители ООО «Базис», </w:t>
      </w:r>
      <w:proofErr w:type="spellStart"/>
      <w:r w:rsidRPr="009672DD">
        <w:rPr>
          <w:rFonts w:ascii="Times New Roman" w:hAnsi="Times New Roman" w:cs="Times New Roman"/>
          <w:color w:val="000000"/>
          <w:sz w:val="24"/>
          <w:szCs w:val="24"/>
        </w:rPr>
        <w:t>Шулинин</w:t>
      </w:r>
      <w:proofErr w:type="spellEnd"/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Денис Владимирович), КД 0024-2019/</w:t>
      </w:r>
      <w:proofErr w:type="spellStart"/>
      <w:r w:rsidRPr="009672DD">
        <w:rPr>
          <w:rFonts w:ascii="Times New Roman" w:hAnsi="Times New Roman" w:cs="Times New Roman"/>
          <w:color w:val="000000"/>
          <w:sz w:val="24"/>
          <w:szCs w:val="24"/>
        </w:rPr>
        <w:t>овер</w:t>
      </w:r>
      <w:proofErr w:type="spellEnd"/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от 21.06.2019, решение Московского районного суда г. Чебоксары от 03.03.2021 по делу 2-307/2021, КД 0012-2019 от 10.04.2019, решение Московского районного суда г. Чебоксары от 16.09.2020 по делу 2-2777/2020, КД 3691-2018-(4) от 21.09.2018, решение Московского районного суда г. Чебоксары от 10.02.2021 по делу 2-245/2021, КД 3658-2018-(3) от 19.06.2018, определение АС Омской области о включении в РТК от 02.04.2021 по делу А46-18939/2020 как требование обеспеченное залогом имущества должника, определением АС Омской области от 09.02.2023 завершена процедура реализации имущества должника, </w:t>
      </w:r>
      <w:proofErr w:type="spellStart"/>
      <w:r w:rsidRPr="009672DD">
        <w:rPr>
          <w:rFonts w:ascii="Times New Roman" w:hAnsi="Times New Roman" w:cs="Times New Roman"/>
          <w:color w:val="000000"/>
          <w:sz w:val="24"/>
          <w:szCs w:val="24"/>
        </w:rPr>
        <w:t>Шулинина</w:t>
      </w:r>
      <w:proofErr w:type="spellEnd"/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А.В. освобождена от дальнейшего исполнения требований кредиторов, ООО «Базис» находится в стадии банкротства (10 916 846,75 руб.) - 6 057 705,56 руб.;</w:t>
      </w:r>
    </w:p>
    <w:p w14:paraId="5F044586" w14:textId="472FE26B" w:rsidR="002B2239" w:rsidRPr="009672DD" w:rsidRDefault="00E245A0" w:rsidP="0053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Лот 2 - ООО «Крокус Авто», ИНН 213006818 (поручители Дубиков Виталий Геннадьевич, Салмин Алексей Петрович), КД 0005-2018 от 25.01.2018 (6 241 100,00 руб.) - 4 998 904,16 руб.</w:t>
      </w:r>
      <w:r w:rsidR="002B2239"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14351655" w14:textId="6FEE2D74" w:rsidR="00555595" w:rsidRPr="009672D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348D98E" w:rsidR="0003404B" w:rsidRPr="009672D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6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9672D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5B25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сентября</w:t>
      </w:r>
      <w:r w:rsidR="002B2239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967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67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E5B25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ноября </w:t>
      </w:r>
      <w:r w:rsidR="00002933" w:rsidRPr="00967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67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9672D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50BA12A" w:rsidR="0003404B" w:rsidRPr="009672D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6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6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E5B25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сентября</w:t>
      </w:r>
      <w:r w:rsidR="002B2239"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9672DD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E5B25"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804F8"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E5B25" w:rsidRPr="009672DD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672D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6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8E5B25" w:rsidRPr="0096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96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8E5B25" w:rsidRPr="0096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r w:rsidRPr="009672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9672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9672D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Pr="009672D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83010CB" w14:textId="38E3FCAA" w:rsidR="002B2239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CB3783D" w14:textId="39E35B3A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с 05 сентября 2023 г. по 14 октября 2023 г. - в размере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6 057 705,56 руб.;</w:t>
      </w:r>
    </w:p>
    <w:p w14:paraId="7C188776" w14:textId="2DA8A58A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2023 г. по 19 октября 2023 г. - в размере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5 653 804,67 руб.;</w:t>
      </w:r>
    </w:p>
    <w:p w14:paraId="5411A8C3" w14:textId="50176C75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2023 г. по 24 октября 2023 г. - в размере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5 249 903,78 руб.;</w:t>
      </w:r>
    </w:p>
    <w:p w14:paraId="44841416" w14:textId="776B9824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с 25 октября 2023 г. по 29 октября 2023 г. - в размере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4 846 002,89 руб.;</w:t>
      </w:r>
    </w:p>
    <w:p w14:paraId="1A036244" w14:textId="67C1E176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2023 г. по 03 ноября 2023 г. - в размере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4 442 102,00 руб.;</w:t>
      </w:r>
    </w:p>
    <w:p w14:paraId="2CE93D4D" w14:textId="317A9EAE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ноября 2023 г. по 08 ноября 2023 г. - в размере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4 038 201,11 руб.</w:t>
      </w:r>
    </w:p>
    <w:p w14:paraId="064922C0" w14:textId="1DF0C5E1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9107C67" w14:textId="06B54049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с 05 сентября 2023 г. по 14 октября 2023 г. - в размере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4 998 904,16 руб.;</w:t>
      </w:r>
    </w:p>
    <w:p w14:paraId="78814A64" w14:textId="73D97796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2023 г. по 19 октября 2023 г. - в размере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4 993 039,90 руб.;</w:t>
      </w:r>
    </w:p>
    <w:p w14:paraId="130FC967" w14:textId="2845F0D6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2023 г. по 24 октября 2023 г. - в размере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4 987 169,64 руб.;</w:t>
      </w:r>
    </w:p>
    <w:p w14:paraId="5FAE3D9F" w14:textId="0412D119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с 25 октября 2023 г. по 29 октября 2023 г. - в размере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4 981 302,38 руб.;</w:t>
      </w:r>
    </w:p>
    <w:p w14:paraId="3A7EE85C" w14:textId="0BB6E24E" w:rsidR="00F67AE3" w:rsidRPr="009672DD" w:rsidRDefault="00F67AE3" w:rsidP="00F67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2023 г. по 03 ноября 2023 г. - в размере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4 975 435,12 руб.;</w:t>
      </w:r>
    </w:p>
    <w:p w14:paraId="38C99C2F" w14:textId="2BC8B832" w:rsidR="002B2239" w:rsidRPr="009672DD" w:rsidRDefault="00F67AE3" w:rsidP="00CA3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с 04 ноября 2023 г. по 08 ноября 2023 г. - в размере</w:t>
      </w:r>
      <w:r w:rsidR="00FD7425"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F13" w:rsidRPr="009672DD">
        <w:rPr>
          <w:rFonts w:ascii="Times New Roman" w:hAnsi="Times New Roman" w:cs="Times New Roman"/>
          <w:color w:val="000000"/>
          <w:sz w:val="24"/>
          <w:szCs w:val="24"/>
        </w:rPr>
        <w:t>4 969 567,86 руб.</w:t>
      </w:r>
    </w:p>
    <w:p w14:paraId="46FF98F4" w14:textId="4D59C6E5" w:rsidR="008F1609" w:rsidRPr="009672D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672D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2D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672D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9672D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672D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9672D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967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9672D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672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672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672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672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2D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672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672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672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672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672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9672DD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9672DD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9672DD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9672D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196A752" w:rsidR="008F6C92" w:rsidRPr="009672DD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96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672DD">
        <w:rPr>
          <w:rFonts w:ascii="Times New Roman" w:hAnsi="Times New Roman" w:cs="Times New Roman"/>
          <w:sz w:val="24"/>
          <w:szCs w:val="24"/>
        </w:rPr>
        <w:t xml:space="preserve"> д</w:t>
      </w:r>
      <w:r w:rsidRPr="0096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9672DD">
        <w:rPr>
          <w:rFonts w:ascii="Times New Roman" w:hAnsi="Times New Roman" w:cs="Times New Roman"/>
          <w:sz w:val="24"/>
          <w:szCs w:val="24"/>
        </w:rPr>
        <w:t xml:space="preserve"> </w:t>
      </w:r>
      <w:r w:rsidRPr="009672D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55558" w:rsidRPr="009672DD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27680F" w:rsidRPr="009672D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9672DD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2D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4E7DBF"/>
    <w:rsid w:val="00531F64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E5B25"/>
    <w:rsid w:val="008F1609"/>
    <w:rsid w:val="008F6C92"/>
    <w:rsid w:val="00953DA4"/>
    <w:rsid w:val="009672DD"/>
    <w:rsid w:val="009804F8"/>
    <w:rsid w:val="009827DF"/>
    <w:rsid w:val="00987A46"/>
    <w:rsid w:val="009E68C2"/>
    <w:rsid w:val="009F0C4D"/>
    <w:rsid w:val="00A32D04"/>
    <w:rsid w:val="00A61E9E"/>
    <w:rsid w:val="00B55558"/>
    <w:rsid w:val="00B749D3"/>
    <w:rsid w:val="00B97A00"/>
    <w:rsid w:val="00C15400"/>
    <w:rsid w:val="00C56153"/>
    <w:rsid w:val="00C66976"/>
    <w:rsid w:val="00CA3F13"/>
    <w:rsid w:val="00D02882"/>
    <w:rsid w:val="00D115EC"/>
    <w:rsid w:val="00D16130"/>
    <w:rsid w:val="00D72F12"/>
    <w:rsid w:val="00DD01CB"/>
    <w:rsid w:val="00E2452B"/>
    <w:rsid w:val="00E245A0"/>
    <w:rsid w:val="00E41D4C"/>
    <w:rsid w:val="00E645EC"/>
    <w:rsid w:val="00EE3F19"/>
    <w:rsid w:val="00F463FC"/>
    <w:rsid w:val="00F67AE3"/>
    <w:rsid w:val="00F8472E"/>
    <w:rsid w:val="00F92A8F"/>
    <w:rsid w:val="00FA425B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446798A-9C0B-4BA8-9DAB-37527C5B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48</cp:revision>
  <cp:lastPrinted>2023-08-28T08:21:00Z</cp:lastPrinted>
  <dcterms:created xsi:type="dcterms:W3CDTF">2019-07-23T07:53:00Z</dcterms:created>
  <dcterms:modified xsi:type="dcterms:W3CDTF">2023-08-28T08:27:00Z</dcterms:modified>
</cp:coreProperties>
</file>