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3A4DF8D5"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w:t>
      </w:r>
      <w:r w:rsidR="00D265E1">
        <w:rPr>
          <w:b/>
          <w:bCs/>
        </w:rPr>
        <w:t>доли</w:t>
      </w:r>
      <w:r w:rsidR="008F4D5F" w:rsidRPr="008F4D5F">
        <w:rPr>
          <w:b/>
          <w:bCs/>
        </w:rPr>
        <w:t xml:space="preserve"> нежилого здания в Красноярском </w:t>
      </w:r>
      <w:proofErr w:type="spellStart"/>
      <w:r w:rsidR="008F4D5F" w:rsidRPr="008F4D5F">
        <w:rPr>
          <w:b/>
          <w:bCs/>
        </w:rPr>
        <w:t>кр</w:t>
      </w:r>
      <w:proofErr w:type="spellEnd"/>
      <w:r w:rsidR="008F4D5F" w:rsidRPr="008F4D5F">
        <w:rPr>
          <w:b/>
          <w:bCs/>
        </w:rPr>
        <w:t xml:space="preserve">., </w:t>
      </w:r>
      <w:r w:rsidR="00D265E1" w:rsidRPr="00D265E1">
        <w:rPr>
          <w:b/>
        </w:rPr>
        <w:t>с. Шалинское, ул. Комсомольская, зд.</w:t>
      </w:r>
      <w:r w:rsidR="002E4B00">
        <w:rPr>
          <w:b/>
        </w:rPr>
        <w:t>36</w:t>
      </w:r>
      <w:r w:rsidR="008F4D5F" w:rsidRPr="00D265E1">
        <w:rPr>
          <w:b/>
        </w:rPr>
        <w:t>,</w:t>
      </w:r>
      <w:r w:rsidR="008F4D5F" w:rsidRPr="008F4D5F">
        <w:rPr>
          <w:b/>
          <w:bCs/>
        </w:rPr>
        <w:t xml:space="preserve">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5C587C49" w:rsidR="00B81009" w:rsidRPr="00D01189" w:rsidRDefault="00D52EF4" w:rsidP="00362841">
      <w:pPr>
        <w:jc w:val="center"/>
        <w:outlineLvl w:val="0"/>
        <w:rPr>
          <w:bCs/>
        </w:rPr>
      </w:pPr>
      <w:r>
        <w:rPr>
          <w:b/>
          <w:bCs/>
          <w:sz w:val="28"/>
          <w:szCs w:val="28"/>
        </w:rPr>
        <w:t>29</w:t>
      </w:r>
      <w:r w:rsidR="008C0322">
        <w:rPr>
          <w:b/>
          <w:bCs/>
          <w:sz w:val="28"/>
          <w:szCs w:val="28"/>
        </w:rPr>
        <w:t xml:space="preserve"> </w:t>
      </w:r>
      <w:r>
        <w:rPr>
          <w:b/>
          <w:bCs/>
          <w:sz w:val="28"/>
          <w:szCs w:val="28"/>
        </w:rPr>
        <w:t xml:space="preserve">сентября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0F585B44" w:rsidR="00362841" w:rsidRPr="0005653B" w:rsidRDefault="00362841" w:rsidP="00362841">
      <w:pPr>
        <w:jc w:val="center"/>
        <w:outlineLvl w:val="0"/>
        <w:rPr>
          <w:bCs/>
        </w:rPr>
      </w:pPr>
      <w:r w:rsidRPr="0005653B">
        <w:rPr>
          <w:b/>
          <w:bCs/>
        </w:rPr>
        <w:t xml:space="preserve">Прием заявок с </w:t>
      </w:r>
      <w:r w:rsidR="00D265E1">
        <w:rPr>
          <w:b/>
          <w:bCs/>
        </w:rPr>
        <w:t>3</w:t>
      </w:r>
      <w:r w:rsidR="00D52EF4">
        <w:rPr>
          <w:b/>
          <w:bCs/>
        </w:rPr>
        <w:t>0</w:t>
      </w:r>
      <w:r w:rsidRPr="0005653B">
        <w:rPr>
          <w:b/>
          <w:bCs/>
        </w:rPr>
        <w:t>.</w:t>
      </w:r>
      <w:r w:rsidR="008C0322">
        <w:rPr>
          <w:b/>
          <w:bCs/>
        </w:rPr>
        <w:t>0</w:t>
      </w:r>
      <w:r w:rsidR="00D52EF4">
        <w:rPr>
          <w:b/>
          <w:bCs/>
        </w:rPr>
        <w:t>8</w:t>
      </w:r>
      <w:r w:rsidRPr="0005653B">
        <w:rPr>
          <w:b/>
          <w:bCs/>
        </w:rPr>
        <w:t>.20</w:t>
      </w:r>
      <w:r w:rsidR="007E1C9C" w:rsidRPr="0005653B">
        <w:rPr>
          <w:b/>
          <w:bCs/>
        </w:rPr>
        <w:t>2</w:t>
      </w:r>
      <w:r w:rsidR="008C0322">
        <w:rPr>
          <w:b/>
          <w:bCs/>
        </w:rPr>
        <w:t>3</w:t>
      </w:r>
      <w:r w:rsidRPr="0005653B">
        <w:rPr>
          <w:b/>
          <w:bCs/>
        </w:rPr>
        <w:t xml:space="preserve"> г. по </w:t>
      </w:r>
      <w:r w:rsidR="00DB69A3">
        <w:rPr>
          <w:b/>
          <w:bCs/>
        </w:rPr>
        <w:t>2</w:t>
      </w:r>
      <w:r w:rsidR="00D52EF4">
        <w:rPr>
          <w:b/>
          <w:bCs/>
        </w:rPr>
        <w:t>7</w:t>
      </w:r>
      <w:r w:rsidRPr="0005653B">
        <w:rPr>
          <w:b/>
          <w:bCs/>
        </w:rPr>
        <w:t>.</w:t>
      </w:r>
      <w:r w:rsidR="00B42269">
        <w:rPr>
          <w:b/>
          <w:bCs/>
        </w:rPr>
        <w:t>0</w:t>
      </w:r>
      <w:r w:rsidR="00D52EF4">
        <w:rPr>
          <w:b/>
          <w:bCs/>
        </w:rPr>
        <w:t>9</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DBB8A22" w:rsidR="00362841" w:rsidRPr="0005653B" w:rsidRDefault="00362841" w:rsidP="00362841">
      <w:pPr>
        <w:jc w:val="center"/>
        <w:outlineLvl w:val="0"/>
        <w:rPr>
          <w:bCs/>
        </w:rPr>
      </w:pPr>
      <w:r w:rsidRPr="0005653B">
        <w:rPr>
          <w:b/>
          <w:bCs/>
        </w:rPr>
        <w:t xml:space="preserve">не позднее </w:t>
      </w:r>
      <w:r w:rsidR="00B42269">
        <w:rPr>
          <w:b/>
          <w:bCs/>
        </w:rPr>
        <w:t>2</w:t>
      </w:r>
      <w:r w:rsidR="00D52EF4">
        <w:rPr>
          <w:b/>
          <w:bCs/>
        </w:rPr>
        <w:t>7</w:t>
      </w:r>
      <w:r w:rsidR="007E1C9C" w:rsidRPr="0005653B">
        <w:rPr>
          <w:b/>
          <w:bCs/>
        </w:rPr>
        <w:t>.</w:t>
      </w:r>
      <w:r w:rsidR="00B42269">
        <w:rPr>
          <w:b/>
          <w:bCs/>
        </w:rPr>
        <w:t>0</w:t>
      </w:r>
      <w:r w:rsidR="00D52EF4">
        <w:rPr>
          <w:b/>
          <w:bCs/>
        </w:rPr>
        <w:t>9</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EA6CF9A" w:rsidR="00573FA0" w:rsidRDefault="00362841" w:rsidP="00EB2441">
      <w:pPr>
        <w:tabs>
          <w:tab w:val="left" w:pos="142"/>
        </w:tabs>
        <w:jc w:val="center"/>
        <w:outlineLvl w:val="0"/>
        <w:rPr>
          <w:bCs/>
        </w:rPr>
      </w:pPr>
      <w:r w:rsidRPr="0005653B">
        <w:rPr>
          <w:b/>
          <w:bCs/>
        </w:rPr>
        <w:t xml:space="preserve">Организатором торгов </w:t>
      </w:r>
      <w:r w:rsidR="008C0322">
        <w:rPr>
          <w:b/>
          <w:bCs/>
        </w:rPr>
        <w:t>2</w:t>
      </w:r>
      <w:r w:rsidR="00D52EF4">
        <w:rPr>
          <w:b/>
          <w:bCs/>
        </w:rPr>
        <w:t>8</w:t>
      </w:r>
      <w:r w:rsidRPr="0005653B">
        <w:rPr>
          <w:b/>
          <w:bCs/>
        </w:rPr>
        <w:t>.</w:t>
      </w:r>
      <w:r w:rsidR="00B42269">
        <w:rPr>
          <w:b/>
          <w:bCs/>
        </w:rPr>
        <w:t>0</w:t>
      </w:r>
      <w:r w:rsidR="00D52EF4">
        <w:rPr>
          <w:b/>
          <w:bCs/>
        </w:rPr>
        <w:t>9</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4E481E88"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D52EF4">
        <w:rPr>
          <w:b/>
          <w:bCs/>
          <w:sz w:val="18"/>
          <w:szCs w:val="18"/>
        </w:rPr>
        <w:t xml:space="preserve">нижения </w:t>
      </w:r>
      <w:r>
        <w:rPr>
          <w:b/>
          <w:bCs/>
          <w:sz w:val="18"/>
          <w:szCs w:val="18"/>
        </w:rPr>
        <w:t xml:space="preserve">начальной цены </w:t>
      </w:r>
    </w:p>
    <w:p w14:paraId="33C7C966" w14:textId="3E1D30B0" w:rsidR="00DB69A3" w:rsidRDefault="00DB69A3" w:rsidP="00DB69A3">
      <w:pPr>
        <w:pStyle w:val="a5"/>
        <w:widowControl w:val="0"/>
        <w:ind w:left="0" w:right="0"/>
        <w:jc w:val="center"/>
        <w:rPr>
          <w:b/>
          <w:bCs/>
          <w:sz w:val="18"/>
          <w:szCs w:val="18"/>
        </w:rPr>
      </w:pPr>
      <w:r>
        <w:rPr>
          <w:b/>
          <w:bCs/>
          <w:sz w:val="18"/>
          <w:szCs w:val="18"/>
        </w:rPr>
        <w:t>(«</w:t>
      </w:r>
      <w:r w:rsidR="00D52EF4">
        <w:rPr>
          <w:b/>
          <w:bCs/>
          <w:sz w:val="18"/>
          <w:szCs w:val="18"/>
        </w:rPr>
        <w:t xml:space="preserve">голландский </w:t>
      </w:r>
      <w:r>
        <w:rPr>
          <w:b/>
          <w:bCs/>
          <w:sz w:val="18"/>
          <w:szCs w:val="18"/>
        </w:rPr>
        <w:t xml:space="preserve">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6354E60C" w:rsidR="00EB0955" w:rsidRPr="00C43F0D" w:rsidRDefault="00EB0955" w:rsidP="002E7B2B">
      <w:pPr>
        <w:pStyle w:val="Default"/>
        <w:tabs>
          <w:tab w:val="left" w:pos="567"/>
        </w:tabs>
        <w:jc w:val="both"/>
      </w:pPr>
      <w:r>
        <w:t xml:space="preserve">            - </w:t>
      </w:r>
      <w:r w:rsidR="00C83A65">
        <w:t>557</w:t>
      </w:r>
      <w:r>
        <w:t>/1000 долей (с допустимым отклонением +/-</w:t>
      </w:r>
      <w:r w:rsidR="00FB7A75">
        <w:t>10</w:t>
      </w:r>
      <w:r>
        <w:t xml:space="preserve">%) в праве общей долевой собственности на нежилое здание, </w:t>
      </w:r>
      <w:r w:rsidRPr="00EB0955">
        <w:rPr>
          <w:bCs/>
        </w:rPr>
        <w:t>площадь</w:t>
      </w:r>
      <w:r w:rsidR="00EC6466">
        <w:rPr>
          <w:bCs/>
        </w:rPr>
        <w:t xml:space="preserve">ю </w:t>
      </w:r>
      <w:r w:rsidR="00C83A65">
        <w:rPr>
          <w:bCs/>
        </w:rPr>
        <w:t>319,7</w:t>
      </w:r>
      <w:r w:rsidRPr="00EB0955">
        <w:rPr>
          <w:bCs/>
        </w:rPr>
        <w:t xml:space="preserve"> кв. м, </w:t>
      </w:r>
      <w:r w:rsidR="00AC3A9A">
        <w:rPr>
          <w:bCs/>
        </w:rPr>
        <w:t>(</w:t>
      </w:r>
      <w:r w:rsidRPr="00EB0955">
        <w:rPr>
          <w:bCs/>
        </w:rPr>
        <w:t>этаж 1</w:t>
      </w:r>
      <w:r w:rsidR="00AC3A9A">
        <w:rPr>
          <w:bCs/>
        </w:rPr>
        <w:t>)</w:t>
      </w:r>
      <w:r w:rsidRPr="00EB0955">
        <w:rPr>
          <w:bCs/>
        </w:rPr>
        <w:t>, расположенн</w:t>
      </w:r>
      <w:r w:rsidR="00C83A65">
        <w:rPr>
          <w:bCs/>
        </w:rPr>
        <w:t>ого</w:t>
      </w:r>
      <w:r w:rsidRPr="00EB0955">
        <w:rPr>
          <w:bCs/>
        </w:rPr>
        <w:t xml:space="preserve"> по адресу: </w:t>
      </w:r>
      <w:r w:rsidR="002E7B2B">
        <w:rPr>
          <w:bCs/>
        </w:rPr>
        <w:t xml:space="preserve">Россия, </w:t>
      </w:r>
      <w:r w:rsidRPr="00EB0955">
        <w:rPr>
          <w:bCs/>
        </w:rPr>
        <w:t>Красноярский край,</w:t>
      </w:r>
      <w:r w:rsidR="00C83A65">
        <w:rPr>
          <w:bCs/>
        </w:rPr>
        <w:t xml:space="preserve"> Манский район, с. Шалинское, ул. Комсомольская, зд.</w:t>
      </w:r>
      <w:r w:rsidR="00DD0B9C">
        <w:rPr>
          <w:bCs/>
        </w:rPr>
        <w:t>36</w:t>
      </w:r>
      <w:r w:rsidR="00C83A65">
        <w:rPr>
          <w:bCs/>
        </w:rPr>
        <w:t>,</w:t>
      </w:r>
      <w:r w:rsidR="00C83A65">
        <w:t xml:space="preserve"> кадастровый номер:</w:t>
      </w:r>
      <w:r w:rsidR="00C83A65">
        <w:rPr>
          <w:bCs/>
        </w:rPr>
        <w:t xml:space="preserve"> </w:t>
      </w:r>
      <w:r w:rsidR="00C83A65">
        <w:rPr>
          <w:rFonts w:eastAsia="TimesNewRomanPSMT"/>
        </w:rPr>
        <w:t>24:24:3001018:229</w:t>
      </w:r>
      <w:r w:rsidR="00C83A65">
        <w:t xml:space="preserve">, </w:t>
      </w:r>
      <w:r w:rsidR="00C83A65">
        <w:rPr>
          <w:bCs/>
        </w:rPr>
        <w:t>принадлежащего ПАО Сбербанк на праве собственности</w:t>
      </w:r>
      <w:r w:rsidR="00C83A65">
        <w:rPr>
          <w:sz w:val="23"/>
          <w:szCs w:val="23"/>
        </w:rPr>
        <w:t xml:space="preserve">, </w:t>
      </w:r>
      <w:r w:rsidR="00C83A65">
        <w:rPr>
          <w:bCs/>
        </w:rPr>
        <w:t xml:space="preserve">что подтверждается записью о регистрации в Едином государственном реестре недвижимости </w:t>
      </w:r>
      <w:r w:rsidR="00C83A65">
        <w:t>№</w:t>
      </w:r>
      <w:r w:rsidR="00C83A65">
        <w:rPr>
          <w:rFonts w:eastAsia="TimesNewRomanPSMT"/>
        </w:rPr>
        <w:t>24-24-11/001/2008-018</w:t>
      </w:r>
      <w:r w:rsidR="00C83A65">
        <w:rPr>
          <w:bCs/>
        </w:rPr>
        <w:t xml:space="preserve"> </w:t>
      </w:r>
      <w:r w:rsidR="00C83A65">
        <w:t>от 25.01.2008</w:t>
      </w:r>
      <w:r w:rsidR="00C43F0D" w:rsidRPr="00C43F0D">
        <w:rPr>
          <w:bCs/>
        </w:rPr>
        <w:t>;</w:t>
      </w:r>
    </w:p>
    <w:p w14:paraId="1FE355FE" w14:textId="4DEF8CFC" w:rsidR="00EB0955" w:rsidRPr="0033431C" w:rsidRDefault="00EB0955" w:rsidP="00AC3A9A">
      <w:pPr>
        <w:tabs>
          <w:tab w:val="left" w:pos="993"/>
        </w:tabs>
        <w:ind w:right="-57"/>
        <w:jc w:val="both"/>
      </w:pPr>
      <w:r>
        <w:t xml:space="preserve">         - </w:t>
      </w:r>
      <w:r w:rsidR="002E7B2B">
        <w:t xml:space="preserve"> 557</w:t>
      </w:r>
      <w:r>
        <w:t>/1000 долей (с допустимым отклонением +/-</w:t>
      </w:r>
      <w:r w:rsidR="00FB7A75">
        <w:t>10</w:t>
      </w:r>
      <w:r>
        <w:t>%) в праве общей долевой собственности на земельный участок, расположенн</w:t>
      </w:r>
      <w:r w:rsidR="002E7B2B">
        <w:t>ого</w:t>
      </w:r>
      <w:r>
        <w:t xml:space="preserve"> по адресу: </w:t>
      </w:r>
      <w:r w:rsidRPr="00EB0955">
        <w:rPr>
          <w:bCs/>
        </w:rPr>
        <w:t xml:space="preserve">Красноярский край, </w:t>
      </w:r>
      <w:r w:rsidR="0033431C">
        <w:rPr>
          <w:bCs/>
        </w:rPr>
        <w:t>Манский район</w:t>
      </w:r>
      <w:r w:rsidR="00DB0FEE">
        <w:rPr>
          <w:bCs/>
        </w:rPr>
        <w:t>,</w:t>
      </w:r>
      <w:r w:rsidR="0033431C">
        <w:rPr>
          <w:bCs/>
        </w:rPr>
        <w:t xml:space="preserve">                                  </w:t>
      </w:r>
      <w:r w:rsidR="00DB0FEE">
        <w:rPr>
          <w:bCs/>
        </w:rPr>
        <w:t>с. Шалинское, ул. Комсомольская, зд.</w:t>
      </w:r>
      <w:r w:rsidR="00DD0B9C">
        <w:rPr>
          <w:bCs/>
        </w:rPr>
        <w:t>36</w:t>
      </w:r>
      <w:r>
        <w:t xml:space="preserve">, площадью </w:t>
      </w:r>
      <w:r w:rsidR="00DB0FEE">
        <w:t>919</w:t>
      </w:r>
      <w:r>
        <w:t xml:space="preserve"> кв. м</w:t>
      </w:r>
      <w:r w:rsidR="009A3CCC">
        <w:t xml:space="preserve"> +/- 15,1</w:t>
      </w:r>
      <w:r w:rsidR="009A3CCC" w:rsidRPr="00FC637C">
        <w:t xml:space="preserve"> кв.</w:t>
      </w:r>
      <w:r w:rsidR="009A3CCC">
        <w:t xml:space="preserve"> </w:t>
      </w:r>
      <w:r w:rsidR="009A3CCC" w:rsidRPr="00FC637C">
        <w:t>м</w:t>
      </w:r>
      <w:r>
        <w:t>, кадастровый номер</w:t>
      </w:r>
      <w:r w:rsidR="0033431C">
        <w:t xml:space="preserve"> </w:t>
      </w:r>
      <w:r w:rsidR="0033431C" w:rsidRPr="0033431C">
        <w:rPr>
          <w:rFonts w:eastAsia="TimesNewRomanPSMT"/>
        </w:rPr>
        <w:t>24:24:3001018:29</w:t>
      </w:r>
      <w:r w:rsidRPr="0033431C">
        <w:t>, категория земель: земли населенных пунктов, разрешенное использование:</w:t>
      </w:r>
      <w:r w:rsidR="00DB0FEE" w:rsidRPr="0033431C">
        <w:t xml:space="preserve"> для ведения общественно-деловой деятельности.</w:t>
      </w:r>
      <w:r w:rsidR="00AC3A9A" w:rsidRPr="0033431C">
        <w:t xml:space="preserve"> </w:t>
      </w:r>
      <w:r w:rsidRPr="0033431C">
        <w:t xml:space="preserve">Земельный участок принадлежит </w:t>
      </w:r>
      <w:r w:rsidR="00AC3A9A" w:rsidRPr="0033431C">
        <w:t>ПАО Сбербанк</w:t>
      </w:r>
      <w:r w:rsidRPr="0033431C">
        <w:t xml:space="preserve"> на праве собственности, что подтверждается </w:t>
      </w:r>
      <w:r w:rsidRPr="0033431C">
        <w:rPr>
          <w:bCs/>
        </w:rPr>
        <w:t xml:space="preserve">записью регистрации в Едином государственном реестре недвижимости </w:t>
      </w:r>
      <w:r w:rsidRPr="0033431C">
        <w:t>№</w:t>
      </w:r>
      <w:r w:rsidR="0033431C" w:rsidRPr="0033431C">
        <w:rPr>
          <w:rFonts w:eastAsia="TimesNewRomanPSMT"/>
        </w:rPr>
        <w:t>24-24-11/005/2005-462</w:t>
      </w:r>
      <w:r w:rsidRPr="0033431C">
        <w:t xml:space="preserve"> от</w:t>
      </w:r>
      <w:r w:rsidR="0033431C" w:rsidRPr="0033431C">
        <w:t xml:space="preserve"> 11</w:t>
      </w:r>
      <w:r w:rsidR="00C43F0D" w:rsidRPr="0033431C">
        <w:t>.0</w:t>
      </w:r>
      <w:r w:rsidR="0033431C" w:rsidRPr="0033431C">
        <w:t>1</w:t>
      </w:r>
      <w:r w:rsidR="00C43F0D" w:rsidRPr="0033431C">
        <w:t>.</w:t>
      </w:r>
      <w:r w:rsidRPr="0033431C">
        <w:t>20</w:t>
      </w:r>
      <w:r w:rsidR="0033431C" w:rsidRPr="0033431C">
        <w:t>06</w:t>
      </w:r>
      <w:r w:rsidR="001A5970">
        <w:t>.</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74C3389D"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D52EF4">
        <w:rPr>
          <w:b/>
          <w:bCs/>
        </w:rPr>
        <w:t>11</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6BDC05C3" w:rsidR="001673B3"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00FB7A75">
        <w:rPr>
          <w:rFonts w:ascii="Times New Roman" w:hAnsi="Times New Roman"/>
          <w:b/>
          <w:bCs/>
          <w:sz w:val="24"/>
          <w:szCs w:val="24"/>
        </w:rPr>
        <w:t xml:space="preserve"> </w:t>
      </w:r>
      <w:r w:rsidR="00F9627A">
        <w:rPr>
          <w:rFonts w:ascii="Times New Roman" w:hAnsi="Times New Roman"/>
          <w:b/>
          <w:bCs/>
          <w:sz w:val="24"/>
          <w:szCs w:val="24"/>
        </w:rPr>
        <w:t>1</w:t>
      </w:r>
      <w:r w:rsidR="00970CBB">
        <w:rPr>
          <w:rFonts w:ascii="Times New Roman" w:hAnsi="Times New Roman"/>
          <w:b/>
          <w:bCs/>
          <w:sz w:val="24"/>
          <w:szCs w:val="24"/>
        </w:rPr>
        <w:t> 476 090</w:t>
      </w:r>
      <w:r w:rsidR="00783836" w:rsidRPr="002A723E">
        <w:rPr>
          <w:rFonts w:ascii="Times New Roman" w:hAnsi="Times New Roman"/>
          <w:sz w:val="24"/>
          <w:szCs w:val="24"/>
        </w:rPr>
        <w:t xml:space="preserve"> (</w:t>
      </w:r>
      <w:r w:rsidR="00F9627A">
        <w:rPr>
          <w:rFonts w:ascii="Times New Roman" w:hAnsi="Times New Roman"/>
          <w:sz w:val="24"/>
          <w:szCs w:val="24"/>
        </w:rPr>
        <w:t xml:space="preserve">один </w:t>
      </w:r>
      <w:r w:rsidR="00C37917" w:rsidRPr="00C37917">
        <w:rPr>
          <w:rFonts w:ascii="Times New Roman" w:hAnsi="Times New Roman"/>
          <w:color w:val="222222"/>
          <w:shd w:val="clear" w:color="auto" w:fill="FFFFFF"/>
        </w:rPr>
        <w:t>миллион</w:t>
      </w:r>
      <w:r w:rsidR="00F9627A">
        <w:rPr>
          <w:rFonts w:ascii="Times New Roman" w:hAnsi="Times New Roman"/>
          <w:color w:val="222222"/>
          <w:shd w:val="clear" w:color="auto" w:fill="FFFFFF"/>
        </w:rPr>
        <w:t xml:space="preserve"> </w:t>
      </w:r>
      <w:r w:rsidR="00970CBB">
        <w:rPr>
          <w:rFonts w:ascii="Times New Roman" w:hAnsi="Times New Roman"/>
          <w:color w:val="222222"/>
          <w:shd w:val="clear" w:color="auto" w:fill="FFFFFF"/>
        </w:rPr>
        <w:t>четыреста семьдесят шесть тысяч девяносто</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970CBB">
        <w:rPr>
          <w:rFonts w:ascii="Times New Roman" w:hAnsi="Times New Roman"/>
          <w:sz w:val="24"/>
          <w:szCs w:val="24"/>
        </w:rPr>
        <w:t>4</w:t>
      </w:r>
      <w:r w:rsidR="00F9627A">
        <w:rPr>
          <w:rFonts w:ascii="Times New Roman" w:hAnsi="Times New Roman"/>
          <w:sz w:val="24"/>
          <w:szCs w:val="24"/>
        </w:rPr>
        <w:t>0</w:t>
      </w:r>
      <w:r w:rsidR="00783836" w:rsidRPr="002A723E">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789F5D5B" w14:textId="63455373" w:rsidR="00D52EF4" w:rsidRPr="00D52EF4" w:rsidRDefault="00D52EF4" w:rsidP="001673B3">
      <w:pPr>
        <w:pStyle w:val="ad"/>
        <w:ind w:left="0"/>
        <w:jc w:val="both"/>
        <w:rPr>
          <w:rFonts w:ascii="Times New Roman" w:hAnsi="Times New Roman"/>
          <w:sz w:val="24"/>
          <w:szCs w:val="24"/>
        </w:rPr>
      </w:pPr>
      <w:r w:rsidRPr="00D52EF4">
        <w:rPr>
          <w:rFonts w:ascii="Times New Roman" w:hAnsi="Times New Roman"/>
          <w:b/>
          <w:sz w:val="24"/>
          <w:szCs w:val="24"/>
        </w:rPr>
        <w:lastRenderedPageBreak/>
        <w:t>Минимальная цена (цена отсечения</w:t>
      </w:r>
      <w:r w:rsidRPr="00D52EF4">
        <w:rPr>
          <w:rFonts w:ascii="Times New Roman" w:hAnsi="Times New Roman"/>
          <w:sz w:val="24"/>
          <w:szCs w:val="24"/>
        </w:rPr>
        <w:t>)</w:t>
      </w:r>
      <w:r w:rsidRPr="00D52EF4">
        <w:rPr>
          <w:rFonts w:ascii="Times New Roman" w:hAnsi="Times New Roman"/>
          <w:b/>
          <w:sz w:val="24"/>
          <w:szCs w:val="24"/>
        </w:rPr>
        <w:t>:</w:t>
      </w:r>
      <w:r>
        <w:rPr>
          <w:rFonts w:ascii="Times New Roman" w:hAnsi="Times New Roman"/>
          <w:b/>
          <w:sz w:val="24"/>
          <w:szCs w:val="24"/>
        </w:rPr>
        <w:t xml:space="preserve"> </w:t>
      </w:r>
      <w:r w:rsidRPr="00D52EF4">
        <w:rPr>
          <w:rFonts w:ascii="Times New Roman" w:hAnsi="Times New Roman"/>
          <w:sz w:val="24"/>
          <w:szCs w:val="24"/>
        </w:rPr>
        <w:t>1 107 067 (один миллион сто семь тысяч шестьдесят семь) рублей 80 коп.</w:t>
      </w:r>
      <w:r>
        <w:rPr>
          <w:rFonts w:ascii="Times New Roman" w:hAnsi="Times New Roman"/>
          <w:sz w:val="24"/>
          <w:szCs w:val="24"/>
        </w:rPr>
        <w:t xml:space="preserve">, </w:t>
      </w:r>
      <w:r w:rsidRPr="002A723E">
        <w:rPr>
          <w:rFonts w:ascii="Times New Roman" w:hAnsi="Times New Roman"/>
          <w:sz w:val="24"/>
          <w:szCs w:val="24"/>
        </w:rPr>
        <w:t>с учетом НДС 20%</w:t>
      </w:r>
      <w:r>
        <w:rPr>
          <w:rStyle w:val="ac"/>
          <w:rFonts w:ascii="Times New Roman" w:hAnsi="Times New Roman"/>
          <w:sz w:val="24"/>
          <w:szCs w:val="24"/>
        </w:rPr>
        <w:footnoteReference w:id="2"/>
      </w:r>
      <w:r>
        <w:rPr>
          <w:rFonts w:ascii="Times New Roman" w:hAnsi="Times New Roman"/>
          <w:sz w:val="24"/>
          <w:szCs w:val="24"/>
        </w:rPr>
        <w:t>.</w:t>
      </w:r>
    </w:p>
    <w:p w14:paraId="42D968E4" w14:textId="452952F1" w:rsidR="001D366C" w:rsidRPr="002A723E" w:rsidRDefault="001E23A4" w:rsidP="00DA41EB">
      <w:pPr>
        <w:pStyle w:val="ad"/>
        <w:ind w:left="0"/>
        <w:jc w:val="both"/>
        <w:rPr>
          <w:rFonts w:ascii="Times New Roman" w:hAnsi="Times New Roman"/>
          <w:sz w:val="24"/>
          <w:szCs w:val="24"/>
        </w:rPr>
      </w:pPr>
      <w:r w:rsidRPr="00D52EF4">
        <w:rPr>
          <w:rFonts w:ascii="Times New Roman" w:hAnsi="Times New Roman"/>
          <w:b/>
          <w:sz w:val="24"/>
          <w:szCs w:val="24"/>
        </w:rPr>
        <w:t xml:space="preserve">Сумма задатка: </w:t>
      </w:r>
      <w:r w:rsidR="00167B4C" w:rsidRPr="00D52EF4">
        <w:rPr>
          <w:rFonts w:ascii="Times New Roman" w:hAnsi="Times New Roman"/>
          <w:b/>
          <w:sz w:val="24"/>
          <w:szCs w:val="24"/>
        </w:rPr>
        <w:t xml:space="preserve">30 </w:t>
      </w:r>
      <w:r w:rsidR="001D366C" w:rsidRPr="00D52EF4">
        <w:rPr>
          <w:rFonts w:ascii="Times New Roman" w:hAnsi="Times New Roman"/>
          <w:b/>
          <w:bCs/>
          <w:sz w:val="24"/>
          <w:szCs w:val="24"/>
        </w:rPr>
        <w:t xml:space="preserve">000 </w:t>
      </w:r>
      <w:r w:rsidR="001D366C" w:rsidRPr="00D52EF4">
        <w:rPr>
          <w:rFonts w:ascii="Times New Roman" w:hAnsi="Times New Roman"/>
          <w:sz w:val="24"/>
          <w:szCs w:val="24"/>
        </w:rPr>
        <w:t>(</w:t>
      </w:r>
      <w:r w:rsidR="00167B4C" w:rsidRPr="00D52EF4">
        <w:rPr>
          <w:rFonts w:ascii="Times New Roman" w:hAnsi="Times New Roman"/>
          <w:sz w:val="24"/>
          <w:szCs w:val="24"/>
        </w:rPr>
        <w:t>тридцать</w:t>
      </w:r>
      <w:r w:rsidR="006E1FCC" w:rsidRPr="00D52EF4">
        <w:rPr>
          <w:rFonts w:ascii="Times New Roman" w:hAnsi="Times New Roman"/>
          <w:sz w:val="24"/>
          <w:szCs w:val="24"/>
        </w:rPr>
        <w:t xml:space="preserve"> тысяч</w:t>
      </w:r>
      <w:r w:rsidR="001D366C" w:rsidRPr="00D52EF4">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259F7807" w:rsidR="006708C7" w:rsidRPr="00EF4A88" w:rsidRDefault="0036512E" w:rsidP="0005653B">
      <w:pPr>
        <w:pStyle w:val="ad"/>
        <w:spacing w:after="0" w:line="240" w:lineRule="auto"/>
        <w:ind w:left="0"/>
        <w:contextualSpacing w:val="0"/>
        <w:jc w:val="both"/>
        <w:rPr>
          <w:rFonts w:ascii="Times New Roman" w:hAnsi="Times New Roman"/>
          <w:sz w:val="24"/>
          <w:szCs w:val="24"/>
        </w:rPr>
      </w:pPr>
      <w:r w:rsidRPr="00EF4A88">
        <w:rPr>
          <w:rFonts w:ascii="Times New Roman" w:hAnsi="Times New Roman"/>
          <w:b/>
          <w:sz w:val="24"/>
          <w:szCs w:val="24"/>
        </w:rPr>
        <w:t>Шаг</w:t>
      </w:r>
      <w:r w:rsidR="007C5D38" w:rsidRPr="00EF4A88">
        <w:rPr>
          <w:rFonts w:ascii="Times New Roman" w:hAnsi="Times New Roman"/>
          <w:b/>
          <w:sz w:val="24"/>
          <w:szCs w:val="24"/>
        </w:rPr>
        <w:t xml:space="preserve"> </w:t>
      </w:r>
      <w:r w:rsidR="00D52EF4" w:rsidRPr="00EF4A88">
        <w:rPr>
          <w:rFonts w:ascii="Times New Roman" w:hAnsi="Times New Roman"/>
          <w:b/>
          <w:sz w:val="24"/>
          <w:szCs w:val="24"/>
        </w:rPr>
        <w:t>на повышение</w:t>
      </w:r>
      <w:r w:rsidRPr="00EF4A88">
        <w:rPr>
          <w:rFonts w:ascii="Times New Roman" w:hAnsi="Times New Roman"/>
          <w:b/>
          <w:sz w:val="24"/>
          <w:szCs w:val="24"/>
        </w:rPr>
        <w:t>:</w:t>
      </w:r>
      <w:r w:rsidR="00D52EF4" w:rsidRPr="00EF4A88">
        <w:rPr>
          <w:rFonts w:ascii="Times New Roman" w:hAnsi="Times New Roman"/>
          <w:b/>
          <w:sz w:val="24"/>
          <w:szCs w:val="24"/>
        </w:rPr>
        <w:t xml:space="preserve"> </w:t>
      </w:r>
      <w:r w:rsidR="00EF4A88" w:rsidRPr="00EF4A88">
        <w:rPr>
          <w:rFonts w:ascii="Times New Roman" w:hAnsi="Times New Roman"/>
          <w:sz w:val="24"/>
          <w:szCs w:val="24"/>
        </w:rPr>
        <w:t>36 902 (тридцать шесть тысяч девятьсот два) руб</w:t>
      </w:r>
      <w:r w:rsidR="00EF4A88" w:rsidRPr="00EF4A88">
        <w:rPr>
          <w:rFonts w:ascii="Times New Roman" w:hAnsi="Times New Roman"/>
          <w:sz w:val="24"/>
          <w:szCs w:val="24"/>
        </w:rPr>
        <w:t>.</w:t>
      </w:r>
      <w:r w:rsidR="00EF4A88" w:rsidRPr="00EF4A88">
        <w:rPr>
          <w:rFonts w:ascii="Times New Roman" w:hAnsi="Times New Roman"/>
          <w:sz w:val="24"/>
          <w:szCs w:val="24"/>
        </w:rPr>
        <w:t xml:space="preserve"> 26 коп</w:t>
      </w:r>
      <w:r w:rsidR="00EF4A88" w:rsidRPr="00EF4A88">
        <w:rPr>
          <w:rFonts w:ascii="Times New Roman" w:hAnsi="Times New Roman"/>
          <w:sz w:val="24"/>
          <w:szCs w:val="24"/>
        </w:rPr>
        <w:t>.</w:t>
      </w:r>
    </w:p>
    <w:p w14:paraId="21B28B32" w14:textId="77777777" w:rsidR="00EF4A88" w:rsidRPr="00EF4A88" w:rsidRDefault="00D52EF4" w:rsidP="00EF4A88">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 xml:space="preserve">Шаг </w:t>
      </w:r>
      <w:r>
        <w:rPr>
          <w:rFonts w:ascii="Times New Roman" w:hAnsi="Times New Roman"/>
          <w:b/>
          <w:sz w:val="24"/>
          <w:szCs w:val="24"/>
        </w:rPr>
        <w:t>на по</w:t>
      </w:r>
      <w:r>
        <w:rPr>
          <w:rFonts w:ascii="Times New Roman" w:hAnsi="Times New Roman"/>
          <w:b/>
          <w:sz w:val="24"/>
          <w:szCs w:val="24"/>
        </w:rPr>
        <w:t>нижение</w:t>
      </w:r>
      <w:r w:rsidRPr="002A723E">
        <w:rPr>
          <w:rFonts w:ascii="Times New Roman" w:hAnsi="Times New Roman"/>
          <w:b/>
          <w:sz w:val="24"/>
          <w:szCs w:val="24"/>
        </w:rPr>
        <w:t>:</w:t>
      </w:r>
      <w:r w:rsidR="00EF4A88">
        <w:rPr>
          <w:rFonts w:ascii="Times New Roman" w:hAnsi="Times New Roman"/>
          <w:b/>
          <w:sz w:val="24"/>
          <w:szCs w:val="24"/>
        </w:rPr>
        <w:t xml:space="preserve"> </w:t>
      </w:r>
      <w:r w:rsidR="00EF4A88" w:rsidRPr="00EF4A88">
        <w:rPr>
          <w:rFonts w:ascii="Times New Roman" w:hAnsi="Times New Roman"/>
          <w:sz w:val="24"/>
          <w:szCs w:val="24"/>
        </w:rPr>
        <w:t>36 902 (тридцать шесть тысяч девятьсот два) руб. 26 коп.</w:t>
      </w:r>
    </w:p>
    <w:p w14:paraId="55A88660" w14:textId="77777777" w:rsidR="00D52EF4" w:rsidRPr="002A723E" w:rsidRDefault="00D52EF4"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w:t>
      </w:r>
      <w:r w:rsidR="0036098D" w:rsidRPr="009B7AEF">
        <w:lastRenderedPageBreak/>
        <w:t>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3"/>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lastRenderedPageBreak/>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5DB2BEA7" w14:textId="3608CE4D" w:rsidR="00122A9B" w:rsidRDefault="00122A9B" w:rsidP="00122A9B">
      <w:pPr>
        <w:ind w:right="-57" w:firstLine="709"/>
        <w:contextualSpacing/>
        <w:jc w:val="both"/>
        <w:rPr>
          <w:b/>
          <w:bCs/>
        </w:rPr>
      </w:pPr>
      <w:r>
        <w:rPr>
          <w:b/>
          <w:bCs/>
          <w:color w:val="000000"/>
        </w:rPr>
        <w:t>ПАО Сбербанк и Победитель (</w:t>
      </w:r>
      <w:r>
        <w:rPr>
          <w:b/>
          <w:bCs/>
        </w:rPr>
        <w:t>Единственный участник аукциона) совместными силами и средствами, осуществляют м</w:t>
      </w:r>
      <w:r>
        <w:rPr>
          <w:b/>
          <w:bCs/>
          <w:color w:val="000000"/>
        </w:rPr>
        <w:t xml:space="preserve">ероприятия по разделу Объекта </w:t>
      </w:r>
      <w:r>
        <w:rPr>
          <w:b/>
          <w:bCs/>
        </w:rPr>
        <w:t>на два самостоятельных объекта недвижимости (с допустимым отклонением +/-</w:t>
      </w:r>
      <w:r w:rsidR="00E7043D">
        <w:rPr>
          <w:b/>
          <w:bCs/>
        </w:rPr>
        <w:t>10</w:t>
      </w:r>
      <w:r>
        <w:rPr>
          <w:b/>
          <w:bCs/>
        </w:rPr>
        <w:t>%) пропорционально долям в праве собственности, по факту завершения строительно-монтажных работ.</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62C7A62E"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122A9B">
        <w:rPr>
          <w:b/>
          <w:bCs/>
        </w:rPr>
        <w:t>3</w:t>
      </w:r>
      <w:r w:rsidR="00C05AAA">
        <w:rPr>
          <w:b/>
          <w:bCs/>
        </w:rPr>
        <w:t>-</w:t>
      </w:r>
      <w:r w:rsidR="00122A9B">
        <w:rPr>
          <w:b/>
          <w:bCs/>
        </w:rPr>
        <w:t>х</w:t>
      </w:r>
      <w:r w:rsidR="00C05AAA">
        <w:rPr>
          <w:b/>
          <w:bCs/>
        </w:rPr>
        <w:t xml:space="preserve">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7DDF8599" w14:textId="7FA90056" w:rsidR="00970CBB" w:rsidRPr="000720C2" w:rsidRDefault="00970CBB" w:rsidP="00970CBB">
      <w:pPr>
        <w:autoSpaceDE w:val="0"/>
        <w:autoSpaceDN w:val="0"/>
        <w:adjustRightInd w:val="0"/>
        <w:spacing w:after="44"/>
        <w:rPr>
          <w:color w:val="000000"/>
          <w:sz w:val="20"/>
          <w:szCs w:val="20"/>
        </w:rPr>
      </w:pPr>
      <w:r w:rsidRPr="00970CBB">
        <w:rPr>
          <w:rFonts w:ascii="Symbol" w:hAnsi="Symbol" w:cs="Symbol"/>
          <w:color w:val="000000"/>
          <w:sz w:val="20"/>
          <w:szCs w:val="20"/>
        </w:rPr>
        <w:t xml:space="preserve"> </w:t>
      </w:r>
      <w:r w:rsidRPr="00970CBB">
        <w:rPr>
          <w:color w:val="000000"/>
          <w:sz w:val="20"/>
          <w:szCs w:val="20"/>
        </w:rPr>
        <w:t>стоимость недвижимого имущества</w:t>
      </w:r>
      <w:r w:rsidR="000720C2" w:rsidRPr="000720C2">
        <w:rPr>
          <w:color w:val="000000"/>
          <w:sz w:val="20"/>
          <w:szCs w:val="20"/>
        </w:rPr>
        <w:t xml:space="preserve"> </w:t>
      </w:r>
      <w:r w:rsidR="000720C2">
        <w:rPr>
          <w:color w:val="000000"/>
          <w:sz w:val="20"/>
          <w:szCs w:val="20"/>
        </w:rPr>
        <w:t xml:space="preserve">в размере </w:t>
      </w:r>
      <w:r w:rsidRPr="00970CBB">
        <w:rPr>
          <w:color w:val="000000"/>
          <w:sz w:val="20"/>
          <w:szCs w:val="20"/>
        </w:rPr>
        <w:t>975 567 (девятьсот семьдесят пять тысяч пятьсот шестьдесят семь) руб</w:t>
      </w:r>
      <w:r>
        <w:rPr>
          <w:color w:val="000000"/>
          <w:sz w:val="20"/>
          <w:szCs w:val="20"/>
        </w:rPr>
        <w:t>.</w:t>
      </w:r>
      <w:r w:rsidRPr="00970CBB">
        <w:rPr>
          <w:color w:val="000000"/>
          <w:sz w:val="20"/>
          <w:szCs w:val="20"/>
        </w:rPr>
        <w:t xml:space="preserve"> 20 ко</w:t>
      </w:r>
      <w:r w:rsidR="000720C2">
        <w:rPr>
          <w:color w:val="000000"/>
          <w:sz w:val="20"/>
          <w:szCs w:val="20"/>
        </w:rPr>
        <w:t>п.</w:t>
      </w:r>
      <w:r w:rsidR="000720C2" w:rsidRPr="000720C2">
        <w:rPr>
          <w:color w:val="000000"/>
          <w:sz w:val="20"/>
          <w:szCs w:val="20"/>
        </w:rPr>
        <w:t>;</w:t>
      </w:r>
    </w:p>
    <w:p w14:paraId="2AE8ED1D" w14:textId="117ED2E3" w:rsidR="00D41F54" w:rsidRPr="00970CBB" w:rsidRDefault="00970CBB" w:rsidP="000720C2">
      <w:pPr>
        <w:autoSpaceDE w:val="0"/>
        <w:autoSpaceDN w:val="0"/>
        <w:adjustRightInd w:val="0"/>
      </w:pPr>
      <w:r>
        <w:rPr>
          <w:color w:val="000000"/>
          <w:sz w:val="20"/>
          <w:szCs w:val="20"/>
        </w:rPr>
        <w:t xml:space="preserve">- </w:t>
      </w:r>
      <w:r w:rsidRPr="00970CBB">
        <w:rPr>
          <w:color w:val="000000"/>
          <w:sz w:val="20"/>
          <w:szCs w:val="20"/>
        </w:rPr>
        <w:t>стоимость земельного участка в размере 500 523 (пятьсот тысяч пятьсот двадцать три) руб</w:t>
      </w:r>
      <w:r>
        <w:rPr>
          <w:color w:val="000000"/>
          <w:sz w:val="20"/>
          <w:szCs w:val="20"/>
        </w:rPr>
        <w:t>.</w:t>
      </w:r>
      <w:r w:rsidRPr="00970CBB">
        <w:rPr>
          <w:color w:val="000000"/>
          <w:sz w:val="20"/>
          <w:szCs w:val="20"/>
        </w:rPr>
        <w:t xml:space="preserve"> 20 коп</w:t>
      </w:r>
      <w:r w:rsidR="000720C2" w:rsidRPr="000720C2">
        <w:rPr>
          <w:color w:val="000000"/>
          <w:sz w:val="20"/>
          <w:szCs w:val="20"/>
        </w:rPr>
        <w:t>.</w:t>
      </w:r>
      <w:r w:rsidRPr="00970CBB">
        <w:rPr>
          <w:color w:val="000000"/>
          <w:sz w:val="20"/>
          <w:szCs w:val="20"/>
        </w:rPr>
        <w:t xml:space="preserve">, НДС не облагается согласно подпункта 6 пункта 2 статьи 146 НК РФ. </w:t>
      </w:r>
    </w:p>
  </w:footnote>
  <w:footnote w:id="2">
    <w:p w14:paraId="5209EB35" w14:textId="0AD3EFF3" w:rsidR="00D52EF4" w:rsidRPr="00D52EF4" w:rsidRDefault="00D52EF4" w:rsidP="00D52EF4">
      <w:pPr>
        <w:pStyle w:val="ad"/>
        <w:tabs>
          <w:tab w:val="left" w:pos="142"/>
          <w:tab w:val="left" w:pos="993"/>
        </w:tabs>
        <w:spacing w:after="0" w:line="240" w:lineRule="auto"/>
        <w:ind w:left="0" w:right="-57"/>
        <w:jc w:val="both"/>
        <w:rPr>
          <w:rFonts w:ascii="Times New Roman" w:hAnsi="Times New Roman"/>
          <w:spacing w:val="-2"/>
          <w:sz w:val="20"/>
          <w:szCs w:val="20"/>
        </w:rPr>
      </w:pPr>
      <w:r w:rsidRPr="00D52EF4">
        <w:rPr>
          <w:rStyle w:val="ac"/>
          <w:rFonts w:ascii="Times New Roman" w:hAnsi="Times New Roman"/>
          <w:sz w:val="20"/>
          <w:szCs w:val="20"/>
        </w:rPr>
        <w:footnoteRef/>
      </w:r>
      <w:r w:rsidRPr="00D52EF4">
        <w:rPr>
          <w:rFonts w:ascii="Times New Roman" w:hAnsi="Times New Roman"/>
          <w:sz w:val="20"/>
          <w:szCs w:val="20"/>
        </w:rPr>
        <w:t xml:space="preserve"> </w:t>
      </w:r>
      <w:r>
        <w:rPr>
          <w:rFonts w:ascii="Times New Roman" w:hAnsi="Times New Roman"/>
          <w:sz w:val="20"/>
          <w:szCs w:val="20"/>
        </w:rPr>
        <w:t>Минимальная цена включает</w:t>
      </w:r>
      <w:r w:rsidRPr="00D52EF4">
        <w:rPr>
          <w:rFonts w:ascii="Times New Roman" w:hAnsi="Times New Roman"/>
          <w:sz w:val="20"/>
          <w:szCs w:val="20"/>
        </w:rPr>
        <w:t>:</w:t>
      </w:r>
    </w:p>
    <w:p w14:paraId="5CC66A97" w14:textId="496D1AD1" w:rsidR="00D52EF4" w:rsidRPr="00D52EF4" w:rsidRDefault="00D52EF4" w:rsidP="00D52EF4">
      <w:pPr>
        <w:pStyle w:val="ad"/>
        <w:numPr>
          <w:ilvl w:val="0"/>
          <w:numId w:val="23"/>
        </w:numPr>
        <w:tabs>
          <w:tab w:val="left" w:pos="142"/>
          <w:tab w:val="left" w:pos="993"/>
        </w:tabs>
        <w:spacing w:after="0" w:line="240" w:lineRule="auto"/>
        <w:ind w:left="0" w:right="-57" w:firstLine="0"/>
        <w:jc w:val="both"/>
        <w:rPr>
          <w:rFonts w:ascii="Times New Roman" w:hAnsi="Times New Roman"/>
          <w:spacing w:val="-2"/>
          <w:sz w:val="20"/>
          <w:szCs w:val="20"/>
        </w:rPr>
      </w:pPr>
      <w:r w:rsidRPr="00D52EF4">
        <w:rPr>
          <w:rFonts w:ascii="Times New Roman" w:hAnsi="Times New Roman"/>
          <w:spacing w:val="-2"/>
          <w:sz w:val="20"/>
          <w:szCs w:val="20"/>
        </w:rPr>
        <w:t xml:space="preserve">стоимость недвижимого имущества в размере </w:t>
      </w:r>
      <w:r w:rsidRPr="00D52EF4">
        <w:rPr>
          <w:rFonts w:ascii="Times New Roman" w:hAnsi="Times New Roman"/>
          <w:sz w:val="20"/>
          <w:szCs w:val="20"/>
        </w:rPr>
        <w:t>731 675 (семьсот тридцать одна тысяча шестьсот семьдесят пять) руб</w:t>
      </w:r>
      <w:r w:rsidR="000720C2" w:rsidRPr="000720C2">
        <w:rPr>
          <w:rFonts w:ascii="Times New Roman" w:hAnsi="Times New Roman"/>
          <w:sz w:val="20"/>
          <w:szCs w:val="20"/>
        </w:rPr>
        <w:t>.</w:t>
      </w:r>
      <w:r w:rsidRPr="00D52EF4">
        <w:rPr>
          <w:rFonts w:ascii="Times New Roman" w:hAnsi="Times New Roman"/>
          <w:sz w:val="20"/>
          <w:szCs w:val="20"/>
        </w:rPr>
        <w:t xml:space="preserve"> 40 </w:t>
      </w:r>
      <w:r w:rsidRPr="00D52EF4">
        <w:rPr>
          <w:rFonts w:ascii="Times New Roman" w:hAnsi="Times New Roman"/>
          <w:spacing w:val="-2"/>
          <w:sz w:val="20"/>
          <w:szCs w:val="20"/>
        </w:rPr>
        <w:t>коп</w:t>
      </w:r>
      <w:r w:rsidR="000720C2" w:rsidRPr="000720C2">
        <w:rPr>
          <w:rFonts w:ascii="Times New Roman" w:hAnsi="Times New Roman"/>
          <w:spacing w:val="-2"/>
          <w:sz w:val="20"/>
          <w:szCs w:val="20"/>
        </w:rPr>
        <w:t>.;</w:t>
      </w:r>
    </w:p>
    <w:p w14:paraId="42F4029D" w14:textId="73EFCF03" w:rsidR="00D52EF4" w:rsidRPr="00D52EF4" w:rsidRDefault="00D52EF4" w:rsidP="00D52EF4">
      <w:pPr>
        <w:pStyle w:val="ad"/>
        <w:numPr>
          <w:ilvl w:val="0"/>
          <w:numId w:val="23"/>
        </w:numPr>
        <w:tabs>
          <w:tab w:val="left" w:pos="142"/>
          <w:tab w:val="left" w:pos="993"/>
        </w:tabs>
        <w:spacing w:after="0" w:line="240" w:lineRule="auto"/>
        <w:ind w:left="0" w:right="-57" w:firstLine="0"/>
        <w:jc w:val="both"/>
        <w:rPr>
          <w:rFonts w:ascii="Times New Roman" w:hAnsi="Times New Roman"/>
          <w:spacing w:val="-2"/>
          <w:sz w:val="20"/>
          <w:szCs w:val="20"/>
        </w:rPr>
      </w:pPr>
      <w:r w:rsidRPr="00D52EF4">
        <w:rPr>
          <w:rFonts w:ascii="Times New Roman" w:hAnsi="Times New Roman"/>
          <w:spacing w:val="-2"/>
          <w:sz w:val="20"/>
          <w:szCs w:val="20"/>
        </w:rPr>
        <w:t>стоимость земельного участка в размере 375 392 (триста семьдесят пять тысяч триста девяносто два) руб</w:t>
      </w:r>
      <w:r w:rsidR="000720C2">
        <w:rPr>
          <w:rFonts w:ascii="Times New Roman" w:hAnsi="Times New Roman"/>
          <w:spacing w:val="-2"/>
          <w:sz w:val="20"/>
          <w:szCs w:val="20"/>
        </w:rPr>
        <w:t>.</w:t>
      </w:r>
      <w:r w:rsidRPr="00D52EF4">
        <w:rPr>
          <w:rFonts w:ascii="Times New Roman" w:hAnsi="Times New Roman"/>
          <w:spacing w:val="-2"/>
          <w:sz w:val="20"/>
          <w:szCs w:val="20"/>
        </w:rPr>
        <w:t xml:space="preserve"> 40 коп</w:t>
      </w:r>
      <w:r w:rsidR="000720C2">
        <w:rPr>
          <w:rFonts w:ascii="Times New Roman" w:hAnsi="Times New Roman"/>
          <w:spacing w:val="-2"/>
          <w:sz w:val="20"/>
          <w:szCs w:val="20"/>
        </w:rPr>
        <w:t>.</w:t>
      </w:r>
      <w:r w:rsidRPr="00D52EF4">
        <w:rPr>
          <w:rFonts w:ascii="Times New Roman" w:hAnsi="Times New Roman"/>
          <w:spacing w:val="-2"/>
          <w:sz w:val="20"/>
          <w:szCs w:val="20"/>
        </w:rPr>
        <w:t>, НДС не облагается согласно подпункта 6 пункта 2 статьи 146 НК РФ.</w:t>
      </w:r>
    </w:p>
    <w:p w14:paraId="2BD69C6D" w14:textId="2615201F" w:rsidR="00D52EF4" w:rsidRPr="00D52EF4" w:rsidRDefault="00D52EF4" w:rsidP="00D52EF4">
      <w:pPr>
        <w:pStyle w:val="aa"/>
        <w:tabs>
          <w:tab w:val="left" w:pos="142"/>
        </w:tabs>
        <w:rPr>
          <w:lang w:val="ru-RU"/>
        </w:rPr>
      </w:pPr>
    </w:p>
  </w:footnote>
  <w:footnote w:id="3">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4">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3054"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 w:numId="23" w16cid:durableId="1722052335">
    <w:abstractNumId w:val="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0C2"/>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2A9B"/>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4D12"/>
    <w:rsid w:val="001956E7"/>
    <w:rsid w:val="0019588B"/>
    <w:rsid w:val="00196AFD"/>
    <w:rsid w:val="001A065F"/>
    <w:rsid w:val="001A16DC"/>
    <w:rsid w:val="001A42FD"/>
    <w:rsid w:val="001A539A"/>
    <w:rsid w:val="001A5970"/>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00"/>
    <w:rsid w:val="002E4B75"/>
    <w:rsid w:val="002E601F"/>
    <w:rsid w:val="002E641D"/>
    <w:rsid w:val="002E6D9D"/>
    <w:rsid w:val="002E6DB3"/>
    <w:rsid w:val="002E7B2B"/>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3431C"/>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7DF"/>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0CBB"/>
    <w:rsid w:val="0097162E"/>
    <w:rsid w:val="00974658"/>
    <w:rsid w:val="00974CCA"/>
    <w:rsid w:val="00977BFA"/>
    <w:rsid w:val="0098143B"/>
    <w:rsid w:val="00981DB6"/>
    <w:rsid w:val="00981E1D"/>
    <w:rsid w:val="00982650"/>
    <w:rsid w:val="009839D1"/>
    <w:rsid w:val="00983F0B"/>
    <w:rsid w:val="00984600"/>
    <w:rsid w:val="009848A2"/>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3CCC"/>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1DA"/>
    <w:rsid w:val="00BC3B59"/>
    <w:rsid w:val="00BC3E84"/>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65"/>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C7C37"/>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3D6"/>
    <w:rsid w:val="00D064D9"/>
    <w:rsid w:val="00D1001D"/>
    <w:rsid w:val="00D111DC"/>
    <w:rsid w:val="00D135CC"/>
    <w:rsid w:val="00D14C04"/>
    <w:rsid w:val="00D157AE"/>
    <w:rsid w:val="00D16132"/>
    <w:rsid w:val="00D16B62"/>
    <w:rsid w:val="00D17C36"/>
    <w:rsid w:val="00D24A7D"/>
    <w:rsid w:val="00D265E1"/>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4BF1"/>
    <w:rsid w:val="00D4540C"/>
    <w:rsid w:val="00D457B0"/>
    <w:rsid w:val="00D46BC0"/>
    <w:rsid w:val="00D476E2"/>
    <w:rsid w:val="00D47E7E"/>
    <w:rsid w:val="00D50010"/>
    <w:rsid w:val="00D50991"/>
    <w:rsid w:val="00D51AAF"/>
    <w:rsid w:val="00D52EF4"/>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0FEE"/>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0B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43D"/>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A8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27A"/>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C83A6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0650874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33623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2486305">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3887</Words>
  <Characters>27235</Characters>
  <Application>Microsoft Office Word</Application>
  <DocSecurity>0</DocSecurity>
  <Lines>226</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31060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cp:revision>
  <dcterms:created xsi:type="dcterms:W3CDTF">2023-07-31T06:07:00Z</dcterms:created>
  <dcterms:modified xsi:type="dcterms:W3CDTF">2023-08-30T06:10:00Z</dcterms:modified>
</cp:coreProperties>
</file>