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6F3E" w14:textId="77777777" w:rsidR="00493C6F" w:rsidRPr="002A4297" w:rsidRDefault="00BF0EF5" w:rsidP="00493C6F">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493C6F" w:rsidRPr="002A4297">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493C6F" w:rsidRPr="002A4297">
        <w:rPr>
          <w:rFonts w:ascii="Times New Roman" w:eastAsia="Times New Roman" w:hAnsi="Times New Roman" w:cs="Times New Roman"/>
          <w:b/>
          <w:bCs/>
          <w:sz w:val="24"/>
          <w:szCs w:val="24"/>
          <w:lang w:eastAsia="ru-RU"/>
        </w:rPr>
        <w:t xml:space="preserve"> № _____</w:t>
      </w:r>
    </w:p>
    <w:p w14:paraId="64C87CC1" w14:textId="77777777" w:rsidR="00493C6F" w:rsidRPr="002A4297" w:rsidRDefault="00493C6F" w:rsidP="00493C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7A66F338" w14:textId="77777777" w:rsidR="00493C6F" w:rsidRPr="002A4297" w:rsidRDefault="00493C6F" w:rsidP="00493C6F">
      <w:pPr>
        <w:widowControl w:val="0"/>
        <w:spacing w:after="0" w:line="240" w:lineRule="auto"/>
        <w:jc w:val="center"/>
        <w:rPr>
          <w:rFonts w:ascii="Times New Roman" w:eastAsia="Times New Roman" w:hAnsi="Times New Roman" w:cs="Times New Roman"/>
          <w:sz w:val="24"/>
          <w:szCs w:val="24"/>
          <w:lang w:eastAsia="ru-RU"/>
        </w:rPr>
      </w:pPr>
    </w:p>
    <w:p w14:paraId="5A8D95E4" w14:textId="77777777" w:rsidR="00493C6F" w:rsidRPr="002A4297" w:rsidRDefault="00493C6F" w:rsidP="00493C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w:t>
      </w:r>
      <w:r w:rsidRPr="002A4297">
        <w:rPr>
          <w:rFonts w:ascii="Times New Roman" w:eastAsia="Times New Roman" w:hAnsi="Times New Roman" w:cs="Times New Roman"/>
          <w:sz w:val="24"/>
          <w:szCs w:val="24"/>
          <w:lang w:eastAsia="ru-RU"/>
        </w:rPr>
        <w:t>__ 20__г.</w:t>
      </w:r>
    </w:p>
    <w:p w14:paraId="04BC310F"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42B2CF2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 действующего на основании</w:t>
      </w:r>
      <w:r w:rsidRPr="002A4297">
        <w:rPr>
          <w:rFonts w:ascii="Times New Roman" w:eastAsia="Times New Roman" w:hAnsi="Times New Roman" w:cs="Times New Roman"/>
          <w:sz w:val="24"/>
          <w:szCs w:val="24"/>
          <w:lang w:eastAsia="ru-RU"/>
        </w:rPr>
        <w:t>_____________________, с одной стороны, и</w:t>
      </w:r>
    </w:p>
    <w:p w14:paraId="60C13E84"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0882E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3376BC64" w14:textId="77777777" w:rsidR="00493C6F" w:rsidRPr="002A4297" w:rsidRDefault="00493C6F" w:rsidP="00493C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D26222A"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6AF99D4A" w14:textId="77777777" w:rsidR="00493C6F" w:rsidRPr="002A4297" w:rsidRDefault="00493C6F" w:rsidP="00493C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05141FCA" w14:textId="77777777" w:rsidR="00493C6F" w:rsidRPr="002A4297" w:rsidRDefault="00493C6F" w:rsidP="00493C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143E41" w14:textId="77777777" w:rsidR="00493C6F" w:rsidRPr="002A4297" w:rsidRDefault="00493C6F" w:rsidP="00493C6F">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3A53474"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3DA354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653A0D20"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7F1670E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1AF5ED17"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67955469" w14:textId="31F60C9E"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74ED274" w14:textId="6513EB9B" w:rsidR="00D119C0" w:rsidRPr="002A4297" w:rsidRDefault="00D119C0"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lang w:eastAsia="ru-RU"/>
        </w:rPr>
        <w:t>Объект расположен на земельном участке с кадастровым номером 24:50:0400124:197, общее имущество в многоквартирном доме (п. 4 ст. 36 ЖК РФ). При передаче в собственность Объекта в многоквартирном доме к Покупателю переходит доля в праве общей собственности на общее имущество в многоквартирном доме в соответствии со статьей 38 ЖК РФ</w:t>
      </w:r>
      <w:r>
        <w:rPr>
          <w:rFonts w:ascii="Times New Roman" w:eastAsia="Times New Roman" w:hAnsi="Times New Roman" w:cs="Times New Roman"/>
          <w:sz w:val="24"/>
          <w:szCs w:val="24"/>
          <w:lang w:eastAsia="ru-RU"/>
        </w:rPr>
        <w:t>.</w:t>
      </w:r>
    </w:p>
    <w:p w14:paraId="66D41DC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288439F"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097182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F8697DC" w14:textId="77777777" w:rsidR="00493C6F" w:rsidRPr="002A4297" w:rsidRDefault="00493C6F" w:rsidP="00493C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97CD154"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4774779"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EFDE37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7D0D403F" w14:textId="2165434D"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w:t>
      </w:r>
      <w:r w:rsidRPr="00895B8F">
        <w:rPr>
          <w:rFonts w:ascii="Times New Roman" w:eastAsia="Times New Roman" w:hAnsi="Times New Roman" w:cs="Times New Roman"/>
          <w:sz w:val="24"/>
          <w:szCs w:val="24"/>
          <w:highlight w:val="green"/>
          <w:lang w:eastAsia="ru-RU"/>
        </w:rPr>
        <w:t xml:space="preserve">позднее </w:t>
      </w:r>
      <w:r w:rsidR="00A718D8">
        <w:rPr>
          <w:rFonts w:ascii="Times New Roman" w:eastAsia="Times New Roman" w:hAnsi="Times New Roman" w:cs="Times New Roman"/>
          <w:sz w:val="24"/>
          <w:szCs w:val="24"/>
          <w:highlight w:val="green"/>
          <w:lang w:eastAsia="ru-RU"/>
        </w:rPr>
        <w:t>3-х</w:t>
      </w:r>
      <w:r w:rsidR="00895B8F" w:rsidRPr="00895B8F">
        <w:rPr>
          <w:rFonts w:ascii="Times New Roman" w:eastAsia="Times New Roman" w:hAnsi="Times New Roman" w:cs="Times New Roman"/>
          <w:sz w:val="24"/>
          <w:szCs w:val="24"/>
          <w:highlight w:val="green"/>
          <w:lang w:eastAsia="ru-RU"/>
        </w:rPr>
        <w:t xml:space="preserve"> месяцев с даты подписания Договора при условии</w:t>
      </w:r>
      <w:r w:rsidRPr="00895B8F">
        <w:rPr>
          <w:rFonts w:ascii="Times New Roman" w:eastAsia="Times New Roman" w:hAnsi="Times New Roman" w:cs="Times New Roman"/>
          <w:sz w:val="24"/>
          <w:szCs w:val="24"/>
          <w:highlight w:val="green"/>
          <w:lang w:eastAsia="ru-RU"/>
        </w:rPr>
        <w:t xml:space="preserve"> поступления на счет</w:t>
      </w:r>
      <w:r w:rsidRPr="002A4297">
        <w:rPr>
          <w:rFonts w:ascii="Times New Roman" w:eastAsia="Times New Roman" w:hAnsi="Times New Roman" w:cs="Times New Roman"/>
          <w:sz w:val="24"/>
          <w:szCs w:val="24"/>
          <w:lang w:eastAsia="ru-RU"/>
        </w:rPr>
        <w:t xml:space="preserve">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0066AB2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DC17B3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32786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мущество переходит к Покупателю с момента </w:t>
      </w:r>
      <w:r w:rsidRPr="002A4297">
        <w:rPr>
          <w:rFonts w:ascii="Times New Roman" w:eastAsia="Times New Roman" w:hAnsi="Times New Roman" w:cs="Times New Roman"/>
          <w:sz w:val="24"/>
          <w:szCs w:val="24"/>
          <w:lang w:eastAsia="ru-RU"/>
        </w:rPr>
        <w:lastRenderedPageBreak/>
        <w:t>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xml:space="preserve"> </w:t>
      </w:r>
    </w:p>
    <w:p w14:paraId="02A1E593" w14:textId="77777777" w:rsidR="00493C6F" w:rsidRPr="00623348"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17F0F76B"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12509480"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385DA7B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7BF75684"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5ABEF3A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14:paraId="6A95FE25" w14:textId="77777777" w:rsidR="00493C6F" w:rsidRPr="002A4297" w:rsidRDefault="00493C6F"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743BF4A" w14:textId="77777777" w:rsidR="00493C6F" w:rsidRPr="00AD6126" w:rsidRDefault="00493C6F" w:rsidP="00493C6F">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14:paraId="1D0E384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4592A13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253F7A2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F3DBC0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E622EA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7A5AB85" w14:textId="69FF17EB"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D119C0">
        <w:rPr>
          <w:rFonts w:ascii="Times New Roman" w:eastAsia="Times New Roman" w:hAnsi="Times New Roman" w:cs="Times New Roman"/>
          <w:sz w:val="24"/>
          <w:szCs w:val="24"/>
          <w:lang w:eastAsia="ru-RU"/>
        </w:rPr>
        <w:t>Покупатель обязан возместить Пр</w:t>
      </w:r>
      <w:r w:rsidR="00D119C0" w:rsidRPr="00D119C0">
        <w:rPr>
          <w:rFonts w:ascii="Times New Roman" w:eastAsia="Times New Roman" w:hAnsi="Times New Roman" w:cs="Times New Roman"/>
          <w:sz w:val="24"/>
          <w:szCs w:val="24"/>
          <w:lang w:eastAsia="ru-RU"/>
        </w:rPr>
        <w:t xml:space="preserve">одавцу в полном объёме расходы по уплате налога за </w:t>
      </w:r>
      <w:r w:rsidRPr="00D119C0">
        <w:rPr>
          <w:rFonts w:ascii="Times New Roman" w:eastAsia="Times New Roman" w:hAnsi="Times New Roman" w:cs="Times New Roman"/>
          <w:sz w:val="24"/>
          <w:szCs w:val="24"/>
          <w:lang w:eastAsia="ru-RU"/>
        </w:rPr>
        <w:t xml:space="preserve">период со дня подписания акта приема-передачи, указанного в пункте </w:t>
      </w:r>
      <w:r w:rsidRPr="00D119C0">
        <w:rPr>
          <w:rFonts w:ascii="Times New Roman" w:eastAsia="Times New Roman" w:hAnsi="Times New Roman" w:cs="Times New Roman"/>
          <w:sz w:val="24"/>
          <w:szCs w:val="24"/>
          <w:lang w:eastAsia="ru-RU"/>
        </w:rPr>
        <w:fldChar w:fldCharType="begin"/>
      </w:r>
      <w:r w:rsidRPr="00D119C0">
        <w:rPr>
          <w:rFonts w:ascii="Times New Roman" w:eastAsia="Times New Roman" w:hAnsi="Times New Roman" w:cs="Times New Roman"/>
          <w:sz w:val="24"/>
          <w:szCs w:val="24"/>
          <w:lang w:eastAsia="ru-RU"/>
        </w:rPr>
        <w:instrText xml:space="preserve"> REF _Ref486328488 \r \h  \* MERGEFORMAT </w:instrText>
      </w:r>
      <w:r w:rsidRPr="00D119C0">
        <w:rPr>
          <w:rFonts w:ascii="Times New Roman" w:eastAsia="Times New Roman" w:hAnsi="Times New Roman" w:cs="Times New Roman"/>
          <w:sz w:val="24"/>
          <w:szCs w:val="24"/>
          <w:lang w:eastAsia="ru-RU"/>
        </w:rPr>
      </w:r>
      <w:r w:rsidRPr="00D119C0">
        <w:rPr>
          <w:rFonts w:ascii="Times New Roman" w:eastAsia="Times New Roman" w:hAnsi="Times New Roman" w:cs="Times New Roman"/>
          <w:sz w:val="24"/>
          <w:szCs w:val="24"/>
          <w:lang w:eastAsia="ru-RU"/>
        </w:rPr>
        <w:fldChar w:fldCharType="separate"/>
      </w:r>
      <w:r w:rsidRPr="00D119C0">
        <w:rPr>
          <w:rFonts w:ascii="Times New Roman" w:eastAsia="Times New Roman" w:hAnsi="Times New Roman" w:cs="Times New Roman"/>
          <w:sz w:val="24"/>
          <w:szCs w:val="24"/>
          <w:lang w:eastAsia="ru-RU"/>
        </w:rPr>
        <w:t>3.1</w:t>
      </w:r>
      <w:r w:rsidRPr="00D119C0">
        <w:rPr>
          <w:rFonts w:ascii="Times New Roman" w:eastAsia="Times New Roman" w:hAnsi="Times New Roman" w:cs="Times New Roman"/>
          <w:sz w:val="24"/>
          <w:szCs w:val="24"/>
          <w:lang w:eastAsia="ru-RU"/>
        </w:rPr>
        <w:fldChar w:fldCharType="end"/>
      </w:r>
      <w:r w:rsidRPr="00D119C0">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w:t>
      </w:r>
      <w:r w:rsidRPr="002A4297">
        <w:rPr>
          <w:rFonts w:ascii="Times New Roman" w:eastAsia="Times New Roman" w:hAnsi="Times New Roman" w:cs="Times New Roman"/>
          <w:sz w:val="24"/>
          <w:szCs w:val="24"/>
          <w:lang w:eastAsia="ru-RU"/>
        </w:rPr>
        <w:t xml:space="preserve">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19B1CCC9" w14:textId="77777777" w:rsidR="00493C6F" w:rsidRDefault="00493C6F" w:rsidP="00BF0EF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 </w:t>
      </w:r>
      <w:r w:rsidR="00BF0EF5" w:rsidRPr="00BF0EF5">
        <w:rPr>
          <w:rFonts w:ascii="Times New Roman" w:eastAsia="Times New Roman" w:hAnsi="Times New Roman" w:cs="Times New Roman"/>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r w:rsidR="00BF0EF5">
        <w:rPr>
          <w:rFonts w:ascii="Times New Roman" w:eastAsia="Times New Roman" w:hAnsi="Times New Roman" w:cs="Times New Roman"/>
          <w:sz w:val="24"/>
          <w:szCs w:val="24"/>
          <w:lang w:eastAsia="ru-RU"/>
        </w:rPr>
        <w:t>.</w:t>
      </w:r>
    </w:p>
    <w:p w14:paraId="5509E8BA" w14:textId="77777777" w:rsidR="00BF0EF5" w:rsidRPr="00BF0EF5" w:rsidRDefault="00BF0EF5" w:rsidP="00BF0EF5">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7831F9C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3047B802"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4A6AFC7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056455F9" w14:textId="77777777" w:rsidR="00493C6F" w:rsidRDefault="00493C6F" w:rsidP="00493C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w:t>
      </w:r>
      <w:r w:rsidR="00012545">
        <w:rPr>
          <w:rFonts w:ascii="Times New Roman" w:eastAsia="Times New Roman" w:hAnsi="Times New Roman" w:cs="Times New Roman"/>
          <w:sz w:val="24"/>
          <w:szCs w:val="24"/>
          <w:lang w:eastAsia="ru-RU"/>
        </w:rPr>
        <w:t xml:space="preserve"> Имущество</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7542E4C8" w14:textId="5356B9DF" w:rsidR="00102F04" w:rsidRPr="00102F04" w:rsidRDefault="00102F04" w:rsidP="00102F04">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bookmarkStart w:id="9" w:name="_GoBack"/>
      <w:r w:rsidRPr="00102F04">
        <w:rPr>
          <w:rFonts w:ascii="Times New Roman" w:eastAsia="Times New Roman" w:hAnsi="Times New Roman" w:cs="Times New Roman"/>
          <w:sz w:val="24"/>
          <w:szCs w:val="24"/>
          <w:highlight w:val="yellow"/>
          <w:lang w:val="en-US" w:eastAsia="ru-RU"/>
        </w:rPr>
        <w:t>C</w:t>
      </w:r>
      <w:r w:rsidRPr="00102F04">
        <w:rPr>
          <w:rFonts w:ascii="Times New Roman" w:eastAsia="Times New Roman" w:hAnsi="Times New Roman" w:cs="Times New Roman"/>
          <w:sz w:val="24"/>
          <w:szCs w:val="24"/>
          <w:highlight w:val="yellow"/>
          <w:lang w:eastAsia="ru-RU"/>
        </w:rPr>
        <w:t>овместными силами и средствами Банка и Покупателя провести мероприятия по разделу Объекта на два самостоятельных объекта недвижимости (с допустимым отклонением +/-5%) пропорционально долям в праве собственности, принадлежащим Банку и Победителю, по факту завершения строительно-монтажных работ</w:t>
      </w:r>
      <w:bookmarkEnd w:id="9"/>
      <w:r w:rsidRPr="00102F04">
        <w:rPr>
          <w:rFonts w:ascii="Times New Roman" w:eastAsia="Times New Roman" w:hAnsi="Times New Roman" w:cs="Times New Roman"/>
          <w:sz w:val="24"/>
          <w:szCs w:val="24"/>
          <w:highlight w:val="yellow"/>
          <w:lang w:eastAsia="ru-RU"/>
        </w:rPr>
        <w:t>.</w:t>
      </w:r>
    </w:p>
    <w:p w14:paraId="224FB6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6722EBB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41BACBDD" w14:textId="77777777" w:rsidR="00493C6F" w:rsidRDefault="00493C6F" w:rsidP="00493C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362BB015" w14:textId="77777777" w:rsidR="00493C6F" w:rsidRPr="0049596E" w:rsidRDefault="00493C6F" w:rsidP="00493C6F">
      <w:pPr>
        <w:pStyle w:val="af3"/>
        <w:numPr>
          <w:ilvl w:val="2"/>
          <w:numId w:val="7"/>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450EE474" w14:textId="77777777" w:rsidR="00493C6F" w:rsidRPr="0083595C"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5F1346" w14:textId="77777777" w:rsidR="00493C6F" w:rsidRPr="0083595C"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5735C2A" w14:textId="77777777" w:rsidR="00493C6F" w:rsidRPr="0083595C"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5A39B22"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w:t>
      </w:r>
      <w:r w:rsidRPr="00BF0EF5">
        <w:rPr>
          <w:rFonts w:ascii="Times New Roman" w:eastAsia="Times New Roman" w:hAnsi="Times New Roman" w:cs="Times New Roman"/>
          <w:sz w:val="24"/>
          <w:szCs w:val="24"/>
          <w:lang w:eastAsia="ru-RU"/>
        </w:rPr>
        <w:t>, нести коммунальные, эксплуатационные, хозяйственные и иные расходы по Имуществу.</w:t>
      </w:r>
    </w:p>
    <w:p w14:paraId="20836C6D"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459BF" w:rsidRPr="00BF0EF5">
        <w:rPr>
          <w:rFonts w:ascii="Times New Roman" w:eastAsia="Times New Roman" w:hAnsi="Times New Roman" w:cs="Times New Roman"/>
          <w:sz w:val="24"/>
          <w:szCs w:val="24"/>
          <w:lang w:eastAsia="ru-RU"/>
        </w:rPr>
        <w:t>Имущество</w:t>
      </w:r>
      <w:r w:rsidRPr="00BF0EF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14:paraId="6CE35BD9" w14:textId="77777777" w:rsidR="00493C6F"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327865">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9479442" w14:textId="77777777" w:rsidR="001457EB" w:rsidRPr="001457EB" w:rsidRDefault="001457EB"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1457EB">
        <w:rPr>
          <w:rFonts w:ascii="Times New Roman" w:eastAsia="Times New Roman" w:hAnsi="Times New Roman" w:cs="Times New Roman"/>
          <w:sz w:val="24"/>
          <w:szCs w:val="24"/>
          <w:highlight w:val="yellow"/>
          <w:lang w:eastAsia="ru-RU"/>
        </w:rPr>
        <w:t>Собственными силами и за свой счет обеспечить технологическое присоединение к электрическим сетям ресурсоснабжающей организации Имущества.</w:t>
      </w:r>
    </w:p>
    <w:bookmarkEnd w:id="10"/>
    <w:p w14:paraId="7A0F8EB3" w14:textId="77777777" w:rsidR="00493C6F" w:rsidRPr="002A4297" w:rsidRDefault="00493C6F" w:rsidP="00493C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41E26A5B"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2616EC5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74AF4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0F75E894"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96833C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Договора</w:t>
      </w:r>
      <w:r w:rsidRPr="002A4297">
        <w:rPr>
          <w:rFonts w:ascii="Times New Roman" w:eastAsia="Times New Roman" w:hAnsi="Times New Roman" w:cs="Times New Roman"/>
          <w:sz w:val="24"/>
          <w:szCs w:val="24"/>
          <w:lang w:eastAsia="ru-RU"/>
        </w:rPr>
        <w:t>.</w:t>
      </w:r>
    </w:p>
    <w:p w14:paraId="6D984EF5"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14:paraId="071A0724" w14:textId="77777777" w:rsidR="00493C6F" w:rsidRPr="00E21B86"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C90A68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24524B1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041758F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EBDE57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BEDAD27" w14:textId="77777777" w:rsidR="005F0014"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3E73821F" w14:textId="062C48B3" w:rsidR="005F0014" w:rsidRPr="005F0014" w:rsidRDefault="005F0014"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highlight w:val="green"/>
          <w:lang w:eastAsia="ru-RU"/>
        </w:rPr>
        <w:t>За нарушение</w:t>
      </w:r>
      <w:r w:rsidRPr="005F0014">
        <w:rPr>
          <w:rFonts w:ascii="Times New Roman" w:eastAsia="Times New Roman" w:hAnsi="Times New Roman" w:cs="Times New Roman"/>
          <w:sz w:val="24"/>
          <w:szCs w:val="24"/>
          <w:lang w:eastAsia="ru-RU"/>
        </w:rPr>
        <w:t xml:space="preserve"> обязательства, предусмотренного пунктом </w:t>
      </w:r>
      <w:r w:rsidRPr="005F0014">
        <w:rPr>
          <w:rFonts w:ascii="Times New Roman" w:eastAsia="Times New Roman" w:hAnsi="Times New Roman" w:cs="Times New Roman"/>
          <w:sz w:val="24"/>
          <w:szCs w:val="24"/>
          <w:lang w:eastAsia="ru-RU"/>
        </w:rPr>
        <w:fldChar w:fldCharType="begin"/>
      </w:r>
      <w:r w:rsidRPr="005F0014">
        <w:rPr>
          <w:rFonts w:ascii="Times New Roman" w:eastAsia="Times New Roman" w:hAnsi="Times New Roman" w:cs="Times New Roman"/>
          <w:sz w:val="24"/>
          <w:szCs w:val="24"/>
          <w:lang w:eastAsia="ru-RU"/>
        </w:rPr>
        <w:instrText xml:space="preserve"> REF _Ref121494585 \r \h </w:instrText>
      </w:r>
      <w:r w:rsidRPr="005F0014">
        <w:rPr>
          <w:rFonts w:ascii="Times New Roman" w:eastAsia="Times New Roman" w:hAnsi="Times New Roman" w:cs="Times New Roman"/>
          <w:sz w:val="24"/>
          <w:szCs w:val="24"/>
          <w:lang w:eastAsia="ru-RU"/>
        </w:rPr>
      </w:r>
      <w:r w:rsidRPr="005F0014">
        <w:rPr>
          <w:rFonts w:ascii="Times New Roman" w:eastAsia="Times New Roman" w:hAnsi="Times New Roman" w:cs="Times New Roman"/>
          <w:sz w:val="24"/>
          <w:szCs w:val="24"/>
          <w:lang w:eastAsia="ru-RU"/>
        </w:rPr>
        <w:fldChar w:fldCharType="separate"/>
      </w:r>
      <w:r w:rsidRPr="005F0014">
        <w:rPr>
          <w:rFonts w:ascii="Times New Roman" w:eastAsia="Times New Roman" w:hAnsi="Times New Roman" w:cs="Times New Roman"/>
          <w:sz w:val="24"/>
          <w:szCs w:val="24"/>
          <w:lang w:eastAsia="ru-RU"/>
        </w:rPr>
        <w:t>5.3.3</w:t>
      </w:r>
      <w:r w:rsidRPr="005F0014">
        <w:rPr>
          <w:rFonts w:ascii="Times New Roman" w:eastAsia="Times New Roman" w:hAnsi="Times New Roman" w:cs="Times New Roman"/>
          <w:sz w:val="24"/>
          <w:szCs w:val="24"/>
          <w:lang w:eastAsia="ru-RU"/>
        </w:rPr>
        <w:fldChar w:fldCharType="end"/>
      </w:r>
      <w:r w:rsidRPr="005F0014">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6CE8EA5A" w14:textId="77777777" w:rsidR="005F0014" w:rsidRDefault="005F0014" w:rsidP="005F0014">
      <w:pPr>
        <w:widowControl w:val="0"/>
        <w:spacing w:after="0" w:line="240" w:lineRule="auto"/>
        <w:contextualSpacing/>
        <w:jc w:val="both"/>
        <w:rPr>
          <w:rFonts w:ascii="Times New Roman" w:eastAsia="Times New Roman" w:hAnsi="Times New Roman" w:cs="Times New Roman"/>
          <w:sz w:val="24"/>
          <w:szCs w:val="24"/>
          <w:lang w:eastAsia="ru-RU"/>
        </w:rPr>
      </w:pPr>
    </w:p>
    <w:p w14:paraId="3FDE1BB9"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6DA674A"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Изменение и расторжение Договора</w:t>
      </w:r>
    </w:p>
    <w:p w14:paraId="43B96EFA"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BE358A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1BCC740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D8C1254"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51A7D590" w14:textId="65F59A2A" w:rsidR="00493C6F" w:rsidRPr="003E2BD2" w:rsidRDefault="005F0014" w:rsidP="00493C6F">
      <w:pPr>
        <w:pStyle w:val="af3"/>
        <w:numPr>
          <w:ilvl w:val="1"/>
          <w:numId w:val="10"/>
        </w:numPr>
        <w:ind w:left="0" w:firstLine="709"/>
        <w:jc w:val="both"/>
        <w:rPr>
          <w:sz w:val="24"/>
          <w:szCs w:val="24"/>
        </w:rPr>
      </w:pPr>
      <w:r w:rsidRPr="00D119C0">
        <w:rPr>
          <w:sz w:val="24"/>
          <w:szCs w:val="24"/>
          <w:highlight w:val="green"/>
        </w:rPr>
        <w:t>До момента</w:t>
      </w:r>
      <w:r w:rsidRPr="00B21233">
        <w:rPr>
          <w:sz w:val="24"/>
          <w:szCs w:val="24"/>
        </w:rPr>
        <w:t xml:space="preserve"> регистрации перехода права собственности на Имущество к Покупателю в органе регистрации прав</w:t>
      </w:r>
      <w:r>
        <w:rPr>
          <w:sz w:val="24"/>
          <w:szCs w:val="24"/>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r w:rsidR="00493C6F" w:rsidRPr="003E2BD2">
        <w:rPr>
          <w:sz w:val="24"/>
          <w:szCs w:val="24"/>
        </w:rPr>
        <w:t>.</w:t>
      </w:r>
    </w:p>
    <w:p w14:paraId="2EB8E63B" w14:textId="77777777" w:rsidR="00493C6F" w:rsidRPr="00220FD4"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665350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3AF63D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2A953DD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713C3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51EDF4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C6922A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86240EB"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C616DAF"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0B9A525"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D015CB9"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84F0EB5" w14:textId="77777777" w:rsidR="00493C6F" w:rsidRPr="002A4297" w:rsidRDefault="00493C6F" w:rsidP="00493C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BF40600"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B971C71"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1F2B1137"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2402FB0"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372626F"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636FA97"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6384A8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088FBE17"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012545" w:rsidRPr="00012545">
        <w:rPr>
          <w:rFonts w:ascii="Times New Roman" w:eastAsia="Times New Roman" w:hAnsi="Times New Roman" w:cs="Times New Roman"/>
          <w:color w:val="000000"/>
          <w:sz w:val="24"/>
          <w:szCs w:val="24"/>
          <w:lang w:eastAsia="ru-RU"/>
        </w:rPr>
        <w:t>суд по месту нахождения объекта в порядке, предусмотренном законодательством Российской Федерации</w:t>
      </w:r>
      <w:r w:rsidRPr="00012545">
        <w:rPr>
          <w:rFonts w:ascii="Times New Roman" w:eastAsia="Times New Roman" w:hAnsi="Times New Roman" w:cs="Times New Roman"/>
          <w:color w:val="000000"/>
          <w:sz w:val="24"/>
          <w:szCs w:val="24"/>
          <w:lang w:eastAsia="ru-RU"/>
        </w:rPr>
        <w:t>.</w:t>
      </w:r>
    </w:p>
    <w:p w14:paraId="0D7C2FC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042B532"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4A2E2451"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3419A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4C920E4"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2FFA305" w14:textId="77777777" w:rsidR="00493C6F" w:rsidRPr="00A36E00" w:rsidRDefault="00493C6F" w:rsidP="00493C6F">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41DC8A3"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5A6FC8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Допустимые способы направления юридически значимых сообщений:</w:t>
      </w:r>
    </w:p>
    <w:p w14:paraId="5233267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F580930"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3F653B5F"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9A3898C"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01E09821" w14:textId="77777777" w:rsidR="00493C6F" w:rsidRDefault="00493C6F" w:rsidP="00493C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038DC6B" w14:textId="77777777" w:rsidR="00493C6F" w:rsidRPr="00122F11" w:rsidRDefault="00493C6F" w:rsidP="00493C6F">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06CB1B7" w14:textId="77777777" w:rsidR="00493C6F" w:rsidRPr="00493A51" w:rsidRDefault="00493C6F" w:rsidP="00493C6F">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24EA96D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3C91EA2" w14:textId="77777777" w:rsidR="005F0014"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68CBB182" w14:textId="0D849EB4" w:rsidR="005F0014" w:rsidRPr="005F0014" w:rsidRDefault="005F0014" w:rsidP="005F0014">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D119C0">
        <w:rPr>
          <w:rFonts w:ascii="Times New Roman" w:eastAsia="Times New Roman" w:hAnsi="Times New Roman" w:cs="Times New Roman"/>
          <w:sz w:val="24"/>
          <w:szCs w:val="24"/>
          <w:highlight w:val="green"/>
          <w:lang w:eastAsia="ru-RU"/>
        </w:rPr>
        <w:t>В каждом случае</w:t>
      </w:r>
      <w:r w:rsidRPr="005F0014">
        <w:rPr>
          <w:rFonts w:ascii="Times New Roman" w:eastAsia="Times New Roman" w:hAnsi="Times New Roman" w:cs="Times New Roman"/>
          <w:sz w:val="24"/>
          <w:szCs w:val="24"/>
          <w:lang w:eastAsia="ru-RU"/>
        </w:rPr>
        <w:t xml:space="preserve">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3E1331E" w14:textId="77777777" w:rsidR="00493C6F" w:rsidRPr="002A4297" w:rsidRDefault="00493C6F" w:rsidP="00493C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3172E5B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14:paraId="1FE41CFD" w14:textId="77777777" w:rsidR="00493C6F" w:rsidRPr="002A4297" w:rsidRDefault="00493C6F" w:rsidP="00493C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D38D886"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D7528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7855084"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06ECB7E"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5817E10"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73CDE4C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CCDC21D" w14:textId="77777777" w:rsidR="00493C6F" w:rsidRDefault="00493C6F" w:rsidP="00493C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3C9CB212" w14:textId="77777777" w:rsidR="00493C6F" w:rsidRPr="002A4297" w:rsidRDefault="00493C6F" w:rsidP="00493C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626826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00012545">
        <w:rPr>
          <w:rFonts w:ascii="Times New Roman" w:eastAsia="Times New Roman" w:hAnsi="Times New Roman" w:cs="Times New Roman"/>
          <w:b/>
          <w:sz w:val="24"/>
          <w:szCs w:val="24"/>
          <w:lang w:eastAsia="ru-RU"/>
        </w:rPr>
        <w:t>:</w:t>
      </w:r>
    </w:p>
    <w:p w14:paraId="50A233F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79AF68E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957991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1099E6D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B39C93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2E9B15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0A44B5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8FBEB0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373175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31537B9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AB9038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6CA452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8CC294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B58A4DF"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52B9C03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B0F3F6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5300AC0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BD3B525"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D94646"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169D29C"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3C162B7"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CF50196"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E4AC21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505BE9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86D311F"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00247AD"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284BAC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8FD17D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0876C0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741DA631" w14:textId="77777777" w:rsidTr="00493C6F">
        <w:tc>
          <w:tcPr>
            <w:tcW w:w="4788" w:type="dxa"/>
            <w:shd w:val="clear" w:color="auto" w:fill="auto"/>
          </w:tcPr>
          <w:p w14:paraId="6647AD0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6C665C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3C3081"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5271987B" w14:textId="77777777" w:rsidTr="00493C6F">
        <w:tc>
          <w:tcPr>
            <w:tcW w:w="4788" w:type="dxa"/>
            <w:shd w:val="clear" w:color="auto" w:fill="auto"/>
          </w:tcPr>
          <w:p w14:paraId="307DA42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F0E696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EF092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B3E405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E36D4B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88A8603"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543D05F"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59D9797"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CD55D8"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5631F1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6AC136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AF391C1"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p>
    <w:p w14:paraId="1D2B889C"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2A2486F0"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56597CDA"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4217A4F7"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020758B"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84A18DC"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6DA86EB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71AC1E32"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30F5B86"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2F370B28"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DB3D18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679F34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2F7685FE" w14:textId="77777777" w:rsidR="00493C6F" w:rsidRPr="002A4297" w:rsidRDefault="00012545"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w:t>
      </w:r>
      <w:r w:rsidR="00493C6F" w:rsidRPr="002A4297">
        <w:rPr>
          <w:rFonts w:ascii="Times New Roman" w:eastAsia="Times New Roman" w:hAnsi="Times New Roman" w:cs="Times New Roman"/>
          <w:sz w:val="24"/>
          <w:szCs w:val="24"/>
          <w:lang w:eastAsia="ru-RU"/>
        </w:rPr>
        <w:t>___________</w:t>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t xml:space="preserve">              «___»_________ 20__г.</w:t>
      </w:r>
    </w:p>
    <w:p w14:paraId="70FF38A3" w14:textId="77777777" w:rsidR="00493C6F" w:rsidRPr="002A4297" w:rsidRDefault="00493C6F"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A2CBD7A"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716DB953"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196B9459" w14:textId="77777777" w:rsidR="00493C6F" w:rsidRPr="002A4297" w:rsidRDefault="00493C6F" w:rsidP="00493C6F">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4F26E316" w14:textId="77777777" w:rsidR="00493C6F" w:rsidRPr="002A4297" w:rsidRDefault="00493C6F" w:rsidP="00493C6F">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1E2AB25" w14:textId="77777777" w:rsidR="00493C6F" w:rsidRPr="002A4297" w:rsidRDefault="00493C6F" w:rsidP="00493C6F">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FCC705A"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30FEF23B"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3F9F8A7D"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690BB12" w14:textId="77777777" w:rsidR="00493C6F" w:rsidRPr="002A4297" w:rsidRDefault="00493C6F" w:rsidP="00493C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9657D5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2585C68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81ECA3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03F91C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C7EF7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E3B357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407E489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47B4354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76BDB5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FCBC6C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79545B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49F4DC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1E7780C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6994B9E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09AC715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784E6B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09367E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205BA9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0D4437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A2D274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14988D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7D140D8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5575BE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36CA92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AA0D0B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6730C9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6B7B5A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0C1BB7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341833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354D88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902DE2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11397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5D54B2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2B15D0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4BB0E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7CEB7C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06D450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AFE016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896AF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BD8902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E1F9BA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A46F4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93C6F" w:rsidRPr="002A4297" w14:paraId="3991DD0C" w14:textId="77777777" w:rsidTr="00493C6F">
        <w:tc>
          <w:tcPr>
            <w:tcW w:w="371" w:type="pct"/>
            <w:vAlign w:val="center"/>
          </w:tcPr>
          <w:p w14:paraId="084EB7F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F3394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3E9DA8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1D7200B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93C6F" w:rsidRPr="002A4297" w14:paraId="3D8CB434" w14:textId="77777777" w:rsidTr="00493C6F">
        <w:tc>
          <w:tcPr>
            <w:tcW w:w="371" w:type="pct"/>
            <w:vAlign w:val="center"/>
          </w:tcPr>
          <w:p w14:paraId="2BD9DF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05324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0BA7E5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F9F9C74" w14:textId="77777777" w:rsidTr="00493C6F">
        <w:tc>
          <w:tcPr>
            <w:tcW w:w="371" w:type="pct"/>
            <w:vAlign w:val="center"/>
          </w:tcPr>
          <w:p w14:paraId="59EA13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3FBACF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692806F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C25DEAB" w14:textId="77777777" w:rsidTr="00493C6F">
        <w:tc>
          <w:tcPr>
            <w:tcW w:w="371" w:type="pct"/>
            <w:vAlign w:val="center"/>
          </w:tcPr>
          <w:p w14:paraId="6941D18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D0F00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6398E8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B566EF4" w14:textId="77777777" w:rsidTr="00493C6F">
        <w:tc>
          <w:tcPr>
            <w:tcW w:w="371" w:type="pct"/>
            <w:vAlign w:val="center"/>
          </w:tcPr>
          <w:p w14:paraId="53DC4CE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57FA4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CD7514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1ADC099" w14:textId="77777777" w:rsidTr="00493C6F">
        <w:tc>
          <w:tcPr>
            <w:tcW w:w="371" w:type="pct"/>
            <w:vAlign w:val="center"/>
          </w:tcPr>
          <w:p w14:paraId="3DEB76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D1FDAF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A20A6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E374346" w14:textId="77777777" w:rsidTr="00493C6F">
        <w:tc>
          <w:tcPr>
            <w:tcW w:w="371" w:type="pct"/>
            <w:vAlign w:val="center"/>
          </w:tcPr>
          <w:p w14:paraId="31C2B1C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152A22D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C8750E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24842D2" w14:textId="77777777" w:rsidTr="00493C6F">
        <w:tc>
          <w:tcPr>
            <w:tcW w:w="371" w:type="pct"/>
            <w:vAlign w:val="center"/>
          </w:tcPr>
          <w:p w14:paraId="691CA55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0B004E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5C219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486238" w14:textId="77777777" w:rsidTr="00493C6F">
        <w:tc>
          <w:tcPr>
            <w:tcW w:w="371" w:type="pct"/>
            <w:vAlign w:val="center"/>
          </w:tcPr>
          <w:p w14:paraId="49383B1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0D40DD0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C6BCA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5A645B9" w14:textId="77777777" w:rsidTr="00493C6F">
        <w:tc>
          <w:tcPr>
            <w:tcW w:w="371" w:type="pct"/>
            <w:vAlign w:val="center"/>
          </w:tcPr>
          <w:p w14:paraId="59ECC3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6B2357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5EBE46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73E0AD8" w14:textId="77777777" w:rsidTr="00493C6F">
        <w:tc>
          <w:tcPr>
            <w:tcW w:w="371" w:type="pct"/>
            <w:vAlign w:val="center"/>
          </w:tcPr>
          <w:p w14:paraId="56CD78D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3A09C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A68B6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21C75A2" w14:textId="77777777" w:rsidTr="00493C6F">
        <w:tc>
          <w:tcPr>
            <w:tcW w:w="371" w:type="pct"/>
            <w:vAlign w:val="center"/>
          </w:tcPr>
          <w:p w14:paraId="7232A4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BE0D71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BA8B4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57967ED" w14:textId="77777777" w:rsidTr="00493C6F">
        <w:tc>
          <w:tcPr>
            <w:tcW w:w="371" w:type="pct"/>
            <w:vAlign w:val="center"/>
          </w:tcPr>
          <w:p w14:paraId="08D988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C57006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0B832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99D19C3" w14:textId="77777777" w:rsidTr="00493C6F">
        <w:tc>
          <w:tcPr>
            <w:tcW w:w="371" w:type="pct"/>
            <w:vAlign w:val="center"/>
          </w:tcPr>
          <w:p w14:paraId="5D94DB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2AAD1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14:paraId="5E2C6EA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4178A54" w14:textId="77777777" w:rsidTr="00493C6F">
        <w:tc>
          <w:tcPr>
            <w:tcW w:w="371" w:type="pct"/>
            <w:vAlign w:val="center"/>
          </w:tcPr>
          <w:p w14:paraId="4AF230A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484200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714CD5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6AEF32" w14:textId="77777777" w:rsidTr="00493C6F">
        <w:tc>
          <w:tcPr>
            <w:tcW w:w="371" w:type="pct"/>
            <w:vAlign w:val="center"/>
          </w:tcPr>
          <w:p w14:paraId="7622AA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AE1D5D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4D65A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E963D63" w14:textId="77777777" w:rsidTr="00493C6F">
        <w:tc>
          <w:tcPr>
            <w:tcW w:w="371" w:type="pct"/>
            <w:vAlign w:val="center"/>
          </w:tcPr>
          <w:p w14:paraId="076714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18857E1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44322A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8AE04B5" w14:textId="77777777" w:rsidTr="00493C6F">
        <w:tc>
          <w:tcPr>
            <w:tcW w:w="371" w:type="pct"/>
            <w:vAlign w:val="center"/>
          </w:tcPr>
          <w:p w14:paraId="54BDC0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E7E933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8E15CB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6359FAF" w14:textId="77777777" w:rsidTr="00493C6F">
        <w:tc>
          <w:tcPr>
            <w:tcW w:w="371" w:type="pct"/>
            <w:vAlign w:val="center"/>
          </w:tcPr>
          <w:p w14:paraId="76F7911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1286B4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4CAE16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614406E" w14:textId="77777777" w:rsidTr="00493C6F">
        <w:tc>
          <w:tcPr>
            <w:tcW w:w="371" w:type="pct"/>
            <w:vAlign w:val="center"/>
          </w:tcPr>
          <w:p w14:paraId="523BB4B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578FEC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76C05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D7582B4" w14:textId="77777777" w:rsidTr="00493C6F">
        <w:tc>
          <w:tcPr>
            <w:tcW w:w="371" w:type="pct"/>
            <w:vAlign w:val="center"/>
          </w:tcPr>
          <w:p w14:paraId="21F86D3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5281B13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47953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DE9DFA" w14:textId="77777777" w:rsidTr="00493C6F">
        <w:tc>
          <w:tcPr>
            <w:tcW w:w="371" w:type="pct"/>
            <w:vAlign w:val="center"/>
          </w:tcPr>
          <w:p w14:paraId="30241C1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7455887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06265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23B0E64" w14:textId="77777777" w:rsidTr="00493C6F">
        <w:tc>
          <w:tcPr>
            <w:tcW w:w="371" w:type="pct"/>
            <w:vAlign w:val="center"/>
          </w:tcPr>
          <w:p w14:paraId="5C5F4B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4EEBB1F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31831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19C9872" w14:textId="77777777" w:rsidTr="00493C6F">
        <w:tc>
          <w:tcPr>
            <w:tcW w:w="371" w:type="pct"/>
            <w:vAlign w:val="center"/>
          </w:tcPr>
          <w:p w14:paraId="7EA3DD6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6F71B8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78CA3D3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CC1D6A4" w14:textId="77777777" w:rsidTr="00493C6F">
        <w:tc>
          <w:tcPr>
            <w:tcW w:w="371" w:type="pct"/>
            <w:vAlign w:val="center"/>
          </w:tcPr>
          <w:p w14:paraId="6F90F8F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7AB4A3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714AC70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F2241DA" w14:textId="77777777" w:rsidTr="00493C6F">
        <w:tc>
          <w:tcPr>
            <w:tcW w:w="371" w:type="pct"/>
            <w:vAlign w:val="center"/>
          </w:tcPr>
          <w:p w14:paraId="13544A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23C9C33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0E535CF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7575E2" w14:textId="77777777" w:rsidTr="00493C6F">
        <w:tc>
          <w:tcPr>
            <w:tcW w:w="371" w:type="pct"/>
            <w:vAlign w:val="center"/>
          </w:tcPr>
          <w:p w14:paraId="5045250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07AA7FC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2F476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50FC411" w14:textId="77777777" w:rsidTr="00493C6F">
        <w:tc>
          <w:tcPr>
            <w:tcW w:w="371" w:type="pct"/>
            <w:vAlign w:val="center"/>
          </w:tcPr>
          <w:p w14:paraId="20385D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D73879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4425B1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A08D81B" w14:textId="77777777" w:rsidTr="00493C6F">
        <w:tc>
          <w:tcPr>
            <w:tcW w:w="371" w:type="pct"/>
            <w:vAlign w:val="center"/>
          </w:tcPr>
          <w:p w14:paraId="78E1ABF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04903E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CAD93B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B262C57" w14:textId="77777777" w:rsidTr="00493C6F">
        <w:tc>
          <w:tcPr>
            <w:tcW w:w="371" w:type="pct"/>
            <w:vAlign w:val="center"/>
          </w:tcPr>
          <w:p w14:paraId="60574A9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0FD65BD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D8D91F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673838F" w14:textId="77777777" w:rsidTr="00493C6F">
        <w:tc>
          <w:tcPr>
            <w:tcW w:w="371" w:type="pct"/>
            <w:vAlign w:val="center"/>
          </w:tcPr>
          <w:p w14:paraId="727FDD7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E612D7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119663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FCA1FC3" w14:textId="77777777" w:rsidTr="00493C6F">
        <w:tc>
          <w:tcPr>
            <w:tcW w:w="371" w:type="pct"/>
            <w:vAlign w:val="center"/>
          </w:tcPr>
          <w:p w14:paraId="388AB92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CEEBD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DFAF6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657B2A7" w14:textId="77777777" w:rsidTr="00493C6F">
        <w:tc>
          <w:tcPr>
            <w:tcW w:w="371" w:type="pct"/>
            <w:vAlign w:val="center"/>
          </w:tcPr>
          <w:p w14:paraId="583124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4D5A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2A81C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C346A6" w14:textId="77777777" w:rsidTr="00493C6F">
        <w:tc>
          <w:tcPr>
            <w:tcW w:w="371" w:type="pct"/>
            <w:vAlign w:val="center"/>
          </w:tcPr>
          <w:p w14:paraId="4D6D92D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FA6808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19E30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076A289" w14:textId="77777777" w:rsidTr="00493C6F">
        <w:tc>
          <w:tcPr>
            <w:tcW w:w="371" w:type="pct"/>
            <w:vAlign w:val="center"/>
          </w:tcPr>
          <w:p w14:paraId="0A7A12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082FA9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2798801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765775C" w14:textId="77777777" w:rsidTr="00493C6F">
        <w:tc>
          <w:tcPr>
            <w:tcW w:w="371" w:type="pct"/>
            <w:vAlign w:val="center"/>
          </w:tcPr>
          <w:p w14:paraId="024633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5A3BCE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37E17D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8C8E8F" w14:textId="77777777" w:rsidTr="00493C6F">
        <w:tc>
          <w:tcPr>
            <w:tcW w:w="371" w:type="pct"/>
            <w:vAlign w:val="center"/>
          </w:tcPr>
          <w:p w14:paraId="6AA0DF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8AF3FA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62AF88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1533E84" w14:textId="77777777" w:rsidTr="00493C6F">
        <w:tc>
          <w:tcPr>
            <w:tcW w:w="371" w:type="pct"/>
            <w:vAlign w:val="center"/>
          </w:tcPr>
          <w:p w14:paraId="1045DD0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633DA15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E63AF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F7FF3D3" w14:textId="77777777" w:rsidTr="00493C6F">
        <w:tc>
          <w:tcPr>
            <w:tcW w:w="371" w:type="pct"/>
            <w:vAlign w:val="center"/>
          </w:tcPr>
          <w:p w14:paraId="51923C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723803F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9FC4F6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9A69BE" w14:textId="77777777" w:rsidTr="00493C6F">
        <w:tc>
          <w:tcPr>
            <w:tcW w:w="371" w:type="pct"/>
            <w:vAlign w:val="center"/>
          </w:tcPr>
          <w:p w14:paraId="3AB9965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7CC9FD7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C0CD6D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4F33E28" w14:textId="77777777" w:rsidTr="00493C6F">
        <w:tc>
          <w:tcPr>
            <w:tcW w:w="371" w:type="pct"/>
            <w:vAlign w:val="center"/>
          </w:tcPr>
          <w:p w14:paraId="15D779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64C28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32C970A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55B6E59" w14:textId="77777777" w:rsidTr="00493C6F">
        <w:tc>
          <w:tcPr>
            <w:tcW w:w="371" w:type="pct"/>
            <w:vAlign w:val="center"/>
          </w:tcPr>
          <w:p w14:paraId="32A48B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6D76672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2612F2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D325134" w14:textId="77777777" w:rsidTr="00493C6F">
        <w:tc>
          <w:tcPr>
            <w:tcW w:w="371" w:type="pct"/>
            <w:vAlign w:val="center"/>
          </w:tcPr>
          <w:p w14:paraId="6FA50B3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9AB663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F7D18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C4BA668" w14:textId="77777777" w:rsidTr="00493C6F">
        <w:tc>
          <w:tcPr>
            <w:tcW w:w="371" w:type="pct"/>
            <w:vAlign w:val="center"/>
          </w:tcPr>
          <w:p w14:paraId="3E62239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w:t>
            </w:r>
          </w:p>
        </w:tc>
        <w:tc>
          <w:tcPr>
            <w:tcW w:w="2498" w:type="pct"/>
            <w:vAlign w:val="center"/>
          </w:tcPr>
          <w:p w14:paraId="55FB25E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1EE9D9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F9BDA99" w14:textId="77777777" w:rsidTr="00493C6F">
        <w:tc>
          <w:tcPr>
            <w:tcW w:w="371" w:type="pct"/>
            <w:vAlign w:val="center"/>
          </w:tcPr>
          <w:p w14:paraId="4D3B8F6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F8BE3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1A69B2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5AEF5EA" w14:textId="77777777" w:rsidTr="00493C6F">
        <w:tc>
          <w:tcPr>
            <w:tcW w:w="371" w:type="pct"/>
            <w:vAlign w:val="center"/>
          </w:tcPr>
          <w:p w14:paraId="291E0F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013DD02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3B66E6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1DB23FD" w14:textId="77777777" w:rsidTr="00493C6F">
        <w:tc>
          <w:tcPr>
            <w:tcW w:w="371" w:type="pct"/>
            <w:vAlign w:val="center"/>
          </w:tcPr>
          <w:p w14:paraId="541D17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7B0B4AE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7B449A2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97A3CDB" w14:textId="77777777" w:rsidTr="00493C6F">
        <w:tc>
          <w:tcPr>
            <w:tcW w:w="371" w:type="pct"/>
            <w:vAlign w:val="center"/>
          </w:tcPr>
          <w:p w14:paraId="1F0055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6AE029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34A783D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1D5821" w14:textId="77777777" w:rsidTr="00493C6F">
        <w:tc>
          <w:tcPr>
            <w:tcW w:w="371" w:type="pct"/>
            <w:vAlign w:val="center"/>
          </w:tcPr>
          <w:p w14:paraId="017D5E4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197610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77308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6B0E0FD" w14:textId="77777777" w:rsidTr="00493C6F">
        <w:tc>
          <w:tcPr>
            <w:tcW w:w="371" w:type="pct"/>
            <w:vAlign w:val="center"/>
          </w:tcPr>
          <w:p w14:paraId="57CACA9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19CA220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A890C7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6655F1E" w14:textId="77777777" w:rsidTr="00493C6F">
        <w:tc>
          <w:tcPr>
            <w:tcW w:w="371" w:type="pct"/>
            <w:vAlign w:val="center"/>
          </w:tcPr>
          <w:p w14:paraId="7AB432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6DF435A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CBBA9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79CE7D3" w14:textId="77777777" w:rsidTr="00493C6F">
        <w:tc>
          <w:tcPr>
            <w:tcW w:w="371" w:type="pct"/>
            <w:vAlign w:val="center"/>
          </w:tcPr>
          <w:p w14:paraId="09FEDF4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11C7CD4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91A0E2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D08464C" w14:textId="77777777" w:rsidTr="00493C6F">
        <w:tc>
          <w:tcPr>
            <w:tcW w:w="371" w:type="pct"/>
            <w:vAlign w:val="center"/>
          </w:tcPr>
          <w:p w14:paraId="1976495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69E877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64054F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1FB860C" w14:textId="77777777" w:rsidTr="00493C6F">
        <w:tc>
          <w:tcPr>
            <w:tcW w:w="371" w:type="pct"/>
            <w:vAlign w:val="center"/>
          </w:tcPr>
          <w:p w14:paraId="017D9EC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B4162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66529A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E750A08" w14:textId="77777777" w:rsidTr="00493C6F">
        <w:tc>
          <w:tcPr>
            <w:tcW w:w="371" w:type="pct"/>
            <w:vAlign w:val="center"/>
          </w:tcPr>
          <w:p w14:paraId="79522B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6059408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B0E4B8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9A9E250" w14:textId="77777777" w:rsidTr="00493C6F">
        <w:tc>
          <w:tcPr>
            <w:tcW w:w="371" w:type="pct"/>
            <w:vAlign w:val="center"/>
          </w:tcPr>
          <w:p w14:paraId="7B0EBC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7F5DCF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CEF0BF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4573B72" w14:textId="77777777" w:rsidTr="00493C6F">
        <w:tc>
          <w:tcPr>
            <w:tcW w:w="371" w:type="pct"/>
            <w:vAlign w:val="center"/>
          </w:tcPr>
          <w:p w14:paraId="555BCEA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E13FAB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F85353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D568780" w14:textId="77777777" w:rsidTr="00493C6F">
        <w:tc>
          <w:tcPr>
            <w:tcW w:w="371" w:type="pct"/>
            <w:vAlign w:val="center"/>
          </w:tcPr>
          <w:p w14:paraId="319074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DD82E9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98138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CAFCF9E" w14:textId="77777777" w:rsidTr="00493C6F">
        <w:tc>
          <w:tcPr>
            <w:tcW w:w="371" w:type="pct"/>
            <w:vAlign w:val="center"/>
          </w:tcPr>
          <w:p w14:paraId="6B98F4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5D9183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54827A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8D9F243" w14:textId="77777777" w:rsidTr="00493C6F">
        <w:tc>
          <w:tcPr>
            <w:tcW w:w="371" w:type="pct"/>
            <w:vAlign w:val="center"/>
          </w:tcPr>
          <w:p w14:paraId="6FBCB2B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352214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78372D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AA9E151" w14:textId="77777777" w:rsidTr="00493C6F">
        <w:tc>
          <w:tcPr>
            <w:tcW w:w="371" w:type="pct"/>
            <w:vAlign w:val="center"/>
          </w:tcPr>
          <w:p w14:paraId="2C2F988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8FB68F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1FF73B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FA4A43D" w14:textId="77777777" w:rsidTr="00493C6F">
        <w:tc>
          <w:tcPr>
            <w:tcW w:w="371" w:type="pct"/>
            <w:vAlign w:val="center"/>
          </w:tcPr>
          <w:p w14:paraId="1235C80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4487C9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BE01C2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617BAD5" w14:textId="77777777" w:rsidTr="00493C6F">
        <w:tc>
          <w:tcPr>
            <w:tcW w:w="371" w:type="pct"/>
            <w:vAlign w:val="center"/>
          </w:tcPr>
          <w:p w14:paraId="2A3D881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59B6C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6A7954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F5FD8F" w14:textId="77777777" w:rsidTr="00493C6F">
        <w:tc>
          <w:tcPr>
            <w:tcW w:w="371" w:type="pct"/>
            <w:vAlign w:val="center"/>
          </w:tcPr>
          <w:p w14:paraId="376773F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16D99F5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5C335D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4D7FF78" w14:textId="77777777" w:rsidTr="00493C6F">
        <w:tc>
          <w:tcPr>
            <w:tcW w:w="371" w:type="pct"/>
            <w:vAlign w:val="center"/>
          </w:tcPr>
          <w:p w14:paraId="240D191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25892F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B00480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007A2B" w14:textId="77777777" w:rsidTr="00493C6F">
        <w:tc>
          <w:tcPr>
            <w:tcW w:w="371" w:type="pct"/>
            <w:vAlign w:val="center"/>
          </w:tcPr>
          <w:p w14:paraId="1D70910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277E1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C189B0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382CCB2" w14:textId="77777777" w:rsidTr="00493C6F">
        <w:tc>
          <w:tcPr>
            <w:tcW w:w="371" w:type="pct"/>
            <w:vAlign w:val="center"/>
          </w:tcPr>
          <w:p w14:paraId="185BA28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E7800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CC16D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03570DC" w14:textId="77777777" w:rsidTr="00493C6F">
        <w:tc>
          <w:tcPr>
            <w:tcW w:w="371" w:type="pct"/>
            <w:vAlign w:val="center"/>
          </w:tcPr>
          <w:p w14:paraId="1BF38B2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692D28E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48653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27790FB" w14:textId="77777777" w:rsidTr="00493C6F">
        <w:tc>
          <w:tcPr>
            <w:tcW w:w="371" w:type="pct"/>
            <w:vAlign w:val="center"/>
          </w:tcPr>
          <w:p w14:paraId="0D3765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214C97A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w:t>
            </w:r>
            <w:r w:rsidRPr="002A4297">
              <w:rPr>
                <w:rFonts w:ascii="Times New Roman" w:eastAsia="Times New Roman" w:hAnsi="Times New Roman" w:cs="Times New Roman"/>
                <w:sz w:val="24"/>
                <w:szCs w:val="24"/>
                <w:lang w:eastAsia="ru-RU"/>
              </w:rPr>
              <w:lastRenderedPageBreak/>
              <w:t>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26186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A41C5DF" w14:textId="77777777" w:rsidTr="00493C6F">
        <w:tc>
          <w:tcPr>
            <w:tcW w:w="371" w:type="pct"/>
            <w:vAlign w:val="center"/>
          </w:tcPr>
          <w:p w14:paraId="0001BEA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5DFB115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3D4EAD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E056EC" w14:textId="77777777" w:rsidTr="00493C6F">
        <w:tc>
          <w:tcPr>
            <w:tcW w:w="371" w:type="pct"/>
            <w:vAlign w:val="center"/>
          </w:tcPr>
          <w:p w14:paraId="6850C35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7D62DD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4E43C0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B1D506" w14:textId="77777777" w:rsidTr="00493C6F">
        <w:tc>
          <w:tcPr>
            <w:tcW w:w="371" w:type="pct"/>
            <w:vAlign w:val="center"/>
          </w:tcPr>
          <w:p w14:paraId="03738F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34C4DB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14E44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B60E57" w14:textId="77777777" w:rsidTr="00493C6F">
        <w:tc>
          <w:tcPr>
            <w:tcW w:w="371" w:type="pct"/>
            <w:vAlign w:val="center"/>
          </w:tcPr>
          <w:p w14:paraId="0B46174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AF7DF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23E650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6B9DD1" w14:textId="77777777" w:rsidTr="00493C6F">
        <w:tc>
          <w:tcPr>
            <w:tcW w:w="371" w:type="pct"/>
            <w:vAlign w:val="center"/>
          </w:tcPr>
          <w:p w14:paraId="4950E8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0038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38FBD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7920ED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50965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A3621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DF6DCD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2828E00"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58E7FC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C9A13B"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03B326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w:t>
      </w:r>
    </w:p>
    <w:p w14:paraId="5A091DF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AD04FD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4930E1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w:t>
      </w:r>
    </w:p>
    <w:p w14:paraId="6891852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AD93AA" w14:textId="77777777" w:rsidR="00493C6F" w:rsidRPr="002A4297" w:rsidRDefault="00E20236"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493C6F" w:rsidRPr="002A4297">
        <w:rPr>
          <w:rFonts w:ascii="Times New Roman" w:eastAsia="Times New Roman" w:hAnsi="Times New Roman" w:cs="Times New Roman"/>
          <w:sz w:val="24"/>
          <w:szCs w:val="24"/>
          <w:lang w:eastAsia="ru-RU"/>
        </w:rPr>
        <w:t xml:space="preserve">_______________________________________________________________. </w:t>
      </w:r>
    </w:p>
    <w:p w14:paraId="6B06B593"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7B70B9E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E994D6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B4AF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5FB720A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F6C4804"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48136E69" w14:textId="77777777" w:rsidR="00493C6F" w:rsidRPr="002A4297" w:rsidRDefault="00493C6F" w:rsidP="00493C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7"/>
        <w:gridCol w:w="3752"/>
        <w:gridCol w:w="1251"/>
        <w:gridCol w:w="2187"/>
      </w:tblGrid>
      <w:tr w:rsidR="00493C6F" w:rsidRPr="002A4297" w14:paraId="574D527D" w14:textId="77777777" w:rsidTr="00493C6F">
        <w:tc>
          <w:tcPr>
            <w:tcW w:w="355" w:type="pct"/>
          </w:tcPr>
          <w:p w14:paraId="2C7F8B6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413154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B23329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705955E6"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2E41407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1853862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93C6F" w:rsidRPr="002A4297" w14:paraId="653C86E6" w14:textId="77777777" w:rsidTr="00493C6F">
        <w:tc>
          <w:tcPr>
            <w:tcW w:w="355" w:type="pct"/>
          </w:tcPr>
          <w:p w14:paraId="4C626F9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775F8FB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2819C24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7F3F6420"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F1184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0E847CE0" w14:textId="77777777" w:rsidTr="00493C6F">
        <w:tc>
          <w:tcPr>
            <w:tcW w:w="355" w:type="pct"/>
          </w:tcPr>
          <w:p w14:paraId="5E10071C"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27EDAA0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3A13EE9"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3BF7657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CFC1A2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772863A0" w14:textId="77777777" w:rsidTr="00493C6F">
        <w:tc>
          <w:tcPr>
            <w:tcW w:w="355" w:type="pct"/>
          </w:tcPr>
          <w:p w14:paraId="0BB7590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13DEDEC6"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815101E"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0B1845F7"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40B9E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bl>
    <w:p w14:paraId="6382DE5E" w14:textId="77777777" w:rsidR="00493C6F" w:rsidRPr="002A4297" w:rsidRDefault="00493C6F" w:rsidP="00493C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3B77E854" w14:textId="77777777" w:rsidTr="00493C6F">
        <w:tc>
          <w:tcPr>
            <w:tcW w:w="4788" w:type="dxa"/>
            <w:shd w:val="clear" w:color="auto" w:fill="auto"/>
          </w:tcPr>
          <w:p w14:paraId="2E99B60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EA253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6A322B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DE3E543" w14:textId="77777777" w:rsidTr="00493C6F">
        <w:tc>
          <w:tcPr>
            <w:tcW w:w="4788" w:type="dxa"/>
            <w:shd w:val="clear" w:color="auto" w:fill="auto"/>
          </w:tcPr>
          <w:p w14:paraId="02189F2F"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59F7830"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1D2801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387C03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E6DE4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8EABFF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D201C0"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99F8FF"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4F204BC"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3AC7FA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BAB18D1"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ADF254A" w14:textId="77777777" w:rsidR="00493C6F" w:rsidRPr="002A4297" w:rsidRDefault="00493C6F" w:rsidP="00493C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DA65B95"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1296897A" w14:textId="77777777" w:rsidTr="00493C6F">
        <w:tc>
          <w:tcPr>
            <w:tcW w:w="4788" w:type="dxa"/>
            <w:shd w:val="clear" w:color="auto" w:fill="auto"/>
          </w:tcPr>
          <w:p w14:paraId="1214127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715F11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FCEFB9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26F35A35" w14:textId="77777777" w:rsidTr="00493C6F">
        <w:tc>
          <w:tcPr>
            <w:tcW w:w="4788" w:type="dxa"/>
            <w:shd w:val="clear" w:color="auto" w:fill="auto"/>
          </w:tcPr>
          <w:p w14:paraId="3424DAF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4F056A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338E4E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8B1B65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4AD650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B09783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5559213"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ED1B04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D656C2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0D859A6" w14:textId="77777777" w:rsidR="00493C6F" w:rsidRPr="002A4297" w:rsidRDefault="00493C6F" w:rsidP="00493C6F">
      <w:pPr>
        <w:widowControl w:val="0"/>
        <w:spacing w:after="0" w:line="240" w:lineRule="auto"/>
        <w:rPr>
          <w:rFonts w:ascii="Times New Roman" w:eastAsia="Times New Roman" w:hAnsi="Times New Roman" w:cs="Times New Roman"/>
          <w:sz w:val="24"/>
          <w:szCs w:val="24"/>
          <w:lang w:eastAsia="ru-RU"/>
        </w:rPr>
      </w:pPr>
    </w:p>
    <w:p w14:paraId="66F4308F"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40F7D66F"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7EEA3D28"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7B3929C1"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B03C5A0" w14:textId="77777777" w:rsidR="00493C6F" w:rsidRPr="002A4297" w:rsidRDefault="00493C6F" w:rsidP="00493C6F">
      <w:pPr>
        <w:widowControl w:val="0"/>
        <w:spacing w:after="0" w:line="240" w:lineRule="auto"/>
        <w:ind w:left="360"/>
        <w:rPr>
          <w:rFonts w:ascii="Times New Roman" w:eastAsia="Times New Roman" w:hAnsi="Times New Roman" w:cs="Times New Roman"/>
          <w:b/>
          <w:sz w:val="24"/>
          <w:szCs w:val="24"/>
          <w:lang w:eastAsia="ru-RU"/>
        </w:rPr>
      </w:pPr>
    </w:p>
    <w:p w14:paraId="3AC17659" w14:textId="77777777" w:rsidR="00493C6F" w:rsidRPr="002A4297" w:rsidRDefault="00493C6F" w:rsidP="00493C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AE60B66"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4"/>
          <w:lang w:eastAsia="ru-RU"/>
        </w:rPr>
      </w:pPr>
    </w:p>
    <w:p w14:paraId="56502471"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B92DB77"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BFA4AF5"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1A73F8" w14:textId="77777777" w:rsidR="00493C6F" w:rsidRPr="00F0621D" w:rsidRDefault="00A459BF" w:rsidP="00493C6F">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 xml:space="preserve">Стороны </w:t>
      </w:r>
      <w:r w:rsidR="00493C6F"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493C6F" w:rsidRPr="00F0621D">
        <w:rPr>
          <w:rFonts w:ascii="Times New Roman" w:eastAsia="Times New Roman" w:hAnsi="Times New Roman" w:cs="Times New Roman"/>
          <w:iCs/>
          <w:sz w:val="24"/>
          <w:szCs w:val="24"/>
          <w:vertAlign w:val="superscript"/>
          <w:lang w:eastAsia="ru-RU"/>
        </w:rPr>
        <w:footnoteReference w:id="4"/>
      </w:r>
      <w:r w:rsidR="00493C6F"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w:t>
      </w:r>
      <w:r>
        <w:rPr>
          <w:rFonts w:ascii="Times New Roman" w:eastAsia="Times New Roman" w:hAnsi="Times New Roman" w:cs="Times New Roman"/>
          <w:iCs/>
          <w:sz w:val="24"/>
          <w:szCs w:val="24"/>
          <w:lang w:eastAsia="ru-RU"/>
        </w:rPr>
        <w:t>вения конфликта интересов;</w:t>
      </w:r>
      <w:r w:rsidR="00493C6F" w:rsidRPr="00F0621D">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DDFB83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AAA64D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14:paraId="25EAECDD"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08D9794"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FCD293"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A459B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2701A9" w14:textId="77777777" w:rsidR="00493C6F" w:rsidRPr="001E0678" w:rsidRDefault="00493C6F" w:rsidP="00493C6F">
      <w:pPr>
        <w:autoSpaceDE w:val="0"/>
        <w:autoSpaceDN w:val="0"/>
        <w:spacing w:after="0" w:line="240" w:lineRule="auto"/>
        <w:rPr>
          <w:rFonts w:ascii="Times New Roman" w:eastAsia="Times New Roman" w:hAnsi="Times New Roman" w:cs="Times New Roman"/>
          <w:sz w:val="24"/>
          <w:szCs w:val="24"/>
          <w:lang w:eastAsia="ru-RU"/>
        </w:rPr>
      </w:pPr>
    </w:p>
    <w:p w14:paraId="5B7762F8" w14:textId="77777777" w:rsidR="00493C6F" w:rsidRPr="001E0678" w:rsidRDefault="00493C6F" w:rsidP="00493C6F">
      <w:pPr>
        <w:autoSpaceDE w:val="0"/>
        <w:autoSpaceDN w:val="0"/>
        <w:spacing w:after="0" w:line="240" w:lineRule="auto"/>
        <w:jc w:val="both"/>
        <w:rPr>
          <w:rFonts w:ascii="Times New Roman" w:eastAsia="Times New Roman" w:hAnsi="Times New Roman" w:cs="Times New Roman"/>
          <w:iCs/>
          <w:sz w:val="24"/>
          <w:szCs w:val="24"/>
          <w:lang w:eastAsia="ru-RU"/>
        </w:rPr>
      </w:pPr>
    </w:p>
    <w:p w14:paraId="0E1CB53D" w14:textId="77777777" w:rsidR="00493C6F" w:rsidRPr="00140C09" w:rsidRDefault="00493C6F" w:rsidP="00493C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E61A346"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6D830E2C" w14:textId="77777777" w:rsidTr="00493C6F">
        <w:tc>
          <w:tcPr>
            <w:tcW w:w="4788" w:type="dxa"/>
            <w:shd w:val="clear" w:color="auto" w:fill="auto"/>
          </w:tcPr>
          <w:p w14:paraId="02C1A48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D1785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020B94"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E18E094" w14:textId="77777777" w:rsidTr="00493C6F">
        <w:tc>
          <w:tcPr>
            <w:tcW w:w="4788" w:type="dxa"/>
            <w:shd w:val="clear" w:color="auto" w:fill="auto"/>
          </w:tcPr>
          <w:p w14:paraId="57C38CE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401F29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9C4F8F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490726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4819C4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B54445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ACF0943"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3A31DA5"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3B4EF4D"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F4D24D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D8ABA45"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B6C5CD1"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p w14:paraId="7731899A" w14:textId="77777777" w:rsidR="008C431C" w:rsidRPr="00493C6F" w:rsidRDefault="008C431C" w:rsidP="00493C6F">
      <w:pPr>
        <w:widowControl w:val="0"/>
        <w:spacing w:after="0" w:line="240" w:lineRule="auto"/>
        <w:rPr>
          <w:rFonts w:ascii="Times New Roman" w:eastAsia="Times New Roman" w:hAnsi="Times New Roman" w:cs="Times New Roman"/>
          <w:sz w:val="24"/>
          <w:szCs w:val="20"/>
          <w:lang w:eastAsia="ru-RU"/>
        </w:rPr>
      </w:pPr>
    </w:p>
    <w:sectPr w:rsidR="008C431C" w:rsidRPr="00493C6F" w:rsidSect="00E202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56790" w14:textId="77777777" w:rsidR="00EF48E2" w:rsidRDefault="00EF48E2" w:rsidP="00493C6F">
      <w:pPr>
        <w:spacing w:after="0" w:line="240" w:lineRule="auto"/>
      </w:pPr>
      <w:r>
        <w:separator/>
      </w:r>
    </w:p>
  </w:endnote>
  <w:endnote w:type="continuationSeparator" w:id="0">
    <w:p w14:paraId="4CBA8A47" w14:textId="77777777" w:rsidR="00EF48E2" w:rsidRDefault="00EF48E2" w:rsidP="004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E3C6" w14:textId="77777777" w:rsidR="00493C6F" w:rsidRDefault="00493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998E" w14:textId="2FFEB270" w:rsidR="00493C6F" w:rsidRDefault="00895B8F">
    <w:pPr>
      <w:pStyle w:val="a7"/>
    </w:pPr>
    <w:r>
      <w:rPr>
        <w:noProof/>
        <w:lang w:eastAsia="ru-RU"/>
      </w:rPr>
      <w:drawing>
        <wp:inline distT="0" distB="0" distL="0" distR="0" wp14:anchorId="59105119" wp14:editId="4EA0893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DEAE" w14:textId="77777777" w:rsidR="00493C6F" w:rsidRDefault="00493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E9DA" w14:textId="77777777" w:rsidR="00EF48E2" w:rsidRDefault="00EF48E2" w:rsidP="00493C6F">
      <w:pPr>
        <w:spacing w:after="0" w:line="240" w:lineRule="auto"/>
      </w:pPr>
      <w:r>
        <w:separator/>
      </w:r>
    </w:p>
  </w:footnote>
  <w:footnote w:type="continuationSeparator" w:id="0">
    <w:p w14:paraId="1C6D2037" w14:textId="77777777" w:rsidR="00EF48E2" w:rsidRDefault="00EF48E2" w:rsidP="00493C6F">
      <w:pPr>
        <w:spacing w:after="0" w:line="240" w:lineRule="auto"/>
      </w:pPr>
      <w:r>
        <w:continuationSeparator/>
      </w:r>
    </w:p>
  </w:footnote>
  <w:footnote w:id="1">
    <w:p w14:paraId="2014CFEE" w14:textId="77777777" w:rsidR="00493C6F" w:rsidRPr="00C26408" w:rsidRDefault="00493C6F" w:rsidP="00493C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14:paraId="5979AB76" w14:textId="77777777" w:rsidR="00493C6F" w:rsidRPr="00606687" w:rsidRDefault="00493C6F" w:rsidP="00493C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2BB3AB14" w14:textId="77777777" w:rsidR="00493C6F" w:rsidRPr="00606687" w:rsidRDefault="00493C6F" w:rsidP="00493C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14:paraId="26B6F69C" w14:textId="77777777" w:rsidR="00493C6F" w:rsidRPr="00887520" w:rsidRDefault="00493C6F" w:rsidP="00493C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541F7811" w14:textId="77777777" w:rsidR="00493C6F" w:rsidRPr="00887520" w:rsidRDefault="00493C6F" w:rsidP="00493C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564E0342" w14:textId="77777777" w:rsidR="00493C6F" w:rsidRPr="00732A86" w:rsidRDefault="00493C6F" w:rsidP="00493C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8674" w14:textId="77777777" w:rsidR="00493C6F" w:rsidRDefault="00493C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9232" w14:textId="77777777" w:rsidR="00493C6F" w:rsidRDefault="00493C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7E49" w14:textId="77777777" w:rsidR="00493C6F" w:rsidRDefault="00493C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95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6"/>
  </w:num>
  <w:num w:numId="4">
    <w:abstractNumId w:val="0"/>
  </w:num>
  <w:num w:numId="5">
    <w:abstractNumId w:val="4"/>
  </w:num>
  <w:num w:numId="6">
    <w:abstractNumId w:val="8"/>
  </w:num>
  <w:num w:numId="7">
    <w:abstractNumId w:val="1"/>
  </w:num>
  <w:num w:numId="8">
    <w:abstractNumId w:val="11"/>
  </w:num>
  <w:num w:numId="9">
    <w:abstractNumId w:val="7"/>
  </w:num>
  <w:num w:numId="10">
    <w:abstractNumId w:val="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BD"/>
    <w:rsid w:val="00012545"/>
    <w:rsid w:val="00055BE5"/>
    <w:rsid w:val="00102F04"/>
    <w:rsid w:val="00133608"/>
    <w:rsid w:val="001457EB"/>
    <w:rsid w:val="00327865"/>
    <w:rsid w:val="00461D70"/>
    <w:rsid w:val="00493C6F"/>
    <w:rsid w:val="005F0014"/>
    <w:rsid w:val="007568BD"/>
    <w:rsid w:val="00871139"/>
    <w:rsid w:val="0088366D"/>
    <w:rsid w:val="00895B8F"/>
    <w:rsid w:val="008C431C"/>
    <w:rsid w:val="00935B83"/>
    <w:rsid w:val="00A459BF"/>
    <w:rsid w:val="00A718D8"/>
    <w:rsid w:val="00AD4372"/>
    <w:rsid w:val="00B23D3E"/>
    <w:rsid w:val="00B35F17"/>
    <w:rsid w:val="00BF0EF5"/>
    <w:rsid w:val="00D119C0"/>
    <w:rsid w:val="00E20236"/>
    <w:rsid w:val="00EF48E2"/>
    <w:rsid w:val="00F61F84"/>
    <w:rsid w:val="00F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503FDF"/>
  <w15:chartTrackingRefBased/>
  <w15:docId w15:val="{A9DFA570-26F7-4313-9CC7-29C9790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3C6F"/>
  </w:style>
  <w:style w:type="paragraph" w:styleId="10">
    <w:name w:val="heading 1"/>
    <w:basedOn w:val="a1"/>
    <w:next w:val="a1"/>
    <w:link w:val="11"/>
    <w:uiPriority w:val="9"/>
    <w:qFormat/>
    <w:rsid w:val="00493C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3C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3C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3C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3C6F"/>
  </w:style>
  <w:style w:type="paragraph" w:styleId="a7">
    <w:name w:val="footer"/>
    <w:basedOn w:val="a1"/>
    <w:link w:val="a8"/>
    <w:uiPriority w:val="99"/>
    <w:unhideWhenUsed/>
    <w:rsid w:val="00493C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3C6F"/>
  </w:style>
  <w:style w:type="character" w:customStyle="1" w:styleId="11">
    <w:name w:val="Заголовок 1 Знак"/>
    <w:basedOn w:val="a2"/>
    <w:link w:val="10"/>
    <w:uiPriority w:val="9"/>
    <w:rsid w:val="00493C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3C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3C6F"/>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3C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3C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3C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3C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3C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3C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3C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3C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3C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3C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3C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3C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3C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3C6F"/>
    <w:rPr>
      <w:rFonts w:ascii="Times New Roman" w:hAnsi="Times New Roman" w:cs="Times New Roman" w:hint="default"/>
      <w:vertAlign w:val="superscript"/>
    </w:rPr>
  </w:style>
  <w:style w:type="character" w:customStyle="1" w:styleId="FontStyle36">
    <w:name w:val="Font Style36"/>
    <w:uiPriority w:val="99"/>
    <w:rsid w:val="00493C6F"/>
    <w:rPr>
      <w:rFonts w:ascii="Times New Roman" w:hAnsi="Times New Roman" w:cs="Times New Roman" w:hint="default"/>
      <w:sz w:val="20"/>
      <w:szCs w:val="20"/>
    </w:rPr>
  </w:style>
  <w:style w:type="paragraph" w:styleId="af6">
    <w:name w:val="Balloon Text"/>
    <w:basedOn w:val="a1"/>
    <w:link w:val="af7"/>
    <w:uiPriority w:val="99"/>
    <w:semiHidden/>
    <w:unhideWhenUsed/>
    <w:rsid w:val="00493C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3C6F"/>
    <w:rPr>
      <w:rFonts w:ascii="Tahoma" w:eastAsia="Times New Roman" w:hAnsi="Tahoma" w:cs="Tahoma"/>
      <w:sz w:val="16"/>
      <w:szCs w:val="16"/>
      <w:lang w:eastAsia="ru-RU"/>
    </w:rPr>
  </w:style>
  <w:style w:type="paragraph" w:styleId="af8">
    <w:name w:val="endnote text"/>
    <w:basedOn w:val="a1"/>
    <w:link w:val="af9"/>
    <w:uiPriority w:val="99"/>
    <w:semiHidden/>
    <w:unhideWhenUsed/>
    <w:rsid w:val="00493C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3C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3C6F"/>
    <w:rPr>
      <w:vertAlign w:val="superscript"/>
    </w:rPr>
  </w:style>
  <w:style w:type="paragraph" w:styleId="20">
    <w:name w:val="Body Text Indent 2"/>
    <w:basedOn w:val="a1"/>
    <w:link w:val="21"/>
    <w:uiPriority w:val="99"/>
    <w:semiHidden/>
    <w:unhideWhenUsed/>
    <w:rsid w:val="00493C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3C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3C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3C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3C6F"/>
    <w:rPr>
      <w:sz w:val="16"/>
      <w:szCs w:val="16"/>
    </w:rPr>
  </w:style>
  <w:style w:type="paragraph" w:styleId="afc">
    <w:name w:val="annotation subject"/>
    <w:basedOn w:val="ab"/>
    <w:next w:val="ab"/>
    <w:link w:val="afd"/>
    <w:uiPriority w:val="99"/>
    <w:semiHidden/>
    <w:unhideWhenUsed/>
    <w:rsid w:val="00493C6F"/>
    <w:rPr>
      <w:b/>
      <w:bCs/>
      <w:lang w:val="ru-RU" w:eastAsia="ru-RU"/>
    </w:rPr>
  </w:style>
  <w:style w:type="character" w:customStyle="1" w:styleId="afd">
    <w:name w:val="Тема примечания Знак"/>
    <w:basedOn w:val="ac"/>
    <w:link w:val="afc"/>
    <w:uiPriority w:val="99"/>
    <w:semiHidden/>
    <w:rsid w:val="00493C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3C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3C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3C6F"/>
    <w:rPr>
      <w:vanish w:val="0"/>
      <w:webHidden w:val="0"/>
      <w:specVanish w:val="0"/>
    </w:rPr>
  </w:style>
  <w:style w:type="character" w:styleId="aff">
    <w:name w:val="Hyperlink"/>
    <w:uiPriority w:val="99"/>
    <w:unhideWhenUsed/>
    <w:rsid w:val="00493C6F"/>
    <w:rPr>
      <w:color w:val="0000FF"/>
      <w:u w:val="single"/>
    </w:rPr>
  </w:style>
  <w:style w:type="paragraph" w:styleId="HTML">
    <w:name w:val="HTML Preformatted"/>
    <w:basedOn w:val="a1"/>
    <w:link w:val="HTML0"/>
    <w:uiPriority w:val="99"/>
    <w:unhideWhenUsed/>
    <w:rsid w:val="004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3C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3C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3C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3C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3C6F"/>
    <w:rPr>
      <w:rFonts w:ascii="Times New Roman" w:eastAsia="Times New Roman" w:hAnsi="Times New Roman" w:cs="Times New Roman"/>
      <w:sz w:val="20"/>
      <w:szCs w:val="20"/>
      <w:lang w:eastAsia="ru-RU"/>
    </w:rPr>
  </w:style>
  <w:style w:type="character" w:customStyle="1" w:styleId="FontStyle16">
    <w:name w:val="Font Style16"/>
    <w:rsid w:val="00493C6F"/>
    <w:rPr>
      <w:rFonts w:ascii="Times New Roman" w:hAnsi="Times New Roman" w:cs="Times New Roman" w:hint="default"/>
    </w:rPr>
  </w:style>
  <w:style w:type="paragraph" w:customStyle="1" w:styleId="aff0">
    <w:name w:val="Îáû÷íûé"/>
    <w:basedOn w:val="a1"/>
    <w:rsid w:val="00493C6F"/>
    <w:pPr>
      <w:spacing w:after="0" w:line="240" w:lineRule="auto"/>
      <w:jc w:val="both"/>
    </w:pPr>
    <w:rPr>
      <w:rFonts w:ascii="Arial" w:hAnsi="Arial" w:cs="Arial"/>
      <w:sz w:val="24"/>
      <w:szCs w:val="24"/>
    </w:rPr>
  </w:style>
  <w:style w:type="table" w:styleId="aff1">
    <w:name w:val="Table Grid"/>
    <w:basedOn w:val="a3"/>
    <w:uiPriority w:val="59"/>
    <w:rsid w:val="00493C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3C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3C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3C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3C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3C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3C6F"/>
    <w:pPr>
      <w:spacing w:after="200" w:line="276" w:lineRule="auto"/>
      <w:ind w:left="283" w:hanging="283"/>
      <w:contextualSpacing/>
    </w:pPr>
  </w:style>
  <w:style w:type="table" w:customStyle="1" w:styleId="18">
    <w:name w:val="Сетка таблицы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3C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3C6F"/>
    <w:pPr>
      <w:ind w:left="283" w:hanging="283"/>
      <w:contextualSpacing/>
    </w:pPr>
  </w:style>
  <w:style w:type="character" w:styleId="aff4">
    <w:name w:val="Subtle Emphasis"/>
    <w:basedOn w:val="a2"/>
    <w:uiPriority w:val="19"/>
    <w:qFormat/>
    <w:rsid w:val="00493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A3CCA687E3FEA0114D56CF18AA87512.dms.sberbank.ru/6A3CCA687E3FEA0114D56CF18AA87512-6AD080AC54A4C30A875CAA18000DBD99-DF3CE18D90054BDE695CA3AC22C6D13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4385</Words>
  <Characters>33925</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Маслова Кристина Владимировна</cp:lastModifiedBy>
  <cp:revision>8</cp:revision>
  <dcterms:created xsi:type="dcterms:W3CDTF">2023-05-24T12:29:00Z</dcterms:created>
  <dcterms:modified xsi:type="dcterms:W3CDTF">2023-06-29T08:34:00Z</dcterms:modified>
</cp:coreProperties>
</file>