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Чепкасова Анна Александровна (18.04.1990г.р., место рожд: гор. Нижний Тагил Свердловской обл., адрес рег: 622051, Свердловская обл, Нижний Тагил г, Коминтерна ул, дом № 52, квартира 61, СНИЛС13819426982, ИНН 662306965501, паспорт РФ серия 6510, номер 922204, выдан 07.05.2010, кем выдан ОТДЕЛЕНИЕМ УФМС РОССИИ ПО СВЕРДЛОВСКОЙ ОБЛАСТИ В ДЗЕРЖИНСКОМ Р-НЕ ГОР.НИЖНЕГО ТАГИЛА, код подразделения 660-014),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12.12.2022г. по делу №А60-62109/2022,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05.10.2023г. по продаже имущества Чепкасовой Анны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Иное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05.10.2023г. на сайте https://lot-online.ru/, и указана в Протоколе  от 05.10.2023г.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Чепкасова Анна Александровна (18.04.1990г.р., место рожд: гор. Нижний Тагил Свердловской обл., адрес рег: 622051, Свердловская обл, Нижний Тагил г, Коминтерна ул, дом № 52, квартира 61, СНИЛС13819426982, ИНН 662306965501, паспорт РФ серия 6510, номер 922204, выдан 07.05.2010, кем выдан ОТДЕЛЕНИЕМ УФМС РОССИИ ПО СВЕРДЛОВСКОЙ ОБЛАСТИ В ДЗЕРЖИНСКОМ Р-НЕ ГОР.НИЖНЕГО ТАГИЛА, код подразделения 660-014)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Чепкасовой Анны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