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5" w:type="dxa"/>
        <w:tblLook w:val="04A0" w:firstRow="1" w:lastRow="0" w:firstColumn="1" w:lastColumn="0" w:noHBand="0" w:noVBand="1"/>
      </w:tblPr>
      <w:tblGrid>
        <w:gridCol w:w="616"/>
        <w:gridCol w:w="7159"/>
        <w:gridCol w:w="1470"/>
        <w:gridCol w:w="1345"/>
        <w:gridCol w:w="1319"/>
        <w:gridCol w:w="1836"/>
      </w:tblGrid>
      <w:tr w:rsidR="00216C5B" w:rsidRPr="001D4539" w:rsidTr="00216C5B">
        <w:trPr>
          <w:trHeight w:val="480"/>
        </w:trPr>
        <w:tc>
          <w:tcPr>
            <w:tcW w:w="1374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6C5B" w:rsidRDefault="00216C5B" w:rsidP="00216C5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bookmarkStart w:id="0" w:name="_GoBack"/>
            <w:bookmarkEnd w:id="0"/>
            <w:r w:rsidRPr="00527726">
              <w:rPr>
                <w:sz w:val="22"/>
                <w:szCs w:val="28"/>
              </w:rPr>
              <w:t>Перечень реализуемого имуществ</w:t>
            </w:r>
            <w:proofErr w:type="gramStart"/>
            <w:r w:rsidRPr="00527726">
              <w:rPr>
                <w:sz w:val="22"/>
                <w:szCs w:val="28"/>
              </w:rPr>
              <w:t>а</w:t>
            </w:r>
            <w:r>
              <w:rPr>
                <w:sz w:val="22"/>
                <w:szCs w:val="28"/>
              </w:rPr>
              <w:t xml:space="preserve"> ООО</w:t>
            </w:r>
            <w:proofErr w:type="gramEnd"/>
            <w:r>
              <w:rPr>
                <w:sz w:val="22"/>
                <w:szCs w:val="28"/>
              </w:rPr>
              <w:t xml:space="preserve"> «Коммунальные технологии» </w:t>
            </w:r>
          </w:p>
          <w:p w:rsidR="00216C5B" w:rsidRDefault="00216C5B" w:rsidP="00216C5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</w:p>
          <w:p w:rsidR="00216C5B" w:rsidRDefault="00216C5B" w:rsidP="00216C5B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Лот №7 (оборудование столовой):</w:t>
            </w:r>
          </w:p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16C5B" w:rsidRPr="001D4539" w:rsidTr="00216C5B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216C5B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216C5B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Наименование, назначение и краткая характеристика объекта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216C5B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Год выпуска (постройки, приобретения)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216C5B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Номер инвентарный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216C5B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Фактическое наличие: количество, </w:t>
            </w:r>
            <w:proofErr w:type="spellStart"/>
            <w:proofErr w:type="gramStart"/>
            <w:r w:rsidRPr="001D4539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216C5B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Рыночная стоимость без НДС, руб.</w:t>
            </w:r>
          </w:p>
        </w:tc>
      </w:tr>
      <w:tr w:rsidR="00216C5B" w:rsidRPr="001D4539" w:rsidTr="00216C5B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216C5B" w:rsidRDefault="00216C5B" w:rsidP="00216C5B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Прилавок-витрина с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гасроемккостьями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ПВВ (Н)-70КМ-2С-02  с 6 крышками GN 1/2 h 100 (АБК 2 Столовая)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Т05000071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49 416,67</w:t>
            </w:r>
          </w:p>
        </w:tc>
      </w:tr>
      <w:tr w:rsidR="00216C5B" w:rsidRPr="001D4539" w:rsidTr="00216C5B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216C5B" w:rsidRDefault="00216C5B" w:rsidP="00216C5B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Прилавокдля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горячих напитков ПГН-70КМ 1120 мм. (АБК 2 Столовая)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Т05000067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15 150,00</w:t>
            </w:r>
          </w:p>
        </w:tc>
      </w:tr>
      <w:tr w:rsidR="00216C5B" w:rsidRPr="001D4539" w:rsidTr="00216C5B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216C5B" w:rsidRDefault="00216C5B" w:rsidP="00216C5B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Прилавокдля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горячих напитков ПГН-70КМ 1120 мм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2 Столовая)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Т05000066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15 150,00</w:t>
            </w:r>
          </w:p>
        </w:tc>
      </w:tr>
      <w:tr w:rsidR="00216C5B" w:rsidRPr="001D4539" w:rsidTr="00216C5B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216C5B" w:rsidRDefault="00216C5B" w:rsidP="00216C5B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Модуль поворотный МП-90КМ-1 (внутренний, 90 градусов) (АБК 2 Столовая)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Т09001396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9 750,00</w:t>
            </w:r>
          </w:p>
        </w:tc>
      </w:tr>
      <w:tr w:rsidR="00216C5B" w:rsidRPr="001D4539" w:rsidTr="00216C5B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216C5B" w:rsidRDefault="00216C5B" w:rsidP="00216C5B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Мармит 2-х блюд паровой ЭМК-70КМ (АБК 2 Столовая)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Т05000068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27 825,00</w:t>
            </w:r>
          </w:p>
        </w:tc>
      </w:tr>
      <w:tr w:rsidR="00216C5B" w:rsidRPr="001D4539" w:rsidTr="00216C5B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216C5B" w:rsidRDefault="00216C5B" w:rsidP="00216C5B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Мармит 2-х блюд паровой ЭМК-70КМ (АБК 2 Столовая)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Т05000069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27 825,00</w:t>
            </w:r>
          </w:p>
        </w:tc>
      </w:tr>
      <w:tr w:rsidR="00216C5B" w:rsidRPr="001D4539" w:rsidTr="00216C5B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216C5B" w:rsidRDefault="00216C5B" w:rsidP="00216C5B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Мармит 1-х блюд пПМЭС-70КМ-01 1500 мм. (АБК 2 Столовая)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Т05000070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21 125,00</w:t>
            </w:r>
          </w:p>
        </w:tc>
      </w:tr>
      <w:tr w:rsidR="00216C5B" w:rsidRPr="001D4539" w:rsidTr="00216C5B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216C5B" w:rsidRDefault="00216C5B" w:rsidP="00216C5B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Кассовая кабина универсальная КК-70КМ (АБК 2 Столовая)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Т09001395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10 583,33</w:t>
            </w:r>
          </w:p>
        </w:tc>
      </w:tr>
      <w:tr w:rsidR="00216C5B" w:rsidRPr="001D4539" w:rsidTr="00216C5B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ИТОГО ЛОТ 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5B" w:rsidRPr="001D4539" w:rsidRDefault="00216C5B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176 825,00</w:t>
            </w:r>
          </w:p>
        </w:tc>
      </w:tr>
    </w:tbl>
    <w:p w:rsidR="00C742B0" w:rsidRDefault="00C742B0"/>
    <w:sectPr w:rsidR="00C742B0" w:rsidSect="00216C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D48C9"/>
    <w:multiLevelType w:val="hybridMultilevel"/>
    <w:tmpl w:val="F22C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5B"/>
    <w:rsid w:val="00216C5B"/>
    <w:rsid w:val="00C742B0"/>
    <w:rsid w:val="00FA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dcterms:created xsi:type="dcterms:W3CDTF">2023-08-25T10:59:00Z</dcterms:created>
  <dcterms:modified xsi:type="dcterms:W3CDTF">2023-08-25T10:59:00Z</dcterms:modified>
</cp:coreProperties>
</file>