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F5E4861" w14:textId="79A8B8F6" w:rsidR="0080693F" w:rsidRPr="0080693F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__.__.202</w:t>
      </w:r>
      <w:r w:rsidR="00B64998">
        <w:rPr>
          <w:rFonts w:ascii="Times New Roman" w:hAnsi="Times New Roman"/>
          <w:b/>
          <w:sz w:val="24"/>
          <w:szCs w:val="24"/>
        </w:rPr>
        <w:t>3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>___________________ (код лота</w:t>
      </w:r>
      <w:proofErr w:type="gramStart"/>
      <w:r w:rsidR="0080693F"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0A4D50CB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(далее-Объект)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5BB85978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A4D3406" w14:textId="3790D2F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54F3D">
        <w:rPr>
          <w:rFonts w:ascii="Times New Roman" w:hAnsi="Times New Roman"/>
          <w:sz w:val="24"/>
          <w:szCs w:val="24"/>
        </w:rPr>
        <w:t>Заключить договор купли-продажи Объекта 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 xml:space="preserve">Победителем/Единственным участником продажи </w:t>
      </w:r>
      <w:r w:rsidRPr="00154F3D">
        <w:rPr>
          <w:rFonts w:ascii="Times New Roman" w:hAnsi="Times New Roman"/>
          <w:sz w:val="24"/>
          <w:szCs w:val="24"/>
        </w:rPr>
        <w:t xml:space="preserve">и </w:t>
      </w:r>
      <w:r w:rsidR="0080693F">
        <w:rPr>
          <w:rFonts w:ascii="Times New Roman" w:hAnsi="Times New Roman"/>
          <w:sz w:val="24"/>
          <w:szCs w:val="24"/>
        </w:rPr>
        <w:t>правообладателем Объекта</w:t>
      </w:r>
      <w:r w:rsidR="0080693F" w:rsidRPr="0080693F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принято решение о заключении договора купли-продажи.  </w:t>
      </w:r>
      <w:proofErr w:type="gramEnd"/>
    </w:p>
    <w:p w14:paraId="0ED1A572" w14:textId="17B31FE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3.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A95" w:rsidRPr="00677A95">
        <w:rPr>
          <w:rFonts w:ascii="Times New Roman" w:hAnsi="Times New Roman"/>
          <w:sz w:val="24"/>
          <w:szCs w:val="24"/>
        </w:rPr>
        <w:t xml:space="preserve">В случае признания меня </w:t>
      </w:r>
      <w:r w:rsidR="00677A95">
        <w:rPr>
          <w:rFonts w:ascii="Times New Roman" w:hAnsi="Times New Roman"/>
          <w:sz w:val="24"/>
          <w:szCs w:val="24"/>
        </w:rPr>
        <w:t>Победителем/Е</w:t>
      </w:r>
      <w:r w:rsidR="00677A95" w:rsidRPr="00677A95">
        <w:rPr>
          <w:rFonts w:ascii="Times New Roman" w:hAnsi="Times New Roman"/>
          <w:sz w:val="24"/>
          <w:szCs w:val="24"/>
        </w:rPr>
        <w:t xml:space="preserve">динственным участником </w:t>
      </w:r>
      <w:r w:rsidR="00677A95">
        <w:rPr>
          <w:rFonts w:ascii="Times New Roman" w:hAnsi="Times New Roman"/>
          <w:sz w:val="24"/>
          <w:szCs w:val="24"/>
        </w:rPr>
        <w:t>продажи</w:t>
      </w:r>
      <w:r w:rsidR="00677A95" w:rsidRPr="00677A95">
        <w:rPr>
          <w:rFonts w:ascii="Times New Roman" w:hAnsi="Times New Roman"/>
          <w:sz w:val="24"/>
          <w:szCs w:val="24"/>
        </w:rPr>
        <w:t xml:space="preserve"> и заключения договора купли-продажи,</w:t>
      </w:r>
      <w:r w:rsidR="00677A95">
        <w:rPr>
          <w:rFonts w:ascii="Times New Roman" w:hAnsi="Times New Roman"/>
          <w:sz w:val="24"/>
          <w:szCs w:val="24"/>
        </w:rPr>
        <w:t xml:space="preserve"> о</w:t>
      </w:r>
      <w:r w:rsidRPr="00154F3D">
        <w:rPr>
          <w:rFonts w:ascii="Times New Roman" w:hAnsi="Times New Roman"/>
          <w:sz w:val="24"/>
          <w:szCs w:val="24"/>
        </w:rPr>
        <w:t xml:space="preserve">платить Организатору продажи – АО «Российский аукционный дом» - вознаграждение за организацию и проведение продажи Объекта в размере 5% (пять процентов) в </w:t>
      </w:r>
      <w:proofErr w:type="spellStart"/>
      <w:r w:rsidRPr="00154F3D">
        <w:rPr>
          <w:rFonts w:ascii="Times New Roman" w:hAnsi="Times New Roman"/>
          <w:sz w:val="24"/>
          <w:szCs w:val="24"/>
        </w:rPr>
        <w:t>т.ч</w:t>
      </w:r>
      <w:proofErr w:type="spellEnd"/>
      <w:r w:rsidRPr="00154F3D">
        <w:rPr>
          <w:rFonts w:ascii="Times New Roman" w:hAnsi="Times New Roman"/>
          <w:sz w:val="24"/>
          <w:szCs w:val="24"/>
        </w:rPr>
        <w:t xml:space="preserve">. НДС от итоговой цены продажи Объекта с учетом НДС в течение 5 (пяти) рабочих дней </w:t>
      </w:r>
      <w:r w:rsidR="00A307D3" w:rsidRPr="00A307D3">
        <w:rPr>
          <w:rFonts w:ascii="Times New Roman" w:hAnsi="Times New Roman"/>
          <w:sz w:val="24"/>
          <w:szCs w:val="24"/>
        </w:rPr>
        <w:t>с даты за</w:t>
      </w:r>
      <w:r w:rsidR="00A307D3">
        <w:rPr>
          <w:rFonts w:ascii="Times New Roman" w:hAnsi="Times New Roman"/>
          <w:sz w:val="24"/>
          <w:szCs w:val="24"/>
        </w:rPr>
        <w:t>ключения договора купли-продажи</w:t>
      </w:r>
      <w:r w:rsidRPr="00154F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1BC4C309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4.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проектом договора купли-продажи, с состоянием Объекта, подлежащего реализации посредством продажи без объявления цены, и документацией к нему. С условиями договора купли-продажи </w:t>
      </w:r>
      <w:proofErr w:type="gramStart"/>
      <w:r w:rsidRPr="00154F3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54F3D">
        <w:rPr>
          <w:rFonts w:ascii="Times New Roman" w:hAnsi="Times New Roman"/>
          <w:sz w:val="24"/>
          <w:szCs w:val="24"/>
        </w:rPr>
        <w:t>, обязуюсь условия договора купли-продажи выполнять. Претензий по качеству, состоянию Объекта и к документации не имею.</w:t>
      </w:r>
    </w:p>
    <w:p w14:paraId="667AE1B8" w14:textId="1DB5681E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5.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заключению договора купли-продажи 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3324B8E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6.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</w:t>
      </w:r>
      <w:proofErr w:type="gramStart"/>
      <w:r w:rsidRPr="00154F3D">
        <w:rPr>
          <w:rFonts w:ascii="Times New Roman" w:hAnsi="Times New Roman"/>
          <w:sz w:val="24"/>
          <w:szCs w:val="24"/>
        </w:rPr>
        <w:t>уведомлен</w:t>
      </w:r>
      <w:proofErr w:type="gramEnd"/>
      <w:r w:rsidRPr="00154F3D">
        <w:rPr>
          <w:rFonts w:ascii="Times New Roman" w:hAnsi="Times New Roman"/>
          <w:sz w:val="24"/>
          <w:szCs w:val="24"/>
        </w:rPr>
        <w:t xml:space="preserve"> и согласен с тем, что сумма вознаграждения Организатора продажи, указанная в п. 3 настоящей заявки, не входит в цену Объекта и уплачивается сверх цены Объекта, определенной по итогам продажи.</w:t>
      </w:r>
    </w:p>
    <w:p w14:paraId="1CEE3844" w14:textId="77777777" w:rsidR="00A17290" w:rsidRPr="00A17290" w:rsidRDefault="00580F3F" w:rsidP="00A1729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7.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90" w:rsidRPr="00A17290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Организатором торгов согласно статье 3 Федерального закона от 27.07.2006 № 152-ФЗ «О персональных данных», предоставленных мною в связи с участием в торгах персональных данных.</w:t>
      </w:r>
      <w:proofErr w:type="gramEnd"/>
    </w:p>
    <w:p w14:paraId="0B8935CB" w14:textId="40E7EFFB" w:rsidR="00580F3F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9F158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ADD11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DF51DA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F7FC525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3BAF3BB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66253E3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DD1031F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1671A41D" w14:textId="77777777" w:rsidR="00A17290" w:rsidRPr="00154F3D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A17290" w14:paraId="0370812E" w14:textId="77777777" w:rsidTr="00A17290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8DA7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22951071" w14:textId="77777777" w:rsidR="00A17290" w:rsidRDefault="00A17290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BA4918C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A17290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580F3F"/>
    <w:rsid w:val="005A19B1"/>
    <w:rsid w:val="00677A95"/>
    <w:rsid w:val="0080693F"/>
    <w:rsid w:val="00A17290"/>
    <w:rsid w:val="00A307D3"/>
    <w:rsid w:val="00A87E0C"/>
    <w:rsid w:val="00B64998"/>
    <w:rsid w:val="00BD6BC3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10</cp:revision>
  <dcterms:created xsi:type="dcterms:W3CDTF">2020-11-09T15:26:00Z</dcterms:created>
  <dcterms:modified xsi:type="dcterms:W3CDTF">2023-03-07T06:57:00Z</dcterms:modified>
</cp:coreProperties>
</file>