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1FD8" w14:textId="77777777" w:rsidR="004D4D42" w:rsidRDefault="004D4D42" w:rsidP="004D4D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6D2" w14:textId="4F8B04EB" w:rsidR="004D4D42" w:rsidRPr="00BC48BD" w:rsidRDefault="004D4D42" w:rsidP="004D4D42">
      <w:pPr>
        <w:jc w:val="both"/>
        <w:rPr>
          <w:rFonts w:ascii="Times New Roman" w:hAnsi="Times New Roman" w:cs="Times New Roman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</w:t>
      </w:r>
      <w:r w:rsidR="00F361D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Организатор торгов, ОТ</w:t>
      </w:r>
      <w:r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</w:t>
      </w:r>
      <w:r w:rsidRPr="005A7DA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>Пужайкиным</w:t>
      </w:r>
      <w:proofErr w:type="spellEnd"/>
      <w:r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Иваном Николаевичем</w:t>
      </w:r>
      <w:r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21.07.1987г., место рождения:</w:t>
      </w:r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Саранск</w:t>
      </w:r>
      <w:r w:rsidRPr="005A7DAA">
        <w:rPr>
          <w:rFonts w:ascii="Times New Roman" w:hAnsi="Times New Roman" w:cs="Times New Roman"/>
          <w:bCs/>
          <w:iCs/>
          <w:sz w:val="24"/>
          <w:szCs w:val="24"/>
        </w:rPr>
        <w:t>, ИНН 132607924707, СНИЛС 113-107-150-85, регистрация по месту жительства</w:t>
      </w:r>
      <w:r w:rsidRPr="005A7D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Мордовия, г. Саранск, ул. Т. </w:t>
      </w:r>
      <w:proofErr w:type="spellStart"/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Бибиной</w:t>
      </w:r>
      <w:proofErr w:type="spellEnd"/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1/11, кв. 22</w:t>
      </w:r>
      <w:r w:rsidRPr="005A7D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5A7DAA">
        <w:rPr>
          <w:rFonts w:ascii="Times New Roman" w:hAnsi="Times New Roman" w:cs="Times New Roman"/>
          <w:bCs/>
          <w:iCs/>
          <w:sz w:val="24"/>
          <w:szCs w:val="24"/>
        </w:rPr>
        <w:t>Должник),</w:t>
      </w:r>
      <w:r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</w:t>
      </w:r>
      <w:proofErr w:type="spellStart"/>
      <w:r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>Мнеян</w:t>
      </w:r>
      <w:proofErr w:type="spellEnd"/>
      <w:r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>Эрмине</w:t>
      </w:r>
      <w:proofErr w:type="spellEnd"/>
      <w:r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>Арменаковны</w:t>
      </w:r>
      <w:proofErr w:type="spellEnd"/>
      <w:r w:rsidRPr="005A7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526007393284</w:t>
      </w:r>
      <w:r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 , СНИЛС </w:t>
      </w:r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190-876-299 19</w:t>
      </w:r>
      <w:r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469, адрес для корреспонденции: </w:t>
      </w:r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603000, г. Нижний Новгород, а/я 331</w:t>
      </w:r>
      <w:r w:rsidRPr="005A7DAA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Pr="005A7DAA">
        <w:rPr>
          <w:rFonts w:ascii="Times New Roman" w:hAnsi="Times New Roman" w:cs="Times New Roman"/>
          <w:sz w:val="24"/>
          <w:szCs w:val="24"/>
        </w:rPr>
        <w:t>Союза Арбитражных управляющих «Созидание» (</w:t>
      </w:r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ОГРН 1027703026130, ИНН 7703363900, адрес: 119019, г Москва, </w:t>
      </w:r>
      <w:proofErr w:type="spellStart"/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36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</w:t>
      </w:r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окинский</w:t>
      </w:r>
      <w:proofErr w:type="spellEnd"/>
      <w:r w:rsidRPr="005A7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переулок, 12, 1, 4)</w:t>
      </w:r>
      <w:r w:rsidRPr="005A7DAA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7DAA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Республики Мордовия от 04.03.2022 года по делу №А39-33/2022,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8BD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0572DD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3602EA" w:rsidRPr="00226E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72DD">
        <w:rPr>
          <w:rFonts w:ascii="Times New Roman" w:hAnsi="Times New Roman"/>
          <w:color w:val="000000"/>
          <w:sz w:val="24"/>
          <w:szCs w:val="24"/>
        </w:rPr>
        <w:t>п</w:t>
      </w:r>
      <w:r w:rsidR="003602EA" w:rsidRPr="00226E75">
        <w:rPr>
          <w:rFonts w:ascii="Times New Roman" w:hAnsi="Times New Roman" w:cs="Times New Roman"/>
          <w:sz w:val="24"/>
          <w:szCs w:val="24"/>
        </w:rPr>
        <w:t>о результата</w:t>
      </w:r>
      <w:r w:rsidR="000572DD">
        <w:rPr>
          <w:rFonts w:ascii="Times New Roman" w:hAnsi="Times New Roman" w:cs="Times New Roman"/>
          <w:sz w:val="24"/>
          <w:szCs w:val="24"/>
        </w:rPr>
        <w:t>м</w:t>
      </w:r>
      <w:r w:rsidR="003602EA" w:rsidRPr="00226E7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602EA" w:rsidRPr="00AA48B6">
        <w:rPr>
          <w:rFonts w:ascii="Times New Roman" w:hAnsi="Times New Roman"/>
          <w:sz w:val="24"/>
          <w:szCs w:val="24"/>
        </w:rPr>
        <w:t>электронных торгов</w:t>
      </w:r>
      <w:r w:rsidR="003602EA" w:rsidRPr="00AA48B6">
        <w:rPr>
          <w:rFonts w:ascii="Times New Roman" w:hAnsi="Times New Roman"/>
          <w:sz w:val="24"/>
          <w:szCs w:val="24"/>
          <w:shd w:val="clear" w:color="auto" w:fill="FFFFFF"/>
        </w:rPr>
        <w:t xml:space="preserve"> посредством публичного предложения</w:t>
      </w:r>
      <w:r w:rsidR="003602EA" w:rsidRPr="00AA48B6">
        <w:rPr>
          <w:rFonts w:ascii="Times New Roman" w:hAnsi="Times New Roman"/>
          <w:sz w:val="24"/>
          <w:szCs w:val="24"/>
        </w:rPr>
        <w:t xml:space="preserve"> с </w:t>
      </w:r>
      <w:r w:rsidR="003602EA">
        <w:rPr>
          <w:rFonts w:ascii="Times New Roman" w:hAnsi="Times New Roman"/>
          <w:sz w:val="24"/>
          <w:szCs w:val="24"/>
        </w:rPr>
        <w:t>29</w:t>
      </w:r>
      <w:r w:rsidR="003602EA" w:rsidRPr="00AA48B6">
        <w:rPr>
          <w:rFonts w:ascii="Times New Roman" w:hAnsi="Times New Roman"/>
          <w:sz w:val="24"/>
          <w:szCs w:val="24"/>
        </w:rPr>
        <w:t>.0</w:t>
      </w:r>
      <w:r w:rsidR="003602EA">
        <w:rPr>
          <w:rFonts w:ascii="Times New Roman" w:hAnsi="Times New Roman"/>
          <w:sz w:val="24"/>
          <w:szCs w:val="24"/>
        </w:rPr>
        <w:t>5</w:t>
      </w:r>
      <w:r w:rsidR="003602EA" w:rsidRPr="00AA48B6">
        <w:rPr>
          <w:rFonts w:ascii="Times New Roman" w:hAnsi="Times New Roman"/>
          <w:sz w:val="24"/>
          <w:szCs w:val="24"/>
        </w:rPr>
        <w:t>.202</w:t>
      </w:r>
      <w:r w:rsidR="003602EA">
        <w:rPr>
          <w:rFonts w:ascii="Times New Roman" w:hAnsi="Times New Roman"/>
          <w:sz w:val="24"/>
          <w:szCs w:val="24"/>
        </w:rPr>
        <w:t>3</w:t>
      </w:r>
      <w:r w:rsidR="003602EA" w:rsidRPr="00AA48B6">
        <w:rPr>
          <w:rFonts w:ascii="Times New Roman" w:hAnsi="Times New Roman"/>
          <w:sz w:val="24"/>
          <w:szCs w:val="24"/>
        </w:rPr>
        <w:t xml:space="preserve">г. по </w:t>
      </w:r>
      <w:r w:rsidR="003602EA">
        <w:rPr>
          <w:rFonts w:ascii="Times New Roman" w:hAnsi="Times New Roman"/>
          <w:sz w:val="24"/>
          <w:szCs w:val="24"/>
        </w:rPr>
        <w:t>26</w:t>
      </w:r>
      <w:r w:rsidR="003602EA" w:rsidRPr="00AA48B6">
        <w:rPr>
          <w:rFonts w:ascii="Times New Roman" w:hAnsi="Times New Roman"/>
          <w:sz w:val="24"/>
          <w:szCs w:val="24"/>
        </w:rPr>
        <w:t>.</w:t>
      </w:r>
      <w:r w:rsidR="003602EA">
        <w:rPr>
          <w:rFonts w:ascii="Times New Roman" w:hAnsi="Times New Roman"/>
          <w:sz w:val="24"/>
          <w:szCs w:val="24"/>
        </w:rPr>
        <w:t>07</w:t>
      </w:r>
      <w:r w:rsidR="003602EA" w:rsidRPr="00AA48B6">
        <w:rPr>
          <w:rFonts w:ascii="Times New Roman" w:hAnsi="Times New Roman"/>
          <w:sz w:val="24"/>
          <w:szCs w:val="24"/>
        </w:rPr>
        <w:t>.202</w:t>
      </w:r>
      <w:r w:rsidR="003602EA">
        <w:rPr>
          <w:rFonts w:ascii="Times New Roman" w:hAnsi="Times New Roman"/>
          <w:sz w:val="24"/>
          <w:szCs w:val="24"/>
        </w:rPr>
        <w:t>3</w:t>
      </w:r>
      <w:r w:rsidR="003602EA" w:rsidRPr="00AA48B6">
        <w:rPr>
          <w:rFonts w:ascii="Times New Roman" w:hAnsi="Times New Roman"/>
          <w:sz w:val="24"/>
          <w:szCs w:val="24"/>
        </w:rPr>
        <w:t>г.</w:t>
      </w:r>
      <w:r w:rsidR="003602EA" w:rsidRPr="00144839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3602EA">
        <w:rPr>
          <w:rFonts w:ascii="Times New Roman" w:hAnsi="Times New Roman" w:cs="Times New Roman"/>
          <w:sz w:val="24"/>
          <w:szCs w:val="24"/>
        </w:rPr>
        <w:t xml:space="preserve">о торгах в </w:t>
      </w:r>
      <w:r w:rsidR="003602EA" w:rsidRPr="00A86B85">
        <w:rPr>
          <w:rFonts w:ascii="Times New Roman" w:hAnsi="Times New Roman" w:cs="Times New Roman"/>
          <w:sz w:val="24"/>
          <w:szCs w:val="24"/>
        </w:rPr>
        <w:t>ЕФРСБ №</w:t>
      </w:r>
      <w:r w:rsidR="00A86B85" w:rsidRPr="00A86B85">
        <w:rPr>
          <w:rFonts w:ascii="Times New Roman" w:hAnsi="Times New Roman" w:cs="Times New Roman"/>
          <w:sz w:val="24"/>
          <w:szCs w:val="24"/>
        </w:rPr>
        <w:t xml:space="preserve">11560602 </w:t>
      </w:r>
      <w:r w:rsidR="003602EA" w:rsidRPr="00A86B85">
        <w:rPr>
          <w:rFonts w:ascii="Times New Roman" w:hAnsi="Times New Roman" w:cs="Times New Roman"/>
          <w:sz w:val="24"/>
          <w:szCs w:val="24"/>
        </w:rPr>
        <w:t xml:space="preserve">от </w:t>
      </w:r>
      <w:r w:rsidR="00A86B85" w:rsidRPr="00A86B85">
        <w:rPr>
          <w:rFonts w:ascii="Times New Roman" w:hAnsi="Times New Roman" w:cs="Times New Roman"/>
          <w:sz w:val="24"/>
          <w:szCs w:val="24"/>
        </w:rPr>
        <w:t>25.05.2023</w:t>
      </w:r>
      <w:r w:rsidR="003602EA" w:rsidRPr="00A86B85">
        <w:rPr>
          <w:rFonts w:ascii="Times New Roman" w:hAnsi="Times New Roman" w:cs="Times New Roman"/>
          <w:sz w:val="24"/>
          <w:szCs w:val="24"/>
        </w:rPr>
        <w:t>),</w:t>
      </w:r>
      <w:r w:rsidR="003602EA" w:rsidRPr="00144839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</w:t>
      </w:r>
      <w:r w:rsidR="003602E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 w:rsidR="003602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602EA" w:rsidRPr="00D006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602EA" w:rsidRPr="00D006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602EA" w:rsidRPr="00D006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3602EA" w:rsidRPr="00D006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602EA" w:rsidRPr="00D006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3602EA" w:rsidRPr="00D006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602EA" w:rsidRPr="00D006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602EA" w:rsidRPr="00D6248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602EA" w:rsidRPr="00D62482">
        <w:rPr>
          <w:rFonts w:ascii="Times New Roman" w:hAnsi="Times New Roman" w:cs="Times New Roman"/>
          <w:sz w:val="24"/>
          <w:szCs w:val="24"/>
        </w:rPr>
        <w:t xml:space="preserve"> </w:t>
      </w:r>
      <w:r w:rsidR="000572DD">
        <w:rPr>
          <w:rFonts w:ascii="Times New Roman" w:hAnsi="Times New Roman" w:cs="Times New Roman"/>
          <w:sz w:val="24"/>
          <w:szCs w:val="24"/>
        </w:rPr>
        <w:t>с п</w:t>
      </w:r>
      <w:r w:rsidR="003602EA">
        <w:rPr>
          <w:rFonts w:ascii="Times New Roman" w:hAnsi="Times New Roman" w:cs="Times New Roman"/>
          <w:sz w:val="24"/>
          <w:szCs w:val="24"/>
        </w:rPr>
        <w:t xml:space="preserve">обедителем торгов </w:t>
      </w:r>
      <w:r w:rsidR="003602EA" w:rsidRPr="00B1328F">
        <w:rPr>
          <w:rFonts w:ascii="Times New Roman" w:hAnsi="Times New Roman"/>
          <w:color w:val="000000"/>
          <w:sz w:val="24"/>
          <w:szCs w:val="24"/>
          <w:lang w:eastAsia="ru-RU"/>
        </w:rPr>
        <w:t>по лоту №</w:t>
      </w:r>
      <w:r w:rsidR="003602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602EA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8285C">
        <w:rPr>
          <w:rFonts w:ascii="Times New Roman" w:hAnsi="Times New Roman"/>
          <w:color w:val="000000"/>
          <w:sz w:val="24"/>
          <w:szCs w:val="24"/>
          <w:lang w:eastAsia="ru-RU"/>
        </w:rPr>
        <w:t>(код лота РАД-336154</w:t>
      </w:r>
      <w:r w:rsidR="000572DD">
        <w:rPr>
          <w:rFonts w:ascii="Times New Roman" w:hAnsi="Times New Roman"/>
          <w:color w:val="000000"/>
          <w:sz w:val="24"/>
          <w:szCs w:val="24"/>
          <w:lang w:eastAsia="ru-RU"/>
        </w:rPr>
        <w:t>) -</w:t>
      </w:r>
      <w:r w:rsidR="003602EA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602EA">
        <w:rPr>
          <w:rFonts w:ascii="Times New Roman" w:hAnsi="Times New Roman"/>
          <w:color w:val="000000"/>
          <w:sz w:val="24"/>
          <w:szCs w:val="24"/>
          <w:lang w:eastAsia="ru-RU"/>
        </w:rPr>
        <w:t>Кириков</w:t>
      </w:r>
      <w:r w:rsidR="000572DD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3602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Дмитри</w:t>
      </w:r>
      <w:r w:rsidR="000572DD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3602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Алексеевич</w:t>
      </w:r>
      <w:r w:rsidR="000572DD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3602EA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602EA" w:rsidRPr="00B1328F">
        <w:rPr>
          <w:rFonts w:ascii="Times New Roman" w:hAnsi="Times New Roman"/>
          <w:sz w:val="24"/>
          <w:szCs w:val="24"/>
        </w:rPr>
        <w:t xml:space="preserve">(ИНН </w:t>
      </w:r>
      <w:r w:rsidR="003602EA">
        <w:rPr>
          <w:rFonts w:ascii="Times New Roman" w:hAnsi="Times New Roman"/>
          <w:sz w:val="24"/>
          <w:szCs w:val="24"/>
        </w:rPr>
        <w:t>222391596920</w:t>
      </w:r>
      <w:r w:rsidR="003602EA" w:rsidRPr="00B1328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057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 заключен договор купли-продажи №1 от 02.08.2023г.</w:t>
      </w:r>
      <w:r w:rsidR="003602EA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="000572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цене </w:t>
      </w:r>
      <w:r w:rsidR="003602EA">
        <w:rPr>
          <w:rFonts w:ascii="Times New Roman" w:hAnsi="Times New Roman"/>
          <w:color w:val="000000"/>
          <w:sz w:val="24"/>
          <w:szCs w:val="24"/>
          <w:lang w:eastAsia="ru-RU"/>
        </w:rPr>
        <w:t>507 000</w:t>
      </w:r>
      <w:r w:rsidR="003602EA" w:rsidRPr="00B132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02EA" w:rsidRPr="00B1328F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="003602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189A713" w14:textId="77777777" w:rsidR="00894EE7" w:rsidRDefault="00894EE7"/>
    <w:sectPr w:rsidR="0089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F2"/>
    <w:rsid w:val="000572DD"/>
    <w:rsid w:val="003602EA"/>
    <w:rsid w:val="004D4D42"/>
    <w:rsid w:val="00894EE7"/>
    <w:rsid w:val="009B4DCD"/>
    <w:rsid w:val="00A86B85"/>
    <w:rsid w:val="00B8285C"/>
    <w:rsid w:val="00DB61F2"/>
    <w:rsid w:val="00F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A522"/>
  <w15:chartTrackingRefBased/>
  <w15:docId w15:val="{ACC68798-0B76-46E6-B3BA-0180C276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D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2023-09-04T09:56:00Z</dcterms:created>
  <dcterms:modified xsi:type="dcterms:W3CDTF">2023-09-04T09:56:00Z</dcterms:modified>
</cp:coreProperties>
</file>