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убова Светлана Геннадьевна (Савотченко Светлана Геннадьевна) (21.08.1978г.р., место рожд: с. Казанское Казанского р-на Тюменской обл., адрес рег: 627429, Тюменская обл, Казанский р-н, Новоселезнево п, Ленина ул, дом № 176, СНИЛС06455815883, ИНН 721800735181, паспорт РФ серия 7105, номер 343509, выдан 19.10.2005, кем выдан Отделом внутренних дел Казанского района Тюменской обл, код подразделения 722-01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7.01.2023г. по делу №А70-2422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7.2023г. по продаже имущества Чубовой Светла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6,7м², адрес (местонахождение): Тюменская обл., Казанский р-н, п. Новоселезнево, ул. Садовая, д. 30 кв. 20, кадастровый номер: 72:11:1301004:4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7.2023г. на сайте https://lot-online.ru/, и указана в Протоколе  от 2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бова Светлана Геннадьевна (Савотченко Светлана Геннадьевна) (21.08.1978г.р., место рожд: с. Казанское Казанского р-на Тюменской обл., адрес рег: 627429, Тюменская обл, Казанский р-н, Новоселезнево п, Ленина ул, дом № 176, СНИЛС06455815883, ИНН 721800735181, паспорт РФ серия 7105, номер 343509, выдан 19.10.2005, кем выдан Отделом внутренних дел Казанского района Тюменской обл, код подразделения 72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бовой Светла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