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убова Светлана Геннадьевна (Савотченко Светлана Геннадьевна) (21.08.1978г.р., место рожд: с. Казанское Казанского р-на Тюменской обл., адрес рег: 627429, Тюменская обл, Казанский р-н, Новоселезнево п, Ленина ул, дом № 176, СНИЛС06455815883, ИНН 721800735181, паспорт РФ серия 7105, номер 343509, выдан 19.10.2005, кем выдан Отделом внутренних дел Казанского района Тюменской обл, код подразделения 722-01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17.01.2023г. по делу №А70-2422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7.2023г. по продаже имущества Чубовой Светла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16,7м², адрес (местонахождение): Тюменская обл., Казанский р-н, п. Новоселезнево, ул. Садовая, д. 30 кв. 20, кадастровый номер: 72:11:1301004:43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7.2023г. на сайте https://lot-online.ru/, и указана в Протоколе  от 2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бова Светлана Геннадьевна (Савотченко Светлана Геннадьевна) (21.08.1978г.р., место рожд: с. Казанское Казанского р-на Тюменской обл., адрес рег: 627429, Тюменская обл, Казанский р-н, Новоселезнево п, Ленина ул, дом № 176, СНИЛС06455815883, ИНН 721800735181, паспорт РФ серия 7105, номер 343509, выдан 19.10.2005, кем выдан Отделом внутренних дел Казанского района Тюменской обл, код подразделения 72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бовой Светла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