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9CB0" w14:textId="304BD054" w:rsidR="00A0415B" w:rsidRPr="007F35E1" w:rsidRDefault="007F35E1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35E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35E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F35E1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CD2878" w:rsidRPr="00CD2878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7F35E1">
        <w:rPr>
          <w:rFonts w:ascii="Times New Roman" w:hAnsi="Times New Roman" w:cs="Times New Roman"/>
          <w:sz w:val="24"/>
          <w:szCs w:val="24"/>
        </w:rPr>
        <w:t>)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7F35E1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CD2878" w:rsidRPr="00CD2878">
        <w:rPr>
          <w:rFonts w:ascii="Times New Roman" w:hAnsi="Times New Roman" w:cs="Times New Roman"/>
          <w:sz w:val="24"/>
          <w:szCs w:val="24"/>
        </w:rPr>
        <w:t>02030210886 в газете АО «Коммерсантъ» №98(7543) от 03.06.2023</w:t>
      </w:r>
      <w:r w:rsidR="00CD2878" w:rsidRPr="00CD2878">
        <w:rPr>
          <w:rFonts w:ascii="Times New Roman" w:hAnsi="Times New Roman" w:cs="Times New Roman"/>
          <w:sz w:val="24"/>
          <w:szCs w:val="24"/>
        </w:rPr>
        <w:t xml:space="preserve"> </w:t>
      </w:r>
      <w:r w:rsidR="00CD2878">
        <w:rPr>
          <w:rFonts w:ascii="Times New Roman" w:hAnsi="Times New Roman" w:cs="Times New Roman"/>
          <w:sz w:val="24"/>
          <w:szCs w:val="24"/>
        </w:rPr>
        <w:t>г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61669">
        <w:rPr>
          <w:rFonts w:ascii="Times New Roman" w:hAnsi="Times New Roman" w:cs="Times New Roman"/>
          <w:sz w:val="24"/>
          <w:szCs w:val="24"/>
        </w:rPr>
        <w:t>Начальная ц</w:t>
      </w:r>
      <w:r w:rsidRPr="007F35E1">
        <w:rPr>
          <w:rFonts w:ascii="Times New Roman" w:hAnsi="Times New Roman" w:cs="Times New Roman"/>
          <w:sz w:val="24"/>
          <w:szCs w:val="24"/>
        </w:rPr>
        <w:t xml:space="preserve">ена </w:t>
      </w:r>
      <w:r w:rsidR="00C61669">
        <w:rPr>
          <w:rFonts w:ascii="Times New Roman" w:hAnsi="Times New Roman" w:cs="Times New Roman"/>
          <w:sz w:val="24"/>
          <w:szCs w:val="24"/>
        </w:rPr>
        <w:t>продажи</w:t>
      </w:r>
      <w:r w:rsidRPr="007F35E1">
        <w:rPr>
          <w:rFonts w:ascii="Times New Roman" w:hAnsi="Times New Roman" w:cs="Times New Roman"/>
          <w:sz w:val="24"/>
          <w:szCs w:val="24"/>
        </w:rPr>
        <w:t xml:space="preserve"> лота </w:t>
      </w:r>
      <w:r w:rsidR="00CD287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5E1">
        <w:rPr>
          <w:rFonts w:ascii="Times New Roman" w:hAnsi="Times New Roman" w:cs="Times New Roman"/>
          <w:sz w:val="24"/>
          <w:szCs w:val="24"/>
        </w:rPr>
        <w:t>на</w:t>
      </w:r>
      <w:r w:rsidR="00CD2878">
        <w:rPr>
          <w:rFonts w:ascii="Times New Roman" w:hAnsi="Times New Roman" w:cs="Times New Roman"/>
          <w:sz w:val="24"/>
          <w:szCs w:val="24"/>
        </w:rPr>
        <w:t xml:space="preserve"> повторных </w:t>
      </w:r>
      <w:r w:rsidRPr="007F35E1">
        <w:rPr>
          <w:rFonts w:ascii="Times New Roman" w:hAnsi="Times New Roman" w:cs="Times New Roman"/>
          <w:sz w:val="24"/>
          <w:szCs w:val="24"/>
        </w:rPr>
        <w:t>Торг</w:t>
      </w:r>
      <w:r w:rsidR="00C61669">
        <w:rPr>
          <w:rFonts w:ascii="Times New Roman" w:hAnsi="Times New Roman" w:cs="Times New Roman"/>
          <w:sz w:val="24"/>
          <w:szCs w:val="24"/>
        </w:rPr>
        <w:t>ах</w:t>
      </w:r>
      <w:r w:rsidRPr="007F35E1">
        <w:rPr>
          <w:rFonts w:ascii="Times New Roman" w:hAnsi="Times New Roman" w:cs="Times New Roman"/>
          <w:sz w:val="24"/>
          <w:szCs w:val="24"/>
        </w:rPr>
        <w:t xml:space="preserve"> </w:t>
      </w:r>
      <w:r w:rsidR="000E59B3">
        <w:rPr>
          <w:rFonts w:ascii="Times New Roman" w:hAnsi="Times New Roman" w:cs="Times New Roman"/>
          <w:sz w:val="24"/>
          <w:szCs w:val="24"/>
        </w:rPr>
        <w:t>устанавливается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878" w:rsidRPr="00CD2878">
        <w:rPr>
          <w:rFonts w:ascii="Times New Roman" w:hAnsi="Times New Roman" w:cs="Times New Roman"/>
          <w:sz w:val="24"/>
          <w:szCs w:val="24"/>
        </w:rPr>
        <w:t>683 074 030,32</w:t>
      </w:r>
      <w:r w:rsidR="00CD2878">
        <w:rPr>
          <w:rFonts w:ascii="Times New Roman" w:hAnsi="Times New Roman" w:cs="Times New Roman"/>
          <w:sz w:val="24"/>
          <w:szCs w:val="24"/>
        </w:rPr>
        <w:t xml:space="preserve"> </w:t>
      </w:r>
      <w:r w:rsidRPr="007F35E1">
        <w:rPr>
          <w:rFonts w:ascii="Times New Roman" w:hAnsi="Times New Roman" w:cs="Times New Roman"/>
          <w:sz w:val="24"/>
          <w:szCs w:val="24"/>
        </w:rPr>
        <w:t>руб.</w:t>
      </w:r>
    </w:p>
    <w:sectPr w:rsidR="00A0415B" w:rsidRPr="007F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0E59B3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7F35E1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BE52BA"/>
    <w:rsid w:val="00C61669"/>
    <w:rsid w:val="00CA3C3B"/>
    <w:rsid w:val="00CD2878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2023-07-21T09:49:00Z</dcterms:created>
  <dcterms:modified xsi:type="dcterms:W3CDTF">2023-07-21T09:49:00Z</dcterms:modified>
</cp:coreProperties>
</file>