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223C8" w:rsidRPr="00574B8E" w:rsidRDefault="00E223C8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96B9D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596B9D" w:rsidRDefault="00596B9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</w:t>
      </w:r>
      <w:proofErr w:type="spellStart"/>
      <w:r>
        <w:rPr>
          <w:rFonts w:ascii="Cambria" w:hAnsi="Cambria" w:cs="Times New Roman"/>
          <w:b/>
          <w:sz w:val="24"/>
          <w:szCs w:val="24"/>
        </w:rPr>
        <w:t>МегаЛаб</w:t>
      </w:r>
      <w:proofErr w:type="spellEnd"/>
      <w:r>
        <w:rPr>
          <w:rFonts w:ascii="Cambria" w:hAnsi="Cambria" w:cs="Times New Roman"/>
          <w:b/>
          <w:sz w:val="24"/>
          <w:szCs w:val="24"/>
        </w:rPr>
        <w:t>-Диагностика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E223C8" w:rsidRPr="00E223C8">
        <w:rPr>
          <w:rFonts w:ascii="Cambria" w:hAnsi="Cambria" w:cs="Times New Roman"/>
          <w:b/>
          <w:sz w:val="24"/>
          <w:szCs w:val="24"/>
        </w:rPr>
        <w:t>Перекрест Ирины Юрьевны, действующей на основании Решения Арбитражного суда Краснодарского края по делу №</w:t>
      </w:r>
      <w:r>
        <w:rPr>
          <w:rFonts w:ascii="Cambria" w:hAnsi="Cambria" w:cs="Times New Roman"/>
          <w:b/>
          <w:sz w:val="24"/>
          <w:szCs w:val="24"/>
        </w:rPr>
        <w:t>А32-62270/2020</w:t>
      </w:r>
      <w:r w:rsidR="00E223C8" w:rsidRPr="00E223C8">
        <w:rPr>
          <w:rFonts w:ascii="Cambria" w:hAnsi="Cambria" w:cs="Times New Roman"/>
          <w:b/>
          <w:sz w:val="24"/>
          <w:szCs w:val="24"/>
        </w:rPr>
        <w:t xml:space="preserve"> от </w:t>
      </w:r>
      <w:r>
        <w:rPr>
          <w:rFonts w:ascii="Cambria" w:hAnsi="Cambria" w:cs="Times New Roman"/>
          <w:b/>
          <w:sz w:val="24"/>
          <w:szCs w:val="24"/>
        </w:rPr>
        <w:t>01.02.2023</w:t>
      </w:r>
      <w:r w:rsidR="00E223C8" w:rsidRPr="00E223C8">
        <w:rPr>
          <w:rFonts w:ascii="Cambria" w:hAnsi="Cambria" w:cs="Times New Roman"/>
          <w:b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с одной стороны, 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и</w:t>
      </w:r>
      <w:r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070904" w:rsidRDefault="00070904" w:rsidP="00574B8E">
      <w:pPr>
        <w:spacing w:after="0" w:line="240" w:lineRule="auto"/>
        <w:ind w:firstLine="567"/>
        <w:jc w:val="both"/>
        <w:rPr>
          <w:rFonts w:ascii="Cambria" w:hAnsi="Cambria"/>
        </w:rPr>
      </w:pPr>
      <w:r w:rsidRPr="00070904">
        <w:rPr>
          <w:rFonts w:ascii="Calibri Light" w:hAnsi="Calibri Light"/>
          <w:bCs/>
        </w:rPr>
        <w:t xml:space="preserve">№2 </w:t>
      </w:r>
      <w:r>
        <w:rPr>
          <w:rFonts w:ascii="Cambria" w:hAnsi="Cambria"/>
        </w:rPr>
        <w:t xml:space="preserve">Комплекс суточного </w:t>
      </w:r>
      <w:proofErr w:type="spellStart"/>
      <w:r>
        <w:rPr>
          <w:rFonts w:ascii="Cambria" w:hAnsi="Cambria"/>
        </w:rPr>
        <w:t>мониторирования</w:t>
      </w:r>
      <w:proofErr w:type="spellEnd"/>
      <w:r>
        <w:rPr>
          <w:rFonts w:ascii="Cambria" w:hAnsi="Cambria"/>
        </w:rPr>
        <w:t xml:space="preserve"> ЭКГ "Миокард-Холтер-2", инв№499,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163760,4; №3 Аудиометр диагност и </w:t>
      </w:r>
      <w:proofErr w:type="spellStart"/>
      <w:r>
        <w:rPr>
          <w:rFonts w:ascii="Cambria" w:hAnsi="Cambria"/>
        </w:rPr>
        <w:t>импедансный</w:t>
      </w:r>
      <w:proofErr w:type="spellEnd"/>
      <w:r>
        <w:rPr>
          <w:rFonts w:ascii="Cambria" w:hAnsi="Cambria"/>
        </w:rPr>
        <w:t xml:space="preserve"> АА222, инв№338/12,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675395,28; №4 Анализатор акустический АКБа-01"БИОМ", инв№864,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212004; </w:t>
      </w:r>
      <w:r w:rsidRPr="00070904">
        <w:rPr>
          <w:rFonts w:ascii="Calibri Light" w:hAnsi="Calibri Light"/>
          <w:bCs/>
        </w:rPr>
        <w:t xml:space="preserve">№5 </w:t>
      </w:r>
      <w:r>
        <w:rPr>
          <w:rFonts w:ascii="Cambria" w:hAnsi="Cambria"/>
        </w:rPr>
        <w:t xml:space="preserve">Аппарат </w:t>
      </w:r>
      <w:proofErr w:type="spellStart"/>
      <w:r>
        <w:rPr>
          <w:rFonts w:ascii="Cambria" w:hAnsi="Cambria"/>
        </w:rPr>
        <w:t>озонотерапии</w:t>
      </w:r>
      <w:proofErr w:type="spellEnd"/>
      <w:r>
        <w:rPr>
          <w:rFonts w:ascii="Cambria" w:hAnsi="Cambria"/>
        </w:rPr>
        <w:t xml:space="preserve"> с низкой концентр и деструктором озона АОТ-Н-01-Арз-01 МЕДОЗОНС, инв№049,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102100,72; </w:t>
      </w:r>
      <w:r w:rsidRPr="00070904">
        <w:rPr>
          <w:rFonts w:ascii="Calibri Light" w:hAnsi="Calibri Light"/>
          <w:bCs/>
        </w:rPr>
        <w:t xml:space="preserve">№6 </w:t>
      </w:r>
      <w:r>
        <w:rPr>
          <w:rFonts w:ascii="Cambria" w:hAnsi="Cambria"/>
        </w:rPr>
        <w:t xml:space="preserve">Эндоскопический осветитель HUGER LLS-2100P, инв№111,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254582,4; №7 Аппарат УЗИ MINDRAY DP-50, инв№144,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168848,06; №8 </w:t>
      </w:r>
      <w:proofErr w:type="spellStart"/>
      <w:r>
        <w:rPr>
          <w:rFonts w:ascii="Cambria" w:hAnsi="Cambria"/>
        </w:rPr>
        <w:t>Электроэнцефалограф</w:t>
      </w:r>
      <w:proofErr w:type="spellEnd"/>
      <w:r>
        <w:rPr>
          <w:rFonts w:ascii="Cambria" w:hAnsi="Cambria"/>
        </w:rPr>
        <w:t xml:space="preserve">-анализатор ЭЭГА-21/26 ЭНЦЕФАЛАН 131-03, инв№497,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185490; №9 UVT-S бокс для стер работ </w:t>
      </w:r>
      <w:proofErr w:type="spellStart"/>
      <w:r>
        <w:rPr>
          <w:rFonts w:ascii="Cambria" w:hAnsi="Cambria"/>
        </w:rPr>
        <w:t>Biosan</w:t>
      </w:r>
      <w:proofErr w:type="spellEnd"/>
      <w:r>
        <w:rPr>
          <w:rFonts w:ascii="Cambria" w:hAnsi="Cambria"/>
        </w:rPr>
        <w:t xml:space="preserve">, инв№919,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153730,05; №10 ЭМКОСТЕЙНЕР-автомат для окраски и фикс мазков крови АФОМК8-В-01, инв№898/1,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267637,5, №11 </w:t>
      </w:r>
      <w:proofErr w:type="spellStart"/>
      <w:r>
        <w:rPr>
          <w:rFonts w:ascii="Cambria" w:hAnsi="Cambria"/>
        </w:rPr>
        <w:t>Амплификатор</w:t>
      </w:r>
      <w:proofErr w:type="spellEnd"/>
      <w:r>
        <w:rPr>
          <w:rFonts w:ascii="Cambria" w:hAnsi="Cambria"/>
        </w:rPr>
        <w:t xml:space="preserve"> детектирующий "</w:t>
      </w:r>
      <w:proofErr w:type="spellStart"/>
      <w:r>
        <w:rPr>
          <w:rFonts w:ascii="Cambria" w:hAnsi="Cambria"/>
        </w:rPr>
        <w:t>ДТлайт</w:t>
      </w:r>
      <w:proofErr w:type="spellEnd"/>
      <w:r>
        <w:rPr>
          <w:rFonts w:ascii="Cambria" w:hAnsi="Cambria"/>
        </w:rPr>
        <w:t xml:space="preserve">", инв№930,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524340; №12 Анализатор </w:t>
      </w:r>
      <w:proofErr w:type="spellStart"/>
      <w:r>
        <w:rPr>
          <w:rFonts w:ascii="Cambria" w:hAnsi="Cambria"/>
        </w:rPr>
        <w:t>автоматич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фотометрич</w:t>
      </w:r>
      <w:proofErr w:type="spellEnd"/>
      <w:r>
        <w:rPr>
          <w:rFonts w:ascii="Cambria" w:hAnsi="Cambria"/>
        </w:rPr>
        <w:t xml:space="preserve"> CHEM WELL, инв№831,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1534272,3; №13 Анализатор </w:t>
      </w:r>
      <w:proofErr w:type="spellStart"/>
      <w:r>
        <w:rPr>
          <w:rFonts w:ascii="Cambria" w:hAnsi="Cambria"/>
        </w:rPr>
        <w:t>биохим</w:t>
      </w:r>
      <w:proofErr w:type="spellEnd"/>
      <w:r>
        <w:rPr>
          <w:rFonts w:ascii="Cambria" w:hAnsi="Cambria"/>
        </w:rPr>
        <w:t xml:space="preserve"> ТОРУС 1200, инв№871,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153950,87; №14 Анализатор </w:t>
      </w:r>
      <w:proofErr w:type="spellStart"/>
      <w:r>
        <w:rPr>
          <w:rFonts w:ascii="Cambria" w:hAnsi="Cambria"/>
        </w:rPr>
        <w:t>биохим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автомати</w:t>
      </w:r>
      <w:proofErr w:type="spellEnd"/>
      <w:r>
        <w:rPr>
          <w:rFonts w:ascii="Cambria" w:hAnsi="Cambria"/>
        </w:rPr>
        <w:t xml:space="preserve"> АРД-200, инв№854,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297675; №15 Анализатор гематологический Медоник-20, инв№855,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524381,61; №16 Анализатор глюкозы и </w:t>
      </w:r>
      <w:proofErr w:type="spellStart"/>
      <w:r>
        <w:rPr>
          <w:rFonts w:ascii="Cambria" w:hAnsi="Cambria"/>
        </w:rPr>
        <w:t>лактата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ecomatic</w:t>
      </w:r>
      <w:proofErr w:type="spellEnd"/>
      <w:r>
        <w:rPr>
          <w:rFonts w:ascii="Cambria" w:hAnsi="Cambria"/>
        </w:rPr>
        <w:t xml:space="preserve">, инв№827/1,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239760; №17 Анализатор </w:t>
      </w:r>
      <w:proofErr w:type="spellStart"/>
      <w:r>
        <w:rPr>
          <w:rFonts w:ascii="Cambria" w:hAnsi="Cambria"/>
        </w:rPr>
        <w:t>иммунологич</w:t>
      </w:r>
      <w:proofErr w:type="spellEnd"/>
      <w:r>
        <w:rPr>
          <w:rFonts w:ascii="Cambria" w:hAnsi="Cambria"/>
        </w:rPr>
        <w:t xml:space="preserve"> MULTISKAN FC, инв№808,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564798,15; №18 </w:t>
      </w:r>
      <w:proofErr w:type="spellStart"/>
      <w:r>
        <w:rPr>
          <w:rFonts w:ascii="Cambria" w:hAnsi="Cambria"/>
        </w:rPr>
        <w:t>Устр</w:t>
      </w:r>
      <w:proofErr w:type="spellEnd"/>
      <w:r>
        <w:rPr>
          <w:rFonts w:ascii="Cambria" w:hAnsi="Cambria"/>
        </w:rPr>
        <w:t xml:space="preserve">-во для промывки </w:t>
      </w:r>
      <w:proofErr w:type="spellStart"/>
      <w:r>
        <w:rPr>
          <w:rFonts w:ascii="Cambria" w:hAnsi="Cambria"/>
        </w:rPr>
        <w:t>микропланшет</w:t>
      </w:r>
      <w:proofErr w:type="spellEnd"/>
      <w:r>
        <w:rPr>
          <w:rFonts w:ascii="Cambria" w:hAnsi="Cambria"/>
        </w:rPr>
        <w:t xml:space="preserve"> (автомат) </w:t>
      </w:r>
      <w:proofErr w:type="spellStart"/>
      <w:r>
        <w:rPr>
          <w:rFonts w:ascii="Cambria" w:hAnsi="Cambria"/>
        </w:rPr>
        <w:t>Star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Fax</w:t>
      </w:r>
      <w:proofErr w:type="spellEnd"/>
      <w:r>
        <w:rPr>
          <w:rFonts w:ascii="Cambria" w:hAnsi="Cambria"/>
        </w:rPr>
        <w:t xml:space="preserve"> 2600, инв№820,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157272,87; №19 Аппарат </w:t>
      </w:r>
      <w:proofErr w:type="spellStart"/>
      <w:r>
        <w:rPr>
          <w:rFonts w:ascii="Cambria" w:hAnsi="Cambria"/>
        </w:rPr>
        <w:t>озонотерапии</w:t>
      </w:r>
      <w:proofErr w:type="spellEnd"/>
      <w:r>
        <w:rPr>
          <w:rFonts w:ascii="Cambria" w:hAnsi="Cambria"/>
        </w:rPr>
        <w:t xml:space="preserve"> универсальный медицинский "ОЗОН УМ-80", инв№0499,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347908,5; №20 Ламинарный бокс </w:t>
      </w:r>
      <w:proofErr w:type="spellStart"/>
      <w:r>
        <w:rPr>
          <w:rFonts w:ascii="Cambria" w:hAnsi="Cambria"/>
        </w:rPr>
        <w:t>БАВп</w:t>
      </w:r>
      <w:proofErr w:type="spellEnd"/>
      <w:r>
        <w:rPr>
          <w:rFonts w:ascii="Cambria" w:hAnsi="Cambria"/>
        </w:rPr>
        <w:t xml:space="preserve"> 01 </w:t>
      </w:r>
      <w:proofErr w:type="spellStart"/>
      <w:r>
        <w:rPr>
          <w:rFonts w:ascii="Cambria" w:hAnsi="Cambria"/>
        </w:rPr>
        <w:t>Laminar</w:t>
      </w:r>
      <w:proofErr w:type="spellEnd"/>
      <w:r>
        <w:rPr>
          <w:rFonts w:ascii="Cambria" w:hAnsi="Cambria"/>
        </w:rPr>
        <w:t xml:space="preserve"> С 1,2 (221.120), инв.№918,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214261,31; №21 </w:t>
      </w:r>
      <w:r>
        <w:rPr>
          <w:rFonts w:ascii="Cambria" w:hAnsi="Cambria"/>
          <w:bCs/>
          <w:kern w:val="32"/>
          <w:lang w:val="x-none" w:eastAsia="x-none"/>
        </w:rPr>
        <w:t xml:space="preserve">Ламинарный бокс </w:t>
      </w:r>
      <w:proofErr w:type="spellStart"/>
      <w:r>
        <w:rPr>
          <w:rFonts w:ascii="Cambria" w:hAnsi="Cambria"/>
          <w:bCs/>
          <w:kern w:val="32"/>
          <w:lang w:val="x-none" w:eastAsia="x-none"/>
        </w:rPr>
        <w:t>БАВп</w:t>
      </w:r>
      <w:proofErr w:type="spellEnd"/>
      <w:r>
        <w:rPr>
          <w:rFonts w:ascii="Cambria" w:hAnsi="Cambria"/>
          <w:bCs/>
          <w:kern w:val="32"/>
          <w:lang w:val="x-none" w:eastAsia="x-none"/>
        </w:rPr>
        <w:t xml:space="preserve"> 01 </w:t>
      </w:r>
      <w:proofErr w:type="spellStart"/>
      <w:r>
        <w:rPr>
          <w:rFonts w:ascii="Cambria" w:hAnsi="Cambria"/>
          <w:bCs/>
          <w:kern w:val="32"/>
          <w:lang w:val="x-none" w:eastAsia="x-none"/>
        </w:rPr>
        <w:t>Laminar</w:t>
      </w:r>
      <w:proofErr w:type="spellEnd"/>
      <w:r>
        <w:rPr>
          <w:rFonts w:ascii="Cambria" w:hAnsi="Cambria"/>
          <w:bCs/>
          <w:kern w:val="32"/>
          <w:lang w:val="x-none" w:eastAsia="x-none"/>
        </w:rPr>
        <w:t xml:space="preserve"> С 1,2 (221.120), инв№810, 2013г.</w:t>
      </w:r>
      <w:r>
        <w:rPr>
          <w:rFonts w:ascii="Cambria" w:hAnsi="Cambria"/>
          <w:bCs/>
          <w:kern w:val="32"/>
          <w:lang w:eastAsia="x-none"/>
        </w:rPr>
        <w:t xml:space="preserve">, </w:t>
      </w:r>
      <w:proofErr w:type="spellStart"/>
      <w:r>
        <w:rPr>
          <w:rFonts w:ascii="Cambria" w:hAnsi="Cambria"/>
          <w:bCs/>
          <w:kern w:val="32"/>
          <w:lang w:eastAsia="x-none"/>
        </w:rPr>
        <w:t>нач</w:t>
      </w:r>
      <w:proofErr w:type="spellEnd"/>
      <w:r>
        <w:rPr>
          <w:rFonts w:ascii="Cambria" w:hAnsi="Cambria"/>
          <w:bCs/>
          <w:kern w:val="32"/>
          <w:lang w:eastAsia="x-none"/>
        </w:rPr>
        <w:t xml:space="preserve"> ц </w:t>
      </w:r>
      <w:r>
        <w:rPr>
          <w:rFonts w:ascii="Cambria" w:hAnsi="Cambria"/>
        </w:rPr>
        <w:t xml:space="preserve">214261,31; №22 </w:t>
      </w:r>
      <w:proofErr w:type="spellStart"/>
      <w:r>
        <w:rPr>
          <w:rFonts w:ascii="Cambria" w:hAnsi="Cambria"/>
        </w:rPr>
        <w:t>Видеоколоноскоп</w:t>
      </w:r>
      <w:proofErr w:type="spellEnd"/>
      <w:r>
        <w:rPr>
          <w:rFonts w:ascii="Cambria" w:hAnsi="Cambria"/>
        </w:rPr>
        <w:t xml:space="preserve"> Huger CVE-2100LM, инв№104/а,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553444,79; №23 Видеопроцессор Huger VEP-2600F, инв№106,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404910,09; №24 </w:t>
      </w:r>
      <w:proofErr w:type="spellStart"/>
      <w:r>
        <w:rPr>
          <w:rFonts w:ascii="Cambria" w:hAnsi="Cambria"/>
        </w:rPr>
        <w:t>Видеоэндоскоп</w:t>
      </w:r>
      <w:proofErr w:type="spellEnd"/>
      <w:r>
        <w:rPr>
          <w:rFonts w:ascii="Cambria" w:hAnsi="Cambria"/>
        </w:rPr>
        <w:t xml:space="preserve"> Huger BV-2600, инв№107,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585192,74; №25 </w:t>
      </w:r>
      <w:proofErr w:type="spellStart"/>
      <w:r>
        <w:rPr>
          <w:rFonts w:ascii="Cambria" w:hAnsi="Cambria"/>
        </w:rPr>
        <w:t>Видеоэндоскоп</w:t>
      </w:r>
      <w:proofErr w:type="spellEnd"/>
      <w:r>
        <w:rPr>
          <w:rFonts w:ascii="Cambria" w:hAnsi="Cambria"/>
        </w:rPr>
        <w:t xml:space="preserve"> Huger GVE-2100, инв№109,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553444,79; №26 Монитор-дефибриллятор </w:t>
      </w:r>
      <w:proofErr w:type="spellStart"/>
      <w:r>
        <w:rPr>
          <w:rFonts w:ascii="Cambria" w:hAnsi="Cambria"/>
        </w:rPr>
        <w:t>BeneHeart</w:t>
      </w:r>
      <w:proofErr w:type="spellEnd"/>
      <w:r>
        <w:rPr>
          <w:rFonts w:ascii="Cambria" w:hAnsi="Cambria"/>
        </w:rPr>
        <w:t xml:space="preserve"> B3 </w:t>
      </w:r>
      <w:proofErr w:type="spellStart"/>
      <w:r>
        <w:rPr>
          <w:rFonts w:ascii="Cambria" w:hAnsi="Cambria"/>
        </w:rPr>
        <w:t>Mindray</w:t>
      </w:r>
      <w:proofErr w:type="spellEnd"/>
      <w:r>
        <w:rPr>
          <w:rFonts w:ascii="Cambria" w:hAnsi="Cambria"/>
        </w:rPr>
        <w:t xml:space="preserve">, инв№500,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255459,6; №27 </w:t>
      </w:r>
      <w:proofErr w:type="spellStart"/>
      <w:r>
        <w:rPr>
          <w:rFonts w:ascii="Cambria" w:hAnsi="Cambria"/>
        </w:rPr>
        <w:t>Реограф-полианализатор</w:t>
      </w:r>
      <w:proofErr w:type="spellEnd"/>
      <w:r>
        <w:rPr>
          <w:rFonts w:ascii="Cambria" w:hAnsi="Cambria"/>
        </w:rPr>
        <w:t xml:space="preserve"> РГПА-6-1-5 "</w:t>
      </w:r>
      <w:proofErr w:type="spellStart"/>
      <w:r>
        <w:rPr>
          <w:rFonts w:ascii="Cambria" w:hAnsi="Cambria"/>
        </w:rPr>
        <w:t>Реан</w:t>
      </w:r>
      <w:proofErr w:type="spellEnd"/>
      <w:r>
        <w:rPr>
          <w:rFonts w:ascii="Cambria" w:hAnsi="Cambria"/>
        </w:rPr>
        <w:t xml:space="preserve">-Поли", инв№502,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110025,00; №28 СОЭ-метр </w:t>
      </w:r>
      <w:proofErr w:type="spellStart"/>
      <w:r>
        <w:rPr>
          <w:rFonts w:ascii="Cambria" w:hAnsi="Cambria"/>
        </w:rPr>
        <w:t>автоматич</w:t>
      </w:r>
      <w:proofErr w:type="spellEnd"/>
      <w:r>
        <w:rPr>
          <w:rFonts w:ascii="Cambria" w:hAnsi="Cambria"/>
        </w:rPr>
        <w:t xml:space="preserve"> VES-MATIC 20 Италия, инв№811/1,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447698,09; №29 Стерилизатор паровой ВКа-75-Р "ПЗ" автомат, инв№912,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237856,5; №30 Стерилизатор паровой ВКа-75-Р "ПЗ" автомат, инв№574,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237856,5; №31 Томограф магнитно-резонансный </w:t>
      </w:r>
      <w:proofErr w:type="spellStart"/>
      <w:r>
        <w:rPr>
          <w:rFonts w:ascii="Cambria" w:hAnsi="Cambria"/>
        </w:rPr>
        <w:t>Dixion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Evidence</w:t>
      </w:r>
      <w:proofErr w:type="spellEnd"/>
      <w:r>
        <w:rPr>
          <w:rFonts w:ascii="Cambria" w:hAnsi="Cambria"/>
        </w:rPr>
        <w:t xml:space="preserve"> 0.4, инв№622,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10105851,6; №32 Пресс-деструктор зав№14002 ОМИТЕКС,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456840; №33 </w:t>
      </w:r>
      <w:proofErr w:type="spellStart"/>
      <w:r>
        <w:rPr>
          <w:rFonts w:ascii="Cambria" w:hAnsi="Cambria"/>
        </w:rPr>
        <w:t>Стоматологич</w:t>
      </w:r>
      <w:proofErr w:type="spellEnd"/>
      <w:r>
        <w:rPr>
          <w:rFonts w:ascii="Cambria" w:hAnsi="Cambria"/>
        </w:rPr>
        <w:t xml:space="preserve"> установка ZA-208B нижняя подача, инв№1029,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101689,19; №34 Аппарат дентальный рентгеновский </w:t>
      </w:r>
      <w:proofErr w:type="spellStart"/>
      <w:r>
        <w:rPr>
          <w:rFonts w:ascii="Cambria" w:hAnsi="Cambria"/>
        </w:rPr>
        <w:t>Carestream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Dental</w:t>
      </w:r>
      <w:proofErr w:type="spellEnd"/>
      <w:r>
        <w:rPr>
          <w:rFonts w:ascii="Cambria" w:hAnsi="Cambria"/>
        </w:rPr>
        <w:t xml:space="preserve"> Kodak CS 2100, инв№1026,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91162,58; №35 Аппарат </w:t>
      </w:r>
      <w:proofErr w:type="spellStart"/>
      <w:r>
        <w:rPr>
          <w:rFonts w:ascii="Cambria" w:hAnsi="Cambria"/>
        </w:rPr>
        <w:t>радиовизиографический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EzSensor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Vatech</w:t>
      </w:r>
      <w:proofErr w:type="spellEnd"/>
      <w:r>
        <w:rPr>
          <w:rFonts w:ascii="Cambria" w:hAnsi="Cambria"/>
        </w:rPr>
        <w:t xml:space="preserve">, инв№1027,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91354,5; №36 Медицинский принтер термографический рентгеновский AGFA DRYSTAR AXYS, инв№633 МРТ,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321732,41</w:t>
      </w:r>
      <w:r w:rsidR="00596B9D">
        <w:rPr>
          <w:rFonts w:ascii="Cambria" w:hAnsi="Cambria"/>
        </w:rPr>
        <w:t>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lastRenderedPageBreak/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223C8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223C8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Получатель </w:t>
      </w:r>
      <w:r w:rsidRPr="00CB5900">
        <w:rPr>
          <w:rFonts w:ascii="Cambria" w:hAnsi="Cambria"/>
          <w:sz w:val="24"/>
          <w:szCs w:val="24"/>
        </w:rPr>
        <w:t xml:space="preserve">– </w:t>
      </w:r>
      <w:r w:rsidR="00596B9D" w:rsidRPr="00797840">
        <w:rPr>
          <w:rStyle w:val="paragraph"/>
          <w:rFonts w:ascii="Cambria" w:hAnsi="Cambria"/>
        </w:rPr>
        <w:t>ООО «</w:t>
      </w:r>
      <w:proofErr w:type="spellStart"/>
      <w:r w:rsidR="00596B9D" w:rsidRPr="00797840">
        <w:rPr>
          <w:rStyle w:val="paragraph"/>
          <w:rFonts w:ascii="Cambria" w:hAnsi="Cambria"/>
        </w:rPr>
        <w:t>МегаЛаб</w:t>
      </w:r>
      <w:proofErr w:type="spellEnd"/>
      <w:r w:rsidR="00596B9D" w:rsidRPr="00797840">
        <w:rPr>
          <w:rStyle w:val="paragraph"/>
          <w:rFonts w:ascii="Cambria" w:hAnsi="Cambria"/>
        </w:rPr>
        <w:t>-Диагностика, ИНН 2361007880, в КРАСНОДАРСКОМ ОТДЕЛЕНИИ N8619 ПАО СБЕРБАНК г. КРАСНОДАР, БИК 040349602, Кор/</w:t>
      </w:r>
      <w:proofErr w:type="spellStart"/>
      <w:r w:rsidR="00596B9D" w:rsidRPr="00797840">
        <w:rPr>
          <w:rStyle w:val="paragraph"/>
          <w:rFonts w:ascii="Cambria" w:hAnsi="Cambria"/>
        </w:rPr>
        <w:t>сч</w:t>
      </w:r>
      <w:proofErr w:type="spellEnd"/>
      <w:r w:rsidR="00596B9D" w:rsidRPr="00797840">
        <w:rPr>
          <w:rStyle w:val="paragraph"/>
          <w:rFonts w:ascii="Cambria" w:hAnsi="Cambria"/>
        </w:rPr>
        <w:t xml:space="preserve"> 30101810100000000602, р/с 40702810630000002384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596B9D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E223C8">
        <w:rPr>
          <w:rFonts w:ascii="Cambria" w:hAnsi="Cambria" w:cs="Times New Roman"/>
          <w:b/>
          <w:sz w:val="24"/>
          <w:szCs w:val="24"/>
        </w:rPr>
        <w:t>И.Ю.</w:t>
      </w:r>
      <w:proofErr w:type="gramEnd"/>
      <w:r w:rsidR="00E223C8">
        <w:rPr>
          <w:rFonts w:ascii="Cambria" w:hAnsi="Cambria" w:cs="Times New Roman"/>
          <w:b/>
          <w:sz w:val="24"/>
          <w:szCs w:val="24"/>
        </w:rPr>
        <w:t xml:space="preserve"> Перекрест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70904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96B9D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23C8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5453F1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12</cp:revision>
  <cp:lastPrinted>2014-12-05T07:44:00Z</cp:lastPrinted>
  <dcterms:created xsi:type="dcterms:W3CDTF">2017-11-13T14:19:00Z</dcterms:created>
  <dcterms:modified xsi:type="dcterms:W3CDTF">2023-09-05T12:51:00Z</dcterms:modified>
</cp:coreProperties>
</file>