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4386" w14:textId="77777777" w:rsidR="00287CE2" w:rsidRDefault="00287CE2" w:rsidP="00287CE2">
      <w:r>
        <w:t xml:space="preserve">Решением АРБИТРАЖНОГО СУДА ГОРОДА МОСКВЫ от 16.07.2018 г. (резолютивная часть объявлена 16.07.2018 г.) по делу № А40-50163/18 Ерастовой Людмилы Александровны (дата рождения: 23.02.1970 г., место рождения: Пензенская обл., Сердобский р-н, </w:t>
      </w:r>
      <w:proofErr w:type="spellStart"/>
      <w:r>
        <w:t>с.Песчанк</w:t>
      </w:r>
      <w:proofErr w:type="spellEnd"/>
      <w:r>
        <w:t xml:space="preserve">, СНИЛС 046-701-046 33, ИНН 773603899820, адрес регистрации по месту жительства: 119285, г Москва, г Москва, </w:t>
      </w:r>
      <w:proofErr w:type="spellStart"/>
      <w:r>
        <w:t>ул</w:t>
      </w:r>
      <w:proofErr w:type="spellEnd"/>
      <w:r>
        <w:t xml:space="preserve"> Минская, 1Г, 1, 101) признана несостоятельной (банкротом) и введена процедура реализации имущества гражданина. Финансовым управляющим утвержден Соломатин Олег Борисович (ИНН 773377554474, СНИЛС 057-131-580 44, адрес для направления корреспонденции финансовому управляющему: 125480, Москва, </w:t>
      </w:r>
      <w:proofErr w:type="spellStart"/>
      <w:r>
        <w:t>ул</w:t>
      </w:r>
      <w:proofErr w:type="spellEnd"/>
      <w:r>
        <w:t xml:space="preserve"> Героев Панфиловцев, 11, к.2, кв.131) - член Ассоциации МСОПАУ (ОГРН 1027701024878, ИНН 7701321710, адрес: 101000, г. Москва, Лубянский проезд, д. 5, стр. 1).</w:t>
      </w:r>
    </w:p>
    <w:p w14:paraId="098A084D" w14:textId="5D56F0F9" w:rsidR="00C76D45" w:rsidRDefault="00287CE2" w:rsidP="00287CE2">
      <w:r>
        <w:t xml:space="preserve">Настоящим </w:t>
      </w:r>
      <w:r>
        <w:t xml:space="preserve">организатор торгов, конкурсный управляющий Соломатин О.Б. </w:t>
      </w:r>
      <w:r>
        <w:t>сообща</w:t>
      </w:r>
      <w:r>
        <w:t>ет</w:t>
      </w:r>
      <w:r>
        <w:t xml:space="preserve">, что с победителем торгов имуществом Должника - гр. Ерастовой Л.А. № РАД-344059, проводившиеся посредством публичного предложения на электронной площадке lot-online.ru, оператор ЭТП АО «Российский аукционный дом» (ИНН 7838430413, ОГРН: 1097847233351, 190000, </w:t>
      </w:r>
      <w:proofErr w:type="spellStart"/>
      <w:r>
        <w:t>г.Санкт</w:t>
      </w:r>
      <w:proofErr w:type="spellEnd"/>
      <w:r>
        <w:t xml:space="preserve">-Петербург, </w:t>
      </w:r>
      <w:proofErr w:type="spellStart"/>
      <w:r>
        <w:t>пер.Гривцова</w:t>
      </w:r>
      <w:proofErr w:type="spellEnd"/>
      <w:r>
        <w:t xml:space="preserve">, 5, </w:t>
      </w:r>
      <w:proofErr w:type="spellStart"/>
      <w:r>
        <w:t>лит.В</w:t>
      </w:r>
      <w:proofErr w:type="spellEnd"/>
      <w:r>
        <w:t>), по лоту 1, с Погребняк Софьей Сергеевной (ИНН 772859857049), заключен Договор купли-продажи. Отсутствует заинтересованность победителя торгов по отношению к должнику, кредиторам, конкурсному управляющему, победитель не являются участником в капитале конкурсного управляющего, саморегулируемой организации арбитражных управляющих, членом или руководителем которой является управляющий.</w:t>
      </w:r>
    </w:p>
    <w:sectPr w:rsidR="00C76D45" w:rsidSect="00C7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E2"/>
    <w:rsid w:val="000204A7"/>
    <w:rsid w:val="000F0058"/>
    <w:rsid w:val="001365D8"/>
    <w:rsid w:val="00287CE2"/>
    <w:rsid w:val="002D6E4C"/>
    <w:rsid w:val="00345DB7"/>
    <w:rsid w:val="003C1EE3"/>
    <w:rsid w:val="00430DA6"/>
    <w:rsid w:val="005058F0"/>
    <w:rsid w:val="005727F0"/>
    <w:rsid w:val="006016C9"/>
    <w:rsid w:val="00683435"/>
    <w:rsid w:val="006C6FD6"/>
    <w:rsid w:val="007D101B"/>
    <w:rsid w:val="008960E7"/>
    <w:rsid w:val="008B39ED"/>
    <w:rsid w:val="009651DD"/>
    <w:rsid w:val="00967286"/>
    <w:rsid w:val="00A95561"/>
    <w:rsid w:val="00AF343D"/>
    <w:rsid w:val="00B91AA0"/>
    <w:rsid w:val="00BA688B"/>
    <w:rsid w:val="00BC1AA1"/>
    <w:rsid w:val="00C434F0"/>
    <w:rsid w:val="00C76D45"/>
    <w:rsid w:val="00D248EC"/>
    <w:rsid w:val="00D74C45"/>
    <w:rsid w:val="00DB142C"/>
    <w:rsid w:val="00E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005C"/>
  <w15:chartTrackingRefBased/>
  <w15:docId w15:val="{DA766869-2E23-4CC2-B006-9463FE34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Почтамт Центральный</dc:creator>
  <cp:keywords/>
  <dc:description/>
  <cp:lastModifiedBy>Почтамт Центральный</cp:lastModifiedBy>
  <cp:revision>1</cp:revision>
  <dcterms:created xsi:type="dcterms:W3CDTF">2023-09-06T18:19:00Z</dcterms:created>
  <dcterms:modified xsi:type="dcterms:W3CDTF">2023-09-06T18:21:00Z</dcterms:modified>
</cp:coreProperties>
</file>