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25B5" w14:textId="77777777" w:rsidR="0002684E" w:rsidRPr="002475DD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475DD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F86CED7" w:rsidR="0002684E" w:rsidRPr="002475DD" w:rsidRDefault="002475DD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5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475D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475D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2475DD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2475DD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02684E" w:rsidRPr="002475DD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247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24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2475D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2475D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2475DD">
        <w:rPr>
          <w:rFonts w:ascii="Times New Roman" w:hAnsi="Times New Roman" w:cs="Times New Roman"/>
          <w:b/>
          <w:sz w:val="24"/>
          <w:szCs w:val="24"/>
        </w:rPr>
      </w:r>
      <w:r w:rsidR="0002684E" w:rsidRPr="002475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2475DD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2475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475DD">
        <w:rPr>
          <w:rFonts w:ascii="Times New Roman" w:hAnsi="Times New Roman" w:cs="Times New Roman"/>
          <w:sz w:val="24"/>
          <w:szCs w:val="24"/>
        </w:rPr>
        <w:t xml:space="preserve"> </w:t>
      </w:r>
      <w:r w:rsidRPr="002475DD">
        <w:rPr>
          <w:rFonts w:ascii="Times New Roman" w:hAnsi="Times New Roman" w:cs="Times New Roman"/>
          <w:sz w:val="24"/>
          <w:szCs w:val="24"/>
        </w:rPr>
        <w:t xml:space="preserve">(сообщение № 2030177905 в газете АО «Коммерсантъ» </w:t>
      </w:r>
      <w:r w:rsidRPr="002475DD">
        <w:rPr>
          <w:rFonts w:ascii="Times New Roman" w:hAnsi="Times New Roman" w:cs="Times New Roman"/>
          <w:kern w:val="36"/>
          <w:sz w:val="24"/>
          <w:szCs w:val="24"/>
        </w:rPr>
        <w:t>от 14.01.2023г. №6(7451)</w:t>
      </w:r>
      <w:r w:rsidRPr="002475DD">
        <w:rPr>
          <w:rFonts w:ascii="Times New Roman" w:hAnsi="Times New Roman" w:cs="Times New Roman"/>
          <w:sz w:val="24"/>
          <w:szCs w:val="24"/>
        </w:rPr>
        <w:t xml:space="preserve">) </w:t>
      </w:r>
      <w:r w:rsidR="0002684E" w:rsidRPr="002475DD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2475DD">
        <w:rPr>
          <w:rFonts w:ascii="Times New Roman" w:eastAsia="Times New Roman" w:hAnsi="Times New Roman" w:cs="Times New Roman"/>
          <w:sz w:val="24"/>
          <w:szCs w:val="24"/>
        </w:rPr>
        <w:t>с 29 августа 2023 г. по 04 сентября 2023 г.</w:t>
      </w:r>
      <w:r w:rsidRPr="002475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84E" w:rsidRPr="0024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2475DD">
        <w:rPr>
          <w:rFonts w:ascii="Times New Roman" w:hAnsi="Times New Roman" w:cs="Times New Roman"/>
          <w:sz w:val="24"/>
          <w:szCs w:val="24"/>
        </w:rPr>
        <w:t>ему</w:t>
      </w:r>
      <w:r w:rsidR="0002684E" w:rsidRPr="002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2475DD">
        <w:rPr>
          <w:rFonts w:ascii="Times New Roman" w:hAnsi="Times New Roman" w:cs="Times New Roman"/>
          <w:sz w:val="24"/>
          <w:szCs w:val="24"/>
        </w:rPr>
        <w:t>у</w:t>
      </w:r>
      <w:r w:rsidR="0002684E" w:rsidRPr="002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2475DD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2475DD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2475DD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2475DD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2475DD" w:rsidRPr="002475DD" w14:paraId="6C5889FB" w14:textId="77777777" w:rsidTr="00122D9A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5A8BE5E7" w:rsidR="002475DD" w:rsidRPr="002475DD" w:rsidRDefault="002475DD" w:rsidP="002475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7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451EC7F0" w:rsidR="002475DD" w:rsidRPr="002475DD" w:rsidRDefault="002475DD" w:rsidP="002475DD">
            <w:pPr>
              <w:jc w:val="center"/>
            </w:pPr>
            <w:r w:rsidRPr="002475DD">
              <w:t xml:space="preserve"> 1 279,85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3160D02A" w:rsidR="002475DD" w:rsidRPr="002475DD" w:rsidRDefault="002475DD" w:rsidP="002475DD">
            <w:pPr>
              <w:jc w:val="center"/>
            </w:pPr>
            <w:r w:rsidRPr="002475DD">
              <w:t>Емельянов Михаил Владимирович</w:t>
            </w:r>
          </w:p>
        </w:tc>
      </w:tr>
    </w:tbl>
    <w:p w14:paraId="5E56C9A7" w14:textId="77777777" w:rsidR="0002684E" w:rsidRPr="002475DD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475DD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247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dcterms:created xsi:type="dcterms:W3CDTF">2018-08-16T09:03:00Z</dcterms:created>
  <dcterms:modified xsi:type="dcterms:W3CDTF">2023-09-11T13:45:00Z</dcterms:modified>
</cp:coreProperties>
</file>