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2.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трукова Надежда Ивановна (Полушкина Надежда Ивановна) (02.07.1955г.р., место рожд: деревня Колычево Судогодского р-на Владимирской обл., адрес рег: 601352, Владимирская обл, Судогодский р-н, Бег п, Спортивная ул, дом № 5, квартира 1, СНИЛС06774632802, ИНН 332400057370, паспорт РФ серия 1701, номер 401839, выдан 26.12.2001, кем выдан Отделом Внутренних Дел Судогодского района Владимирской области, код подразделения 332-017),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Владимирской области от 05.10.2022г. по делу №А11-661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10.2023г. по продаже имущества Струковой Надежд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00м², адрес (местонахождение): обл. Владимирская, р-н Судогодский, МО Муромцевское (сельское поселение), п. Бег, разрешенное использование: для ведения личного подсобного хозяйства, кадастровый номер: 33:11:130103:7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10.2023г. на сайте https://lot-online.ru/, и указана в Протоколе  от 19.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рукова Надежда Ивановна (Полушкина Надежда Ивановна) (02.07.1955г.р., место рожд: деревня Колычево Судогодского р-на Владимирской обл., адрес рег: 601352, Владимирская обл, Судогодский р-н, Бег п, Спортивная ул, дом № 5, квартира 1, СНИЛС06774632802, ИНН 332400057370, паспорт РФ серия 1701, номер 401839, выдан 26.12.2001, кем выдан Отделом Внутренних Дел Судогодского района Владимирской области, код подразделения 332-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руковой Надежды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