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3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CD52E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CD52E5" w:rsidRDefault="005729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ДОГОВОР</w:t>
            </w:r>
          </w:p>
        </w:tc>
      </w:tr>
      <w:tr w:rsidR="00CD52E5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CD52E5" w:rsidRDefault="005729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 w:rsidR="00CD52E5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9450" w:type="dxa"/>
            <w:gridSpan w:val="10"/>
            <w:shd w:val="clear" w:color="FFFFFF" w:fill="auto"/>
          </w:tcPr>
          <w:p w:rsidR="00CD52E5" w:rsidRDefault="00CD52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D52E5" w:rsidRDefault="00CD52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52E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CD52E5" w:rsidRDefault="005729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Мы, нижеподписавшиеся:</w:t>
            </w:r>
          </w:p>
        </w:tc>
      </w:tr>
      <w:tr w:rsidR="00CD52E5">
        <w:tblPrEx>
          <w:tblCellMar>
            <w:top w:w="0" w:type="dxa"/>
            <w:bottom w:w="0" w:type="dxa"/>
          </w:tblCellMar>
        </w:tblPrEx>
        <w:trPr>
          <w:trHeight w:hRule="exact" w:val="169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CD52E5" w:rsidRDefault="005729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Козина Надежда Ивановна (Ткачева Надежда Ивановна) (19.02.1964г.р., место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рожд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хутор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М.Каменка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Каменского р-на Ростовской обл., адрес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347833, Ростовская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Каменский р-н, Малая Каменка х, Короткий пер, дом № 19, СНИЛС077538</w:t>
            </w:r>
            <w:r>
              <w:rPr>
                <w:rFonts w:ascii="Times New Roman" w:hAnsi="Times New Roman"/>
                <w:sz w:val="20"/>
                <w:szCs w:val="20"/>
              </w:rPr>
              <w:t>98528, ИНН 611400493595, паспорт РФ серия 6008, номер 461943, выдан 12.03.2009, кем выдан Отделением в хуторе Старая Станица МО МФС УФМС России по Ростовской области в г. Донецке, код подразделения 610-036), в лице Гражданина РФ Финансового управляющего 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рных Анастасии Владимировны (ИНН 741855182997, СНИЛС 14584372787,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рег.номер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21402), действующего на основании решения Арбитражного суда Ростовской области  от 03.05.2023г. по делу №А53-6330/2023, именуемый в дальнейшем «Продавец», с одной стороны, и </w:t>
            </w:r>
          </w:p>
        </w:tc>
      </w:tr>
      <w:tr w:rsidR="00CD52E5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CD52E5" w:rsidRDefault="005729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 w:rsidR="00CD52E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CD52E5" w:rsidRDefault="005729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 w:rsidR="00CD52E5">
        <w:tblPrEx>
          <w:tblCellMar>
            <w:top w:w="0" w:type="dxa"/>
            <w:bottom w:w="0" w:type="dxa"/>
          </w:tblCellMar>
        </w:tblPrEx>
        <w:trPr>
          <w:trHeight w:hRule="exact" w:val="97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CD52E5" w:rsidRDefault="005729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1.1.  В соответствии с Протоколом №  от 23.10.2023г. по продаже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имущества Козиной Надежды Ивановны, размещенным на торговой площадке АО "РАД" (https://lot-online.ru/)  (далее по тексту – "Протокол"), Продавец обязуется передать в собственность Покупателя, признанного Победителем указанных торгов, имущество, выигранное </w:t>
            </w:r>
            <w:r>
              <w:rPr>
                <w:rFonts w:ascii="Times New Roman" w:hAnsi="Times New Roman"/>
                <w:sz w:val="20"/>
                <w:szCs w:val="20"/>
              </w:rPr>
              <w:t>на этих торгах, а именно:</w:t>
            </w:r>
          </w:p>
        </w:tc>
      </w:tr>
      <w:tr w:rsidR="00CD52E5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0395" w:type="dxa"/>
            <w:gridSpan w:val="11"/>
            <w:shd w:val="clear" w:color="FFFFFF" w:fill="FFFFFF"/>
            <w:vAlign w:val="bottom"/>
          </w:tcPr>
          <w:p w:rsidR="00CD52E5" w:rsidRDefault="005729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№2 - Жилой дом, дача, площадь: 13,4м², кадастровый номер: 61:15:0090101:2359, земельный участок , площадь: 2 200м², кадастровый номер: 61:15:0090101:861</w:t>
            </w:r>
          </w:p>
        </w:tc>
      </w:tr>
      <w:tr w:rsidR="00CD52E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CD52E5" w:rsidRDefault="005729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Право собственности зарегистрировано в установленном законом порядке (далее по тексту - «Имущество»).</w:t>
            </w:r>
          </w:p>
        </w:tc>
      </w:tr>
      <w:tr w:rsidR="00CD52E5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CD52E5" w:rsidRDefault="005729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1.2. На момент составления Договора купли-продажи на вышеуказанном имуществе обременения/ограничения отсутствуют.</w:t>
            </w:r>
          </w:p>
        </w:tc>
      </w:tr>
      <w:tr w:rsidR="00CD52E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CD52E5" w:rsidRDefault="005729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Обязанности Сторон</w:t>
            </w:r>
          </w:p>
        </w:tc>
      </w:tr>
      <w:tr w:rsidR="00CD52E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CD52E5" w:rsidRDefault="005729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Продавец обязуется:</w:t>
            </w:r>
          </w:p>
        </w:tc>
      </w:tr>
      <w:tr w:rsidR="00CD52E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CD52E5" w:rsidRDefault="005729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2.1.1. Передать Покупателю имущество по акту приема-передачи.</w:t>
            </w:r>
          </w:p>
        </w:tc>
      </w:tr>
      <w:tr w:rsidR="00CD52E5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CD52E5" w:rsidRDefault="005729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2.1.2. Передать Покупателю по акту приема-передачи, все необходимые документы для регистрации перехода пр</w:t>
            </w:r>
            <w:r>
              <w:rPr>
                <w:rFonts w:ascii="Times New Roman" w:hAnsi="Times New Roman"/>
                <w:sz w:val="20"/>
                <w:szCs w:val="20"/>
              </w:rPr>
              <w:t>ава собственности на выигранное на открытых торгах имущество,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 w:rsidR="00CD52E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CD52E5" w:rsidRDefault="005729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2.2. Покупатель обязан:</w:t>
            </w:r>
          </w:p>
        </w:tc>
      </w:tr>
      <w:tr w:rsidR="00CD52E5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CD52E5" w:rsidRDefault="005729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2.2.1. Оплатить полную стоимость имущества в соответствии с настоящим договором.</w:t>
            </w:r>
          </w:p>
        </w:tc>
      </w:tr>
      <w:tr w:rsidR="00CD52E5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CD52E5" w:rsidRDefault="005729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2.2.2.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 w:rsidR="00CD52E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CD52E5" w:rsidRDefault="005729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Цена и порядок расчетов</w:t>
            </w:r>
          </w:p>
        </w:tc>
      </w:tr>
      <w:tr w:rsidR="00CD52E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CD52E5" w:rsidRDefault="005729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3.1. Стоимость им</w:t>
            </w:r>
            <w:r>
              <w:rPr>
                <w:rFonts w:ascii="Times New Roman" w:hAnsi="Times New Roman"/>
                <w:sz w:val="20"/>
                <w:szCs w:val="20"/>
              </w:rPr>
              <w:t>ущества составляет:</w:t>
            </w:r>
          </w:p>
        </w:tc>
      </w:tr>
      <w:tr w:rsidR="00CD52E5">
        <w:tblPrEx>
          <w:tblCellMar>
            <w:top w:w="0" w:type="dxa"/>
            <w:bottom w:w="0" w:type="dxa"/>
          </w:tblCellMar>
        </w:tblPrEx>
        <w:trPr>
          <w:trHeight w:hRule="exact" w:val="97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CD52E5" w:rsidRDefault="005729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Цена н</w:t>
            </w:r>
            <w:r>
              <w:rPr>
                <w:rFonts w:ascii="Times New Roman" w:hAnsi="Times New Roman"/>
                <w:sz w:val="20"/>
                <w:szCs w:val="20"/>
              </w:rPr>
              <w:t>астоящего договора установлена по результатам проведения торгов, которые проводились 23.10.2023г. на сайте https://lot-online.ru/, и указана в Протоколе  от 23.10.2023г. является окончательной и изменению не подлежит.</w:t>
            </w:r>
          </w:p>
        </w:tc>
      </w:tr>
      <w:tr w:rsidR="00CD52E5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CD52E5" w:rsidRDefault="005729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3.2. Расходы по переходу права собственности и иные, не указанные в настоящем договоре возможные расходы, необходимые для исполнения договорных обязательств, несет Покупатель.</w:t>
            </w:r>
          </w:p>
        </w:tc>
      </w:tr>
      <w:tr w:rsidR="00CD52E5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CD52E5" w:rsidRDefault="005729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3.3. Оплата стоимости имущества по настоящему 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оговору осуществляется Покупателем безналичным платежом на расчетный счет:  </w:t>
            </w:r>
          </w:p>
        </w:tc>
      </w:tr>
      <w:tr w:rsidR="00CD52E5" w:rsidTr="004026EE">
        <w:tblPrEx>
          <w:tblCellMar>
            <w:top w:w="0" w:type="dxa"/>
            <w:bottom w:w="0" w:type="dxa"/>
          </w:tblCellMar>
        </w:tblPrEx>
        <w:trPr>
          <w:trHeight w:hRule="exact" w:val="1517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26EE" w:rsidRPr="004026EE" w:rsidRDefault="004026EE" w:rsidP="004026EE">
            <w:pPr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4026EE">
              <w:rPr>
                <w:rFonts w:ascii="Times New Roman" w:hAnsi="Times New Roman"/>
                <w:sz w:val="20"/>
                <w:szCs w:val="20"/>
              </w:rPr>
              <w:t>"Получатель: Козина Надежда Ивановна (ИНН 611400493595)</w:t>
            </w:r>
          </w:p>
          <w:p w:rsidR="004026EE" w:rsidRPr="004026EE" w:rsidRDefault="004026EE" w:rsidP="004026EE">
            <w:pPr>
              <w:rPr>
                <w:rFonts w:ascii="Times New Roman" w:hAnsi="Times New Roman"/>
                <w:sz w:val="20"/>
                <w:szCs w:val="20"/>
              </w:rPr>
            </w:pPr>
            <w:r w:rsidRPr="004026EE">
              <w:rPr>
                <w:rFonts w:ascii="Times New Roman" w:hAnsi="Times New Roman"/>
                <w:sz w:val="20"/>
                <w:szCs w:val="20"/>
              </w:rPr>
              <w:t>Р/СЧ 40817810550168113003</w:t>
            </w:r>
          </w:p>
          <w:p w:rsidR="004026EE" w:rsidRPr="004026EE" w:rsidRDefault="004026EE" w:rsidP="004026EE">
            <w:pPr>
              <w:rPr>
                <w:rFonts w:ascii="Times New Roman" w:hAnsi="Times New Roman"/>
                <w:sz w:val="20"/>
                <w:szCs w:val="20"/>
              </w:rPr>
            </w:pPr>
            <w:r w:rsidRPr="004026EE">
              <w:rPr>
                <w:rFonts w:ascii="Times New Roman" w:hAnsi="Times New Roman"/>
                <w:sz w:val="20"/>
                <w:szCs w:val="20"/>
              </w:rPr>
              <w:t>ИНН БАНКА 4401116480</w:t>
            </w:r>
          </w:p>
          <w:p w:rsidR="004026EE" w:rsidRPr="004026EE" w:rsidRDefault="004026EE" w:rsidP="004026EE">
            <w:pPr>
              <w:rPr>
                <w:rFonts w:ascii="Times New Roman" w:hAnsi="Times New Roman"/>
                <w:sz w:val="20"/>
                <w:szCs w:val="20"/>
              </w:rPr>
            </w:pPr>
            <w:r w:rsidRPr="004026EE">
              <w:rPr>
                <w:rFonts w:ascii="Times New Roman" w:hAnsi="Times New Roman"/>
                <w:sz w:val="20"/>
                <w:szCs w:val="20"/>
              </w:rPr>
              <w:t xml:space="preserve">БИК 045004763, </w:t>
            </w:r>
          </w:p>
          <w:p w:rsidR="004026EE" w:rsidRPr="004026EE" w:rsidRDefault="004026EE" w:rsidP="004026EE">
            <w:pPr>
              <w:rPr>
                <w:rFonts w:ascii="Times New Roman" w:hAnsi="Times New Roman"/>
                <w:sz w:val="20"/>
                <w:szCs w:val="20"/>
              </w:rPr>
            </w:pPr>
            <w:r w:rsidRPr="004026EE">
              <w:rPr>
                <w:rFonts w:ascii="Times New Roman" w:hAnsi="Times New Roman"/>
                <w:sz w:val="20"/>
                <w:szCs w:val="20"/>
              </w:rPr>
              <w:t xml:space="preserve">КР/СЧ 30101810150040000763, </w:t>
            </w:r>
          </w:p>
          <w:p w:rsidR="00CD52E5" w:rsidRDefault="004026EE" w:rsidP="004026EE">
            <w:pPr>
              <w:rPr>
                <w:rFonts w:ascii="Times New Roman" w:hAnsi="Times New Roman"/>
                <w:sz w:val="20"/>
                <w:szCs w:val="20"/>
              </w:rPr>
            </w:pPr>
            <w:r w:rsidRPr="004026EE">
              <w:rPr>
                <w:rFonts w:ascii="Times New Roman" w:hAnsi="Times New Roman"/>
                <w:sz w:val="20"/>
                <w:szCs w:val="20"/>
              </w:rPr>
              <w:t>НАИМЕНОВАНИЕ БАНКА ФИЛИАЛ "ЦЕНТРАЛЬНЫЙ" ПАО "СОВКОМБАНК" (БЕРДСК)</w:t>
            </w:r>
          </w:p>
        </w:tc>
      </w:tr>
      <w:tr w:rsidR="00CD52E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CD52E5" w:rsidRDefault="005729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течение тридцати дней с даты подписания настоящего договора.</w:t>
            </w:r>
          </w:p>
        </w:tc>
      </w:tr>
      <w:tr w:rsidR="00CD52E5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CD52E5" w:rsidRDefault="005729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Моментом надлежащей оплаты по настоящему договору считать момент перечисления банком Покупателя либо банком-корреспондентом предусмотренных настоящим </w:t>
            </w:r>
            <w:r>
              <w:rPr>
                <w:rFonts w:ascii="Times New Roman" w:hAnsi="Times New Roman"/>
                <w:sz w:val="20"/>
                <w:szCs w:val="20"/>
              </w:rPr>
              <w:t>договором сумм в банк Продавца для их дальнейшего зачисления на счет Продавца.</w:t>
            </w:r>
          </w:p>
        </w:tc>
      </w:tr>
      <w:tr w:rsidR="00CD52E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CD52E5" w:rsidRDefault="005729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Передача имущества и переход риска случайной гибели имущества</w:t>
            </w:r>
          </w:p>
        </w:tc>
      </w:tr>
      <w:tr w:rsidR="00CD52E5">
        <w:tblPrEx>
          <w:tblCellMar>
            <w:top w:w="0" w:type="dxa"/>
            <w:bottom w:w="0" w:type="dxa"/>
          </w:tblCellMar>
        </w:tblPrEx>
        <w:trPr>
          <w:trHeight w:hRule="exact" w:val="93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CD52E5" w:rsidRDefault="005729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4.1. Продавец в течение 30 (тридцати) рабочих дней со дня исполнения Покупателем всех своих обязательств, предусмотренных настоящим договором, обязан передать Покупателю имущество. Передача имущества осуществляется посредством подписания Сто</w:t>
            </w:r>
            <w:r>
              <w:rPr>
                <w:rFonts w:ascii="Times New Roman" w:hAnsi="Times New Roman"/>
                <w:sz w:val="20"/>
                <w:szCs w:val="20"/>
              </w:rPr>
              <w:t>ронами акта приема-передачи. Момент подписания акта приема-передачи является моментом передачи имущества Покупателю.</w:t>
            </w:r>
          </w:p>
        </w:tc>
      </w:tr>
      <w:tr w:rsidR="00CD52E5">
        <w:tblPrEx>
          <w:tblCellMar>
            <w:top w:w="0" w:type="dxa"/>
            <w:bottom w:w="0" w:type="dxa"/>
          </w:tblCellMar>
        </w:tblPrEx>
        <w:trPr>
          <w:trHeight w:hRule="exact" w:val="69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CD52E5" w:rsidRDefault="005729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4.2. Стороны договора определили, что Продавец осуществляет подготовку имущества к передаче его Покупателю, в том числе составление и представление на подписание акта приема-передачи. Указанные действия осуществляются Продавцом своими силами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за свой счет.</w:t>
            </w:r>
          </w:p>
        </w:tc>
      </w:tr>
      <w:tr w:rsidR="00CD52E5">
        <w:tblPrEx>
          <w:tblCellMar>
            <w:top w:w="0" w:type="dxa"/>
            <w:bottom w:w="0" w:type="dxa"/>
          </w:tblCellMar>
        </w:tblPrEx>
        <w:trPr>
          <w:trHeight w:hRule="exact" w:val="79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CD52E5" w:rsidRDefault="005729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     4.3. Имущество, полагают Стороны договора, будет считаться переданным от Продавца Покупателю с момента подписания акта приема-передачи обеими Сторонами договора. С этого момента на Покупателя переходит риск случайной гибел</w:t>
            </w:r>
            <w:r>
              <w:rPr>
                <w:rFonts w:ascii="Times New Roman" w:hAnsi="Times New Roman"/>
                <w:sz w:val="20"/>
                <w:szCs w:val="20"/>
              </w:rPr>
              <w:t>и или случайного повреждения имущества, переданного Покупателю.</w:t>
            </w:r>
          </w:p>
        </w:tc>
      </w:tr>
      <w:tr w:rsidR="00CD52E5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CD52E5" w:rsidRDefault="005729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Возникновение права собственности</w:t>
            </w:r>
          </w:p>
        </w:tc>
      </w:tr>
      <w:tr w:rsidR="00CD52E5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CD52E5" w:rsidRDefault="005729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Право собственности на имущество переходит от Продавца к Покупателю в момент государственной регистрации права собственности.</w:t>
            </w:r>
          </w:p>
        </w:tc>
      </w:tr>
      <w:tr w:rsidR="00CD52E5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CD52E5" w:rsidRDefault="005729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Ответственность Сторон</w:t>
            </w:r>
          </w:p>
        </w:tc>
      </w:tr>
      <w:tr w:rsidR="00CD52E5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CD52E5" w:rsidRDefault="005729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6.1. Любая из Сторон настоящего договора, не исполнившая обязательства по договору или исполнившая их ненадлежащим образом, несет ответственность за упомянутое при наличии вины (умысла или неосторожности).</w:t>
            </w:r>
          </w:p>
        </w:tc>
      </w:tr>
      <w:tr w:rsidR="00CD52E5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CD52E5" w:rsidRDefault="005729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6.2. Отсутствие вины за неисполнение или ненадлежащее исполнение обязательств по договору доказывается Стороной, нарушившей обязательства.</w:t>
            </w:r>
          </w:p>
        </w:tc>
      </w:tr>
      <w:tr w:rsidR="00CD52E5">
        <w:tblPrEx>
          <w:tblCellMar>
            <w:top w:w="0" w:type="dxa"/>
            <w:bottom w:w="0" w:type="dxa"/>
          </w:tblCellMar>
        </w:tblPrEx>
        <w:trPr>
          <w:trHeight w:hRule="exact" w:val="222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CD52E5" w:rsidRDefault="005729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6.3. Сторона, не исполнившая или ненадлежащим образом исполнившая свои обязательства по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не</w:t>
            </w:r>
            <w:r>
              <w:rPr>
                <w:rFonts w:ascii="Times New Roman" w:hAnsi="Times New Roman"/>
                <w:sz w:val="20"/>
                <w:szCs w:val="20"/>
              </w:rPr>
              <w:t>преодолимой силы (форс-мажор), т. 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</w:t>
            </w:r>
            <w:r>
              <w:rPr>
                <w:rFonts w:ascii="Times New Roman" w:hAnsi="Times New Roman"/>
                <w:sz w:val="20"/>
                <w:szCs w:val="20"/>
              </w:rPr>
              <w:t>ние, наводнение, удар молнии, извержение вулкана, сель, оползень, цунами и т. 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</w:t>
            </w:r>
            <w:r>
              <w:rPr>
                <w:rFonts w:ascii="Times New Roman" w:hAnsi="Times New Roman"/>
                <w:sz w:val="20"/>
                <w:szCs w:val="20"/>
              </w:rPr>
              <w:t>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      </w:r>
          </w:p>
        </w:tc>
      </w:tr>
      <w:tr w:rsidR="00CD52E5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CD52E5" w:rsidRDefault="005729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 Порядок разрешения споров</w:t>
            </w:r>
          </w:p>
        </w:tc>
      </w:tr>
      <w:tr w:rsidR="00CD52E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CD52E5" w:rsidRDefault="005729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7.1.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Споры, вытекающие из настоящего Договора, подлежат рассмотрению в арбитражном суде в порядке, предусмотренном действующим законодательством РФ.</w:t>
            </w:r>
          </w:p>
        </w:tc>
      </w:tr>
      <w:tr w:rsidR="00CD52E5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CD52E5" w:rsidRDefault="005729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 Условия изменения и расторжения договора</w:t>
            </w:r>
          </w:p>
        </w:tc>
      </w:tr>
      <w:tr w:rsidR="00CD52E5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CD52E5" w:rsidRDefault="005729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8.1. Расторжение настоящего договора осуществляется в порядке, предусмотренном законодательством Российской Федерации, без возврата внесенного задатка.</w:t>
            </w:r>
          </w:p>
        </w:tc>
      </w:tr>
      <w:tr w:rsidR="00CD52E5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CD52E5" w:rsidRDefault="005729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8.2. Если покупатель в нарушение договора купли-продажи отказывается прин</w:t>
            </w:r>
            <w:r>
              <w:rPr>
                <w:rFonts w:ascii="Times New Roman" w:hAnsi="Times New Roman"/>
                <w:sz w:val="20"/>
                <w:szCs w:val="20"/>
              </w:rPr>
              <w:t>ять и оплатить товар, продавец вправе по своему выбору потребовать оплаты товара либо отказаться от исполнения договора.  (п. 4 ст. 486 Гражданского Кодекса Российской Федерации).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CD52E5">
        <w:tblPrEx>
          <w:tblCellMar>
            <w:top w:w="0" w:type="dxa"/>
            <w:bottom w:w="0" w:type="dxa"/>
          </w:tblCellMar>
        </w:tblPrEx>
        <w:trPr>
          <w:trHeight w:hRule="exact" w:val="99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CD52E5" w:rsidRDefault="005729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8.3. Право на односторонний отказ от договора (исполнения 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оговора) (статья 310 Гражданского Кодекса Российской Федерации) может быть осуществлено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управомоченной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стороной путем уведомления другой стороны об отказе от договора (исполнения договора). Договор прекращается с момента получения данного уведомления, если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иное не предусмотрено настоящим Кодексом, другими законами, иными правовыми актами или договором.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CD52E5">
        <w:tblPrEx>
          <w:tblCellMar>
            <w:top w:w="0" w:type="dxa"/>
            <w:bottom w:w="0" w:type="dxa"/>
          </w:tblCellMar>
        </w:tblPrEx>
        <w:trPr>
          <w:trHeight w:hRule="exact" w:val="93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CD52E5" w:rsidRDefault="005729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В случае одностороннего отказа от договора (исполнения договора) полностью или частично, если такой отказ допускается, договор считается расторгнутым или измененным.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1, 2 Статья 450.1. Гражданского Кодекса Российской Федерации).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CD52E5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CD52E5" w:rsidRDefault="005729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9.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Заключительные положения</w:t>
            </w:r>
          </w:p>
        </w:tc>
      </w:tr>
      <w:tr w:rsidR="00CD52E5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CD52E5" w:rsidRDefault="005729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9.1. Настоящий договор вступает в силу с момента его подписания и действует до момента окончания исполнения Сторонами договора своих обязательств по нему.</w:t>
            </w:r>
          </w:p>
        </w:tc>
      </w:tr>
      <w:tr w:rsidR="00CD52E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CD52E5" w:rsidRDefault="005729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9.2. Сторонами договора рассмотрены все документы, подготовленные в связи с продажей имущества.</w:t>
            </w:r>
          </w:p>
        </w:tc>
      </w:tr>
      <w:tr w:rsidR="00CD52E5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CD52E5" w:rsidRDefault="005729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9.3. Настоящий Договор составлен в 2-х экземплярах, имеющих одинаковую юридическую силу.</w:t>
            </w:r>
          </w:p>
        </w:tc>
      </w:tr>
      <w:tr w:rsidR="00CD52E5">
        <w:tblPrEx>
          <w:tblCellMar>
            <w:top w:w="0" w:type="dxa"/>
            <w:bottom w:w="0" w:type="dxa"/>
          </w:tblCellMar>
        </w:tblPrEx>
        <w:trPr>
          <w:trHeight w:hRule="exact" w:val="99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CD52E5" w:rsidRDefault="005729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9.4. По всем вопросам, н</w:t>
            </w:r>
            <w:r>
              <w:rPr>
                <w:rFonts w:ascii="Times New Roman" w:hAnsi="Times New Roman"/>
                <w:sz w:val="20"/>
                <w:szCs w:val="20"/>
              </w:rPr>
              <w:t>е нашедшим решения в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настоящего договора, имея в виду необходимости защиты их охраняемых законом пра</w:t>
            </w:r>
            <w:r>
              <w:rPr>
                <w:rFonts w:ascii="Times New Roman" w:hAnsi="Times New Roman"/>
                <w:sz w:val="20"/>
                <w:szCs w:val="20"/>
              </w:rPr>
              <w:t>в и интересов, Стороны настоящего договора будут руководствоваться нормами и положениями действующего законодательства Российской Федерации.</w:t>
            </w:r>
          </w:p>
        </w:tc>
      </w:tr>
      <w:tr w:rsidR="00CD52E5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CD52E5" w:rsidRDefault="005729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 Реквизиты и подписи Сторон</w:t>
            </w:r>
          </w:p>
        </w:tc>
      </w:tr>
      <w:tr w:rsidR="00CD52E5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CD52E5" w:rsidRDefault="005729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vAlign w:val="bottom"/>
          </w:tcPr>
          <w:p w:rsidR="00CD52E5" w:rsidRDefault="005729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 w:rsidR="00CD52E5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CD52E5" w:rsidRDefault="005729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vAlign w:val="bottom"/>
          </w:tcPr>
          <w:p w:rsidR="00CD52E5" w:rsidRDefault="005729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 w:rsidR="00CD52E5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CD52E5" w:rsidRDefault="0057291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Козина Надежда Ивановна (Ткачева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Надежда Ивановна) (19.02.1964г.р., место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рожд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хутор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М.Каменка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Каменского р-на Ростовской обл., адрес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347833, Ростовская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обл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Каменский р-н, Малая Каменка х, Короткий пер, дом № 19, СНИЛС07753898528, ИНН 611400493595, паспорт РФ серия 6008, номер 461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943, выдан 12.03.2009, кем выдан Отделением в хуторе Старая Станица МО МФС УФМС России по Ростовской области в г. Донецке, код подразделения 610-036)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</w:tcPr>
          <w:p w:rsidR="00CD52E5" w:rsidRDefault="00CD52E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52E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CD52E5" w:rsidRDefault="005729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/>
            <w:shd w:val="clear" w:color="FFFFFF" w:fill="auto"/>
          </w:tcPr>
          <w:p w:rsidR="00CD52E5" w:rsidRDefault="00CD52E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52E5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CD52E5" w:rsidRDefault="005729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Арбитражный управляющий Черных Анастасия Владимировна (ИНН 741855182997)</w:t>
            </w:r>
          </w:p>
        </w:tc>
        <w:tc>
          <w:tcPr>
            <w:tcW w:w="5670" w:type="dxa"/>
            <w:gridSpan w:val="6"/>
            <w:vMerge/>
            <w:shd w:val="clear" w:color="FFFFFF" w:fill="auto"/>
          </w:tcPr>
          <w:p w:rsidR="00CD52E5" w:rsidRDefault="00CD52E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52E5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CD52E5" w:rsidRDefault="005729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Р/СЧ </w:t>
            </w:r>
            <w:r>
              <w:rPr>
                <w:rFonts w:ascii="Times New Roman" w:hAnsi="Times New Roman"/>
                <w:sz w:val="20"/>
                <w:szCs w:val="20"/>
              </w:rPr>
              <w:t>40802810272000080172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БИК 047501602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КР/СЧ 30101810700000000602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НАИМЕНОВАНИЕ БАНКА ЧЕЛЯБИНСКОЕ ОСБ N 8597</w:t>
            </w:r>
          </w:p>
        </w:tc>
        <w:tc>
          <w:tcPr>
            <w:tcW w:w="5670" w:type="dxa"/>
            <w:gridSpan w:val="6"/>
            <w:vMerge/>
            <w:shd w:val="clear" w:color="FFFFFF" w:fill="auto"/>
          </w:tcPr>
          <w:p w:rsidR="00CD52E5" w:rsidRDefault="00CD52E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52E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45" w:type="dxa"/>
            <w:shd w:val="clear" w:color="FFFFFF" w:fill="auto"/>
            <w:vAlign w:val="bottom"/>
          </w:tcPr>
          <w:p w:rsidR="00CD52E5" w:rsidRDefault="00CD52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D52E5" w:rsidRDefault="00CD52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D52E5" w:rsidRDefault="00CD52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D52E5" w:rsidRDefault="00CD52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D52E5" w:rsidRDefault="00CD52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/>
            <w:shd w:val="clear" w:color="FFFFFF" w:fill="auto"/>
          </w:tcPr>
          <w:p w:rsidR="00CD52E5" w:rsidRDefault="00CD52E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52E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45" w:type="dxa"/>
            <w:shd w:val="clear" w:color="FFFFFF" w:fill="auto"/>
            <w:vAlign w:val="bottom"/>
          </w:tcPr>
          <w:p w:rsidR="00CD52E5" w:rsidRDefault="00CD52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D52E5" w:rsidRDefault="00CD52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D52E5" w:rsidRDefault="00CD52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D52E5" w:rsidRDefault="00CD52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D52E5" w:rsidRDefault="00CD52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/>
            <w:shd w:val="clear" w:color="FFFFFF" w:fill="auto"/>
          </w:tcPr>
          <w:p w:rsidR="00CD52E5" w:rsidRDefault="00CD52E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52E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CD52E5" w:rsidRDefault="0057291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CD52E5" w:rsidRDefault="00CD52E5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D52E5" w:rsidRDefault="00CD52E5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D52E5" w:rsidRDefault="00CD52E5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D52E5" w:rsidRDefault="00CD52E5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D52E5" w:rsidRDefault="00CD52E5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D52E5" w:rsidRDefault="00CD52E5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CD52E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CD52E5" w:rsidRDefault="0057291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Козиной Надежды Ивановны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CD52E5" w:rsidRDefault="00CD52E5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D52E5" w:rsidRDefault="00CD52E5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D52E5" w:rsidRDefault="00CD52E5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D52E5" w:rsidRDefault="00CD52E5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D52E5" w:rsidRDefault="00CD52E5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D52E5" w:rsidRDefault="00CD52E5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CD52E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45" w:type="dxa"/>
            <w:shd w:val="clear" w:color="FFFFFF" w:fill="auto"/>
            <w:vAlign w:val="bottom"/>
          </w:tcPr>
          <w:p w:rsidR="00CD52E5" w:rsidRDefault="00CD52E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D52E5" w:rsidRDefault="00CD52E5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D52E5" w:rsidRDefault="00CD52E5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D52E5" w:rsidRDefault="00CD52E5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D52E5" w:rsidRDefault="00CD52E5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D52E5" w:rsidRDefault="00CD52E5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D52E5" w:rsidRDefault="00CD52E5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D52E5" w:rsidRDefault="00CD52E5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D52E5" w:rsidRDefault="00CD52E5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D52E5" w:rsidRDefault="00CD52E5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D52E5" w:rsidRDefault="00CD52E5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CD52E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835" w:type="dxa"/>
            <w:gridSpan w:val="3"/>
            <w:shd w:val="clear" w:color="FFFFFF" w:fill="auto"/>
            <w:vAlign w:val="bottom"/>
          </w:tcPr>
          <w:p w:rsidR="00CD52E5" w:rsidRDefault="0057291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1890" w:type="dxa"/>
            <w:gridSpan w:val="2"/>
            <w:shd w:val="clear" w:color="FFFFFF" w:fill="auto"/>
            <w:vAlign w:val="bottom"/>
          </w:tcPr>
          <w:p w:rsidR="00CD52E5" w:rsidRDefault="00572913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______________</w:t>
            </w:r>
          </w:p>
        </w:tc>
        <w:tc>
          <w:tcPr>
            <w:tcW w:w="5670" w:type="dxa"/>
            <w:gridSpan w:val="6"/>
            <w:shd w:val="clear" w:color="FFFFFF" w:fill="auto"/>
            <w:vAlign w:val="bottom"/>
          </w:tcPr>
          <w:p w:rsidR="00CD52E5" w:rsidRDefault="00CD52E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72913" w:rsidRDefault="00572913"/>
    <w:sectPr w:rsidR="0057291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52E5"/>
    <w:rsid w:val="004026EE"/>
    <w:rsid w:val="00572913"/>
    <w:rsid w:val="00CD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1435</Words>
  <Characters>8185</Characters>
  <Application>Microsoft Office Word</Application>
  <DocSecurity>0</DocSecurity>
  <Lines>68</Lines>
  <Paragraphs>19</Paragraphs>
  <ScaleCrop>false</ScaleCrop>
  <Company/>
  <LinksUpToDate>false</LinksUpToDate>
  <CharactersWithSpaces>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Соболева</cp:lastModifiedBy>
  <cp:revision>3</cp:revision>
  <dcterms:created xsi:type="dcterms:W3CDTF">2023-09-15T10:38:00Z</dcterms:created>
  <dcterms:modified xsi:type="dcterms:W3CDTF">2023-09-15T10:39:00Z</dcterms:modified>
</cp:coreProperties>
</file>