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1F37A3AC" w:rsidR="00516C38" w:rsidRPr="0096433C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6433C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9643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96433C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96433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96433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9643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598EC886" w:rsidR="00847D9B" w:rsidRPr="0096433C" w:rsidRDefault="00426913" w:rsidP="0096433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96433C" w:rsidRPr="0096433C">
        <w:rPr>
          <w:rFonts w:ascii="Times New Roman" w:hAnsi="Times New Roman" w:cs="Times New Roman"/>
          <w:sz w:val="24"/>
          <w:szCs w:val="24"/>
        </w:rPr>
        <w:t>Трансформатор ТРДН-40000/110-76У1 находится на территории АО "МК "Витязь", входит в состав главной понизительной подстанции "Кашкара" и подлежит изъятию из ГПП "Кашкара" в срок не позднее 02.10.2023 г.</w:t>
      </w:r>
      <w:r w:rsidR="00841B5E">
        <w:rPr>
          <w:rFonts w:ascii="Times New Roman" w:hAnsi="Times New Roman" w:cs="Times New Roman"/>
          <w:sz w:val="24"/>
          <w:szCs w:val="24"/>
        </w:rPr>
        <w:t xml:space="preserve"> </w:t>
      </w:r>
      <w:r w:rsidR="00841B5E" w:rsidRPr="00841B5E">
        <w:rPr>
          <w:rFonts w:ascii="Times New Roman" w:hAnsi="Times New Roman" w:cs="Times New Roman"/>
          <w:sz w:val="24"/>
          <w:szCs w:val="24"/>
        </w:rPr>
        <w:t>В последующем для обеспечения сохранности возможно перемещение трансформатора в г. Уфа</w:t>
      </w:r>
      <w:r w:rsidR="00841B5E">
        <w:rPr>
          <w:rFonts w:ascii="Times New Roman" w:hAnsi="Times New Roman" w:cs="Times New Roman"/>
          <w:sz w:val="24"/>
          <w:szCs w:val="24"/>
        </w:rPr>
        <w:t xml:space="preserve">. </w:t>
      </w:r>
      <w:r w:rsidR="0096433C" w:rsidRPr="0096433C">
        <w:rPr>
          <w:rFonts w:ascii="Times New Roman" w:hAnsi="Times New Roman" w:cs="Times New Roman"/>
          <w:sz w:val="24"/>
          <w:szCs w:val="24"/>
        </w:rPr>
        <w:t>Приложение: письмо от АО "МК "Витязь"</w:t>
      </w:r>
      <w:r w:rsidR="0096433C">
        <w:rPr>
          <w:rFonts w:ascii="Times New Roman" w:hAnsi="Times New Roman" w:cs="Times New Roman"/>
          <w:sz w:val="24"/>
          <w:szCs w:val="24"/>
        </w:rPr>
        <w:t xml:space="preserve">. Начальная цена (далее – НЦ) - </w:t>
      </w:r>
      <w:r w:rsidR="0096433C" w:rsidRPr="0096433C">
        <w:rPr>
          <w:rFonts w:ascii="Times New Roman" w:hAnsi="Times New Roman" w:cs="Times New Roman"/>
          <w:sz w:val="24"/>
          <w:szCs w:val="24"/>
        </w:rPr>
        <w:t>4 215 060,00 (четыре миллиона двести пятнадцать тысяч шестьдесят) руб. 00 коп.</w:t>
      </w:r>
    </w:p>
    <w:p w14:paraId="1039E021" w14:textId="5D4B86DF" w:rsidR="00B0260A" w:rsidRPr="0096433C" w:rsidRDefault="0096433C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proofErr w:type="spellStart"/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="00B0260A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залога </w:t>
      </w:r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25F8955" w14:textId="22D661C9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96433C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964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96433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433C">
        <w:rPr>
          <w:rFonts w:ascii="Times New Roman" w:hAnsi="Times New Roman" w:cs="Times New Roman"/>
          <w:sz w:val="24"/>
          <w:szCs w:val="24"/>
        </w:rPr>
        <w:t xml:space="preserve">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96433C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9643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433C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96433C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6433C">
        <w:rPr>
          <w:color w:val="000000"/>
        </w:rPr>
        <w:t>Т</w:t>
      </w:r>
      <w:r w:rsidR="00B0260A" w:rsidRPr="0096433C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96433C">
        <w:t xml:space="preserve">5% </w:t>
      </w:r>
      <w:r w:rsidR="00B0260A" w:rsidRPr="0096433C">
        <w:rPr>
          <w:color w:val="000000"/>
        </w:rPr>
        <w:t>от НЦ продажи соответствующего (далее-</w:t>
      </w:r>
      <w:proofErr w:type="spellStart"/>
      <w:r w:rsidR="00B0260A" w:rsidRPr="0096433C">
        <w:rPr>
          <w:color w:val="000000"/>
        </w:rPr>
        <w:t>соотв</w:t>
      </w:r>
      <w:proofErr w:type="spellEnd"/>
      <w:r w:rsidR="00B0260A" w:rsidRPr="0096433C">
        <w:rPr>
          <w:color w:val="000000"/>
        </w:rPr>
        <w:t>-его) Лота.</w:t>
      </w:r>
    </w:p>
    <w:p w14:paraId="08C05779" w14:textId="0EBE224F" w:rsidR="00B0260A" w:rsidRPr="0096433C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96433C">
        <w:rPr>
          <w:color w:val="000000"/>
        </w:rPr>
        <w:t>Прием заявок на участие в Торгах осуществляется на ЭТП</w:t>
      </w:r>
      <w:r w:rsidRPr="0096433C">
        <w:rPr>
          <w:b/>
          <w:bCs/>
          <w:color w:val="000000"/>
        </w:rPr>
        <w:t xml:space="preserve"> </w:t>
      </w:r>
      <w:bookmarkEnd w:id="1"/>
      <w:r w:rsidRPr="0096433C">
        <w:rPr>
          <w:color w:val="000000"/>
        </w:rPr>
        <w:t xml:space="preserve">с 10:00 </w:t>
      </w:r>
      <w:r w:rsidR="00315C32">
        <w:rPr>
          <w:color w:val="000000"/>
        </w:rPr>
        <w:t>18</w:t>
      </w:r>
      <w:r w:rsidRPr="0096433C">
        <w:rPr>
          <w:color w:val="000000"/>
        </w:rPr>
        <w:t>.</w:t>
      </w:r>
      <w:r w:rsidR="0096433C">
        <w:rPr>
          <w:color w:val="000000"/>
        </w:rPr>
        <w:t>09</w:t>
      </w:r>
      <w:r w:rsidRPr="0096433C">
        <w:rPr>
          <w:color w:val="000000"/>
        </w:rPr>
        <w:t>.202</w:t>
      </w:r>
      <w:r w:rsidR="0096433C">
        <w:rPr>
          <w:color w:val="000000"/>
        </w:rPr>
        <w:t>3</w:t>
      </w:r>
      <w:r w:rsidRPr="0096433C">
        <w:rPr>
          <w:color w:val="000000"/>
        </w:rPr>
        <w:t xml:space="preserve"> по </w:t>
      </w:r>
      <w:r w:rsidR="00315C32">
        <w:rPr>
          <w:color w:val="000000"/>
        </w:rPr>
        <w:t>23</w:t>
      </w:r>
      <w:r w:rsidRPr="0096433C">
        <w:rPr>
          <w:color w:val="000000"/>
        </w:rPr>
        <w:t>.</w:t>
      </w:r>
      <w:r w:rsidR="0096433C">
        <w:rPr>
          <w:color w:val="000000"/>
        </w:rPr>
        <w:t>10</w:t>
      </w:r>
      <w:r w:rsidR="0097236A" w:rsidRPr="0096433C">
        <w:rPr>
          <w:color w:val="000000"/>
        </w:rPr>
        <w:t>.2</w:t>
      </w:r>
      <w:r w:rsidRPr="0096433C">
        <w:rPr>
          <w:color w:val="000000"/>
        </w:rPr>
        <w:t>02</w:t>
      </w:r>
      <w:r w:rsidR="0096433C">
        <w:rPr>
          <w:color w:val="000000"/>
        </w:rPr>
        <w:t>3</w:t>
      </w:r>
      <w:r w:rsidRPr="0096433C">
        <w:rPr>
          <w:color w:val="000000"/>
        </w:rPr>
        <w:t xml:space="preserve"> до </w:t>
      </w:r>
      <w:r w:rsidR="0097236A" w:rsidRPr="0096433C">
        <w:rPr>
          <w:color w:val="000000"/>
        </w:rPr>
        <w:t>22</w:t>
      </w:r>
      <w:r w:rsidRPr="0096433C">
        <w:rPr>
          <w:color w:val="000000"/>
        </w:rPr>
        <w:t>:00</w:t>
      </w:r>
      <w:bookmarkEnd w:id="2"/>
      <w:r w:rsidRPr="0096433C">
        <w:rPr>
          <w:color w:val="000000"/>
        </w:rPr>
        <w:t>.</w:t>
      </w:r>
      <w:r w:rsidRPr="0096433C">
        <w:rPr>
          <w:b/>
          <w:bCs/>
          <w:color w:val="000000"/>
        </w:rPr>
        <w:t xml:space="preserve"> </w:t>
      </w:r>
      <w:r w:rsidRPr="0096433C">
        <w:rPr>
          <w:color w:val="000000"/>
        </w:rPr>
        <w:t>Определение участников торгов–</w:t>
      </w:r>
      <w:r w:rsidR="00315C32">
        <w:rPr>
          <w:color w:val="000000"/>
        </w:rPr>
        <w:t>25</w:t>
      </w:r>
      <w:r w:rsidRPr="0096433C">
        <w:rPr>
          <w:color w:val="000000"/>
        </w:rPr>
        <w:t>.</w:t>
      </w:r>
      <w:r w:rsidR="0096433C">
        <w:rPr>
          <w:color w:val="000000"/>
        </w:rPr>
        <w:t>10</w:t>
      </w:r>
      <w:r w:rsidRPr="0096433C">
        <w:rPr>
          <w:color w:val="000000"/>
        </w:rPr>
        <w:t>.202</w:t>
      </w:r>
      <w:r w:rsidR="0096433C">
        <w:rPr>
          <w:color w:val="000000"/>
        </w:rPr>
        <w:t>3</w:t>
      </w:r>
      <w:r w:rsidR="00426913" w:rsidRPr="0096433C">
        <w:rPr>
          <w:color w:val="000000"/>
        </w:rPr>
        <w:t>.</w:t>
      </w:r>
      <w:r w:rsidRPr="0096433C">
        <w:rPr>
          <w:color w:val="000000"/>
        </w:rPr>
        <w:t xml:space="preserve"> </w:t>
      </w:r>
      <w:r w:rsidRPr="0096433C">
        <w:rPr>
          <w:b/>
          <w:bCs/>
          <w:color w:val="000000"/>
        </w:rPr>
        <w:t xml:space="preserve">Проведение Торгов на ЭТП </w:t>
      </w:r>
      <w:r w:rsidR="00315C32">
        <w:rPr>
          <w:b/>
          <w:bCs/>
          <w:color w:val="000000"/>
        </w:rPr>
        <w:t>26</w:t>
      </w:r>
      <w:r w:rsidR="00872207" w:rsidRPr="0096433C">
        <w:rPr>
          <w:b/>
          <w:bCs/>
          <w:color w:val="000000"/>
        </w:rPr>
        <w:t>.</w:t>
      </w:r>
      <w:r w:rsidR="0096433C">
        <w:rPr>
          <w:b/>
          <w:bCs/>
          <w:color w:val="000000"/>
        </w:rPr>
        <w:t>10</w:t>
      </w:r>
      <w:r w:rsidRPr="0096433C">
        <w:rPr>
          <w:b/>
          <w:bCs/>
          <w:color w:val="000000"/>
        </w:rPr>
        <w:t>.202</w:t>
      </w:r>
      <w:r w:rsidR="0096433C">
        <w:rPr>
          <w:b/>
          <w:bCs/>
          <w:color w:val="000000"/>
        </w:rPr>
        <w:t>3</w:t>
      </w:r>
      <w:r w:rsidRPr="0096433C">
        <w:rPr>
          <w:b/>
          <w:bCs/>
          <w:color w:val="000000"/>
        </w:rPr>
        <w:t xml:space="preserve"> в 10:00 (МСК).</w:t>
      </w:r>
      <w:r w:rsidR="00426913" w:rsidRPr="0096433C">
        <w:rPr>
          <w:b/>
          <w:bCs/>
          <w:color w:val="000000"/>
        </w:rPr>
        <w:t xml:space="preserve"> </w:t>
      </w:r>
      <w:r w:rsidR="00426913" w:rsidRPr="0096433C">
        <w:rPr>
          <w:color w:val="000000"/>
        </w:rPr>
        <w:t>Время в извещении-московское</w:t>
      </w:r>
      <w:r w:rsidRPr="0096433C">
        <w:rPr>
          <w:b/>
          <w:bCs/>
          <w:color w:val="000000"/>
        </w:rPr>
        <w:t xml:space="preserve"> </w:t>
      </w:r>
    </w:p>
    <w:p w14:paraId="3E6235BC" w14:textId="3C5617E4" w:rsidR="00B0260A" w:rsidRPr="0096433C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96433C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proofErr w:type="gramStart"/>
      <w:r w:rsidRPr="0096433C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proofErr w:type="gramEnd"/>
      <w:r w:rsidRPr="0096433C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96433C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96433C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0FAADA75" w:rsidR="00B0260A" w:rsidRPr="0096433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</w:t>
      </w:r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</w:t>
      </w:r>
      <w:bookmarkStart w:id="3" w:name="_Hlk132810523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</w:t>
      </w:r>
      <w:bookmarkEnd w:id="3"/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</w:t>
      </w:r>
      <w:r w:rsidR="0096433C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BFDDFBF" w14:textId="1C471D10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96433C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053BCFE6" w:rsidR="00B0260A" w:rsidRPr="0096433C" w:rsidRDefault="00B0260A" w:rsidP="00584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9643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96433C">
        <w:rPr>
          <w:rFonts w:ascii="Times New Roman" w:hAnsi="Times New Roman" w:cs="Times New Roman"/>
          <w:sz w:val="24"/>
          <w:szCs w:val="24"/>
        </w:rPr>
        <w:t>0261019790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proofErr w:type="spellStart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88493963"/>
      <w:r w:rsidR="00DD75B3" w:rsidRPr="0096433C">
        <w:rPr>
          <w:rFonts w:ascii="Times New Roman" w:hAnsi="Times New Roman" w:cs="Times New Roman"/>
          <w:bCs/>
          <w:sz w:val="24"/>
          <w:szCs w:val="24"/>
        </w:rPr>
        <w:t>40702810206000018802</w:t>
      </w:r>
      <w:bookmarkEnd w:id="4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Pr="0096433C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96433C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96433C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658442B2" w:rsidR="001A74F2" w:rsidRPr="0096433C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33C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 w:rsidRPr="0096433C">
        <w:rPr>
          <w:rFonts w:ascii="Times New Roman" w:hAnsi="Times New Roman" w:cs="Times New Roman"/>
          <w:sz w:val="24"/>
          <w:szCs w:val="24"/>
        </w:rPr>
        <w:t>8</w:t>
      </w:r>
      <w:r w:rsidRPr="0096433C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315C32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="000C569D" w:rsidRPr="0096433C">
        <w:rPr>
          <w:rFonts w:ascii="Times New Roman" w:hAnsi="Times New Roman" w:cs="Times New Roman"/>
          <w:sz w:val="24"/>
          <w:szCs w:val="24"/>
        </w:rPr>
        <w:t xml:space="preserve">@auction-house.ru, тел: </w:t>
      </w:r>
      <w:r w:rsidR="00315C32" w:rsidRPr="00315C32">
        <w:rPr>
          <w:rFonts w:ascii="Times New Roman" w:eastAsia="Times New Roman" w:hAnsi="Times New Roman" w:cs="Times New Roman"/>
          <w:color w:val="000000"/>
          <w:sz w:val="24"/>
          <w:szCs w:val="24"/>
        </w:rPr>
        <w:t>8 992 310 07 10</w:t>
      </w:r>
    </w:p>
    <w:bookmarkEnd w:id="0"/>
    <w:p w14:paraId="5825FA9B" w14:textId="14F05F58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96433C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964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335E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A81AD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1717B0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C0E43B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4A9CFF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80AD5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10491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99AC0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6C3A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C0DE4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690D88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9A4B17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941BC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B319B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70344" w14:textId="77777777" w:rsidR="00FC4BD4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DEAAB" w14:textId="71611B42" w:rsidR="00FC4BD4" w:rsidRDefault="00FC4BD4" w:rsidP="00FC4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4BD4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24E3DCD9" wp14:editId="1F396710">
            <wp:simplePos x="0" y="0"/>
            <wp:positionH relativeFrom="column">
              <wp:posOffset>-572135</wp:posOffset>
            </wp:positionH>
            <wp:positionV relativeFrom="paragraph">
              <wp:posOffset>171662</wp:posOffset>
            </wp:positionV>
            <wp:extent cx="6626578" cy="9633152"/>
            <wp:effectExtent l="0" t="0" r="3175" b="6350"/>
            <wp:wrapNone/>
            <wp:docPr id="1123405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0593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1" t="12166" r="13148" b="8745"/>
                    <a:stretch/>
                  </pic:blipFill>
                  <pic:spPr bwMode="auto">
                    <a:xfrm>
                      <a:off x="0" y="0"/>
                      <a:ext cx="6626578" cy="9633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14:paraId="4DCDEBA7" w14:textId="07CD7DD5" w:rsidR="00FC4BD4" w:rsidRPr="0096433C" w:rsidRDefault="00FC4BD4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C4BD4" w:rsidRPr="0096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0618666">
    <w:abstractNumId w:val="7"/>
  </w:num>
  <w:num w:numId="2" w16cid:durableId="1894153533">
    <w:abstractNumId w:val="14"/>
  </w:num>
  <w:num w:numId="3" w16cid:durableId="1718698781">
    <w:abstractNumId w:val="11"/>
  </w:num>
  <w:num w:numId="4" w16cid:durableId="472062437">
    <w:abstractNumId w:val="15"/>
  </w:num>
  <w:num w:numId="5" w16cid:durableId="1311522653">
    <w:abstractNumId w:val="5"/>
  </w:num>
  <w:num w:numId="6" w16cid:durableId="1190340059">
    <w:abstractNumId w:val="3"/>
  </w:num>
  <w:num w:numId="7" w16cid:durableId="305552810">
    <w:abstractNumId w:val="4"/>
  </w:num>
  <w:num w:numId="8" w16cid:durableId="331759298">
    <w:abstractNumId w:val="1"/>
  </w:num>
  <w:num w:numId="9" w16cid:durableId="455876348">
    <w:abstractNumId w:val="8"/>
  </w:num>
  <w:num w:numId="10" w16cid:durableId="1674724252">
    <w:abstractNumId w:val="10"/>
  </w:num>
  <w:num w:numId="11" w16cid:durableId="1382091203">
    <w:abstractNumId w:val="12"/>
  </w:num>
  <w:num w:numId="12" w16cid:durableId="2098553396">
    <w:abstractNumId w:val="0"/>
  </w:num>
  <w:num w:numId="13" w16cid:durableId="239290602">
    <w:abstractNumId w:val="9"/>
  </w:num>
  <w:num w:numId="14" w16cid:durableId="736902789">
    <w:abstractNumId w:val="6"/>
  </w:num>
  <w:num w:numId="15" w16cid:durableId="1389569307">
    <w:abstractNumId w:val="13"/>
  </w:num>
  <w:num w:numId="16" w16cid:durableId="43509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15C32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108FA"/>
    <w:rsid w:val="00426913"/>
    <w:rsid w:val="0049312A"/>
    <w:rsid w:val="004A554B"/>
    <w:rsid w:val="004D1A3F"/>
    <w:rsid w:val="004F7F7B"/>
    <w:rsid w:val="00507F73"/>
    <w:rsid w:val="0051056C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5F1B19"/>
    <w:rsid w:val="006120BD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1B5E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6433C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D75B3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1924"/>
    <w:rsid w:val="00F22A60"/>
    <w:rsid w:val="00F323D6"/>
    <w:rsid w:val="00F43B4D"/>
    <w:rsid w:val="00F5554D"/>
    <w:rsid w:val="00F55A39"/>
    <w:rsid w:val="00FA683D"/>
    <w:rsid w:val="00FB56BA"/>
    <w:rsid w:val="00FC4BD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6</cp:revision>
  <cp:lastPrinted>2019-07-08T08:38:00Z</cp:lastPrinted>
  <dcterms:created xsi:type="dcterms:W3CDTF">2023-08-31T07:18:00Z</dcterms:created>
  <dcterms:modified xsi:type="dcterms:W3CDTF">2023-09-15T06:00:00Z</dcterms:modified>
</cp:coreProperties>
</file>