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41476" w14:paraId="3DFD879E" w14:textId="77777777" w:rsidTr="0072634F">
        <w:trPr>
          <w:trHeight w:val="993"/>
        </w:trPr>
        <w:tc>
          <w:tcPr>
            <w:tcW w:w="9355" w:type="dxa"/>
            <w:shd w:val="clear" w:color="auto" w:fill="auto"/>
          </w:tcPr>
          <w:p w14:paraId="7A6A06BD" w14:textId="61C8B9FC" w:rsidR="00C64BC4" w:rsidRDefault="00C64BC4" w:rsidP="00C64BC4">
            <w:pPr>
              <w:spacing w:after="0" w:line="240" w:lineRule="auto"/>
              <w:contextualSpacing/>
              <w:outlineLvl w:val="2"/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</w:pPr>
            <w:r w:rsidRPr="00760A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Финансовый управляющий </w:t>
            </w:r>
            <w:proofErr w:type="spellStart"/>
            <w:r w:rsidR="00DF1037" w:rsidRPr="00DF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Цыпкин</w:t>
            </w:r>
            <w:r w:rsidR="00DF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 w:rsidR="00DF1037" w:rsidRPr="00DF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Александр</w:t>
            </w:r>
            <w:r w:rsidR="00DF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DF1037" w:rsidRPr="00DF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Сергеевич</w:t>
            </w:r>
            <w:r w:rsidR="00DF1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5091685C" w14:textId="77777777" w:rsidR="00C64BC4" w:rsidRPr="00760AEA" w:rsidRDefault="00C64BC4" w:rsidP="00C64BC4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Ефименко Дмитрий Николаевич</w:t>
            </w:r>
          </w:p>
          <w:p w14:paraId="4F69FBCA" w14:textId="77777777" w:rsidR="00283F7A" w:rsidRPr="00A07CC9" w:rsidRDefault="00283F7A" w:rsidP="00283F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C9">
              <w:rPr>
                <w:rFonts w:ascii="Times New Roman" w:eastAsia="Times New Roman" w:hAnsi="Times New Roman" w:cs="Times New Roman"/>
                <w:sz w:val="24"/>
                <w:szCs w:val="24"/>
              </w:rPr>
              <w:t>3900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07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7CC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16</w:t>
            </w:r>
            <w:r w:rsidRPr="00A07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AC81D4" w14:textId="2FED60BB" w:rsidR="00241476" w:rsidRPr="00204332" w:rsidRDefault="00283F7A" w:rsidP="00283F7A">
            <w:pPr>
              <w:spacing w:after="0" w:line="240" w:lineRule="auto"/>
              <w:contextualSpacing/>
            </w:pPr>
            <w:r w:rsidRPr="00A07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6" w:tgtFrame="_blank" w:history="1">
              <w:r>
                <w:rPr>
                  <w:rStyle w:val="ae"/>
                  <w:color w:val="2067B0"/>
                </w:rPr>
                <w:t>Efimenko.dn@yandex.ru</w:t>
              </w:r>
            </w:hyperlink>
          </w:p>
        </w:tc>
      </w:tr>
    </w:tbl>
    <w:p w14:paraId="42489DED" w14:textId="6C71AC25" w:rsidR="00241476" w:rsidRDefault="00EC241A" w:rsidP="0024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B32071" wp14:editId="59A00F24">
                <wp:extent cx="2540" cy="20955"/>
                <wp:effectExtent l="0" t="0" r="0" b="0"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2095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0C965D" id="Прямоугольник 2" o:spid="_x0000_s1026" style="width: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" fillcolor="#a0a0a0" stroked="f">
                <w10:anchorlock/>
              </v:rect>
            </w:pict>
          </mc:Fallback>
        </mc:AlternateContent>
      </w:r>
    </w:p>
    <w:tbl>
      <w:tblPr>
        <w:tblW w:w="9355" w:type="dxa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41"/>
        <w:gridCol w:w="6614"/>
      </w:tblGrid>
      <w:tr w:rsidR="00241476" w14:paraId="23A3B265" w14:textId="77777777" w:rsidTr="00241476">
        <w:trPr>
          <w:trHeight w:val="1109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F6BA7" w14:textId="39C05643" w:rsidR="00241476" w:rsidRDefault="00241476" w:rsidP="007972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797228">
              <w:rPr>
                <w:rFonts w:ascii="Times New Roman" w:eastAsia="Times New Roman" w:hAnsi="Times New Roman" w:cs="Times New Roman"/>
                <w:b/>
              </w:rPr>
              <w:t>29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 w:rsidR="0072634F">
              <w:rPr>
                <w:rFonts w:ascii="Times New Roman" w:eastAsia="Times New Roman" w:hAnsi="Times New Roman" w:cs="Times New Roman"/>
                <w:b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5A5822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6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5EB20" w14:textId="01181984" w:rsidR="00C64BC4" w:rsidRDefault="00C64BC4" w:rsidP="00C64BC4">
            <w:pPr>
              <w:tabs>
                <w:tab w:val="left" w:pos="14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83D4B">
              <w:rPr>
                <w:rFonts w:ascii="Times New Roman" w:eastAsia="Times New Roman" w:hAnsi="Times New Roman" w:cs="Times New Roman"/>
                <w:b/>
              </w:rPr>
              <w:t xml:space="preserve">Арбитражный суд </w:t>
            </w:r>
            <w:r w:rsidR="00DF1037">
              <w:rPr>
                <w:rFonts w:ascii="Times New Roman" w:eastAsia="Times New Roman" w:hAnsi="Times New Roman" w:cs="Times New Roman"/>
                <w:b/>
              </w:rPr>
              <w:t>Тверской области</w:t>
            </w:r>
          </w:p>
          <w:p w14:paraId="518E71A1" w14:textId="77777777" w:rsidR="00803543" w:rsidRDefault="00803543" w:rsidP="00C64BC4">
            <w:pPr>
              <w:tabs>
                <w:tab w:val="left" w:pos="14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bookmarkStart w:id="1" w:name="_Hlk133482303"/>
          </w:p>
          <w:p w14:paraId="20AA1B78" w14:textId="4B5EDF20" w:rsidR="00C64BC4" w:rsidRDefault="00C64BC4" w:rsidP="00C64BC4">
            <w:pPr>
              <w:tabs>
                <w:tab w:val="left" w:pos="14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Дело </w:t>
            </w:r>
            <w:r w:rsidR="00DF1037" w:rsidRPr="00DF1037">
              <w:rPr>
                <w:rFonts w:ascii="Times New Roman" w:eastAsia="Times New Roman" w:hAnsi="Times New Roman" w:cs="Times New Roman"/>
                <w:b/>
              </w:rPr>
              <w:t>А66-10294/2022</w:t>
            </w:r>
          </w:p>
          <w:p w14:paraId="750032A4" w14:textId="3165173B" w:rsidR="00241476" w:rsidRDefault="00C64BC4" w:rsidP="00DF1037">
            <w:pPr>
              <w:tabs>
                <w:tab w:val="left" w:pos="14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Судья </w:t>
            </w:r>
            <w:bookmarkEnd w:id="1"/>
            <w:r w:rsidR="00DF1037">
              <w:rPr>
                <w:rFonts w:ascii="Times New Roman" w:eastAsia="Times New Roman" w:hAnsi="Times New Roman" w:cs="Times New Roman"/>
                <w:b/>
                <w:bCs/>
              </w:rPr>
              <w:t>Першина А.В.</w:t>
            </w:r>
          </w:p>
        </w:tc>
      </w:tr>
    </w:tbl>
    <w:p w14:paraId="5F6E9F32" w14:textId="77777777" w:rsidR="006318B4" w:rsidRDefault="00631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77E58C" w14:textId="33A49B71" w:rsidR="00BC0BCC" w:rsidRDefault="00D20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Ходатайство </w:t>
      </w:r>
      <w:r w:rsidR="0072634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14:paraId="4CEC0C20" w14:textId="77777777" w:rsidR="00283F7A" w:rsidRDefault="00283F7A">
      <w:pPr>
        <w:spacing w:after="0" w:line="240" w:lineRule="auto"/>
        <w:jc w:val="center"/>
      </w:pPr>
    </w:p>
    <w:p w14:paraId="5C072D0E" w14:textId="767A39E5" w:rsidR="00241476" w:rsidRDefault="00C64BC4" w:rsidP="00DF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Арбитражный суд 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Тверской области</w:t>
      </w:r>
      <w:r w:rsidRPr="00C6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делу №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А66-10294/2022</w:t>
      </w:r>
      <w:r w:rsidRPr="00C6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15.11</w:t>
      </w:r>
      <w:r w:rsidRPr="00C64BC4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6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(резолютивная часть) решил признать несостоятельным (банкротом) и ввести в отношении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Цыпкина</w:t>
      </w:r>
      <w:proofErr w:type="spellEnd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Александра Сергеевича (01.01.1988 года рождения, место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рождения: </w:t>
      </w:r>
      <w:proofErr w:type="spellStart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proofErr w:type="gramStart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proofErr w:type="spellEnd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Московской обл., адрес регистрации: 171278, Тверская область,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Конаковский район, </w:t>
      </w:r>
      <w:proofErr w:type="spellStart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пос.Озерки</w:t>
      </w:r>
      <w:proofErr w:type="spellEnd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ул.Школьная</w:t>
      </w:r>
      <w:proofErr w:type="spellEnd"/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, д.4, кв.4, ИНН 691800257508, СНИЛС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121-370-540 07)</w:t>
      </w:r>
      <w:r w:rsidRPr="00C64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4BC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процедуру реализации имущества должника</w:t>
      </w:r>
      <w:r w:rsidR="00241476" w:rsidRPr="00241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2C56AA4" w14:textId="043C8D07" w:rsidR="003C25FD" w:rsidRDefault="00241476" w:rsidP="00B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476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Финансовым управляющим назначе</w:t>
      </w:r>
      <w:proofErr w:type="gramStart"/>
      <w:r w:rsidRPr="00241476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241476">
        <w:rPr>
          <w:rFonts w:ascii="Times New Roman" w:eastAsia="Times New Roman" w:hAnsi="Times New Roman" w:cs="Times New Roman"/>
          <w:color w:val="000000"/>
          <w:sz w:val="24"/>
          <w:szCs w:val="24"/>
        </w:rPr>
        <w:t>а) Ефименко Дмитрий Николаевич (ИНН 622101175507, СНИЛС 130-753-451-34, член Союза арбитражных управляющих «Саморегулируемая организация «Дело», ИНН 5010029544, ОГРН 1035002205919, адрес: 125284, г. Москва, Хорошевское шоссе, д. 32а, оф.300)</w:t>
      </w:r>
    </w:p>
    <w:p w14:paraId="6259C756" w14:textId="77777777" w:rsidR="00204332" w:rsidRDefault="00204332" w:rsidP="0020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8BFC8" w14:textId="7113C6E4" w:rsidR="00241476" w:rsidRDefault="00DF1037" w:rsidP="00BC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72634F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2634F">
        <w:rPr>
          <w:rFonts w:ascii="Times New Roman" w:eastAsia="Times New Roman" w:hAnsi="Times New Roman" w:cs="Times New Roman"/>
          <w:color w:val="000000"/>
          <w:sz w:val="24"/>
          <w:szCs w:val="24"/>
        </w:rPr>
        <w:t>.2023 финансовым управляющим была произведена оценка имущества должника, принадлежащая ему на праве собственности.</w:t>
      </w:r>
    </w:p>
    <w:p w14:paraId="41AFEF45" w14:textId="51854DE4" w:rsidR="003C25FD" w:rsidRPr="00C64BC4" w:rsidRDefault="00C64BC4" w:rsidP="00BC0BC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Реализуемое имущество является совместно нажиты</w:t>
      </w:r>
      <w:r w:rsidR="00637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браке </w:t>
      </w:r>
      <w:proofErr w:type="gramStart"/>
      <w:r w:rsidR="006377E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Свидетельства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регистрации брака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="00DF1037" w:rsidRP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650399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06.06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 </w:t>
      </w:r>
      <w:proofErr w:type="spellStart"/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>Цыпкиной</w:t>
      </w:r>
      <w:proofErr w:type="spellEnd"/>
      <w:r w:rsidR="00DF1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Натальей Геннадьевной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9D080B" w14:textId="77777777" w:rsidR="006318B4" w:rsidRDefault="00D2059D" w:rsidP="00BC0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ФЗ «О несо</w:t>
      </w:r>
      <w:r>
        <w:rPr>
          <w:rFonts w:ascii="Times New Roman" w:eastAsia="Times New Roman" w:hAnsi="Times New Roman" w:cs="Times New Roman"/>
          <w:sz w:val="24"/>
          <w:szCs w:val="24"/>
        </w:rPr>
        <w:t>стоятельности (банкротстве)»</w:t>
      </w:r>
    </w:p>
    <w:p w14:paraId="634A6450" w14:textId="77777777" w:rsidR="006318B4" w:rsidRDefault="00D2059D">
      <w:pPr>
        <w:spacing w:before="240" w:after="24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ПРОШУ:</w:t>
      </w:r>
    </w:p>
    <w:p w14:paraId="49DB8DFD" w14:textId="4337AE71" w:rsidR="003B7E11" w:rsidRDefault="00D2059D" w:rsidP="00283F7A">
      <w:pPr>
        <w:pStyle w:val="aa"/>
        <w:numPr>
          <w:ilvl w:val="0"/>
          <w:numId w:val="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Рассмотреть ходатайство без участия Финансового управляющего </w:t>
      </w:r>
      <w:r w:rsidR="002D3AEF" w:rsidRPr="002D3AEF">
        <w:rPr>
          <w:rFonts w:ascii="Times New Roman" w:eastAsia="Times New Roman" w:hAnsi="Times New Roman" w:cs="Times New Roman"/>
          <w:color w:val="000000"/>
          <w:sz w:val="24"/>
          <w:szCs w:val="24"/>
        </w:rPr>
        <w:t>Ефименко Дмитри</w:t>
      </w:r>
      <w:r w:rsidR="002D3AE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D3AEF" w:rsidRPr="002D3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Николаевич</w:t>
      </w:r>
      <w:r w:rsidR="002D3A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8AF076" w14:textId="0B4FCD9C" w:rsidR="00283F7A" w:rsidRPr="003B7E11" w:rsidRDefault="00283F7A" w:rsidP="00283F7A">
      <w:pPr>
        <w:pStyle w:val="aa"/>
        <w:numPr>
          <w:ilvl w:val="0"/>
          <w:numId w:val="4"/>
        </w:num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положение о порядке, сроках и об условиях реализации имущества должника.</w:t>
      </w:r>
    </w:p>
    <w:p w14:paraId="465DF00B" w14:textId="77777777" w:rsidR="008805FE" w:rsidRDefault="008805FE" w:rsidP="0072634F">
      <w:pPr>
        <w:pStyle w:val="aa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CF4A77" w14:textId="25E3B767" w:rsidR="00BC0BCC" w:rsidRDefault="00BC0BCC" w:rsidP="0072634F">
      <w:pPr>
        <w:pStyle w:val="aa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41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Приложение:</w:t>
      </w:r>
    </w:p>
    <w:p w14:paraId="2250579A" w14:textId="7FB0A78C" w:rsidR="00283F7A" w:rsidRDefault="00283F7A" w:rsidP="0072634F">
      <w:pPr>
        <w:pStyle w:val="aa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7A">
        <w:rPr>
          <w:rFonts w:ascii="Times New Roman" w:eastAsia="Times New Roman" w:hAnsi="Times New Roman" w:cs="Times New Roman"/>
          <w:sz w:val="24"/>
          <w:szCs w:val="24"/>
        </w:rPr>
        <w:t xml:space="preserve">Решение об оценке от </w:t>
      </w:r>
      <w:r w:rsidR="00DF103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83F7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F103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83F7A">
        <w:rPr>
          <w:rFonts w:ascii="Times New Roman" w:eastAsia="Times New Roman" w:hAnsi="Times New Roman" w:cs="Times New Roman"/>
          <w:sz w:val="24"/>
          <w:szCs w:val="24"/>
        </w:rPr>
        <w:t xml:space="preserve">.2023 </w:t>
      </w:r>
    </w:p>
    <w:p w14:paraId="4E256484" w14:textId="77777777" w:rsidR="00283F7A" w:rsidRDefault="00283F7A" w:rsidP="0072634F">
      <w:pPr>
        <w:pStyle w:val="aa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7A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порядке, сроках и об условиях реализации имущества </w:t>
      </w:r>
    </w:p>
    <w:p w14:paraId="6CC730D2" w14:textId="77777777" w:rsidR="00944E02" w:rsidRDefault="00283F7A" w:rsidP="0072634F">
      <w:pPr>
        <w:pStyle w:val="aa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7A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транспортного средства</w:t>
      </w:r>
    </w:p>
    <w:p w14:paraId="1A1BFEB5" w14:textId="63302A4D" w:rsidR="00283F7A" w:rsidRDefault="00944E02" w:rsidP="0072634F">
      <w:pPr>
        <w:pStyle w:val="aa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транспортного средства</w:t>
      </w:r>
      <w:r w:rsidR="00283F7A" w:rsidRPr="00283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5FBE1C" w14:textId="09DB0D94" w:rsidR="00283F7A" w:rsidRDefault="00283F7A" w:rsidP="0072634F">
      <w:pPr>
        <w:pStyle w:val="aa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 таблица имущества</w:t>
      </w:r>
    </w:p>
    <w:p w14:paraId="6ECB0F7F" w14:textId="3269A642" w:rsidR="0072634F" w:rsidRPr="0072634F" w:rsidRDefault="0072634F" w:rsidP="0072634F">
      <w:pPr>
        <w:pStyle w:val="aa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34F">
        <w:rPr>
          <w:rFonts w:ascii="Times New Roman" w:eastAsia="Times New Roman" w:hAnsi="Times New Roman" w:cs="Times New Roman"/>
          <w:sz w:val="24"/>
          <w:szCs w:val="24"/>
        </w:rPr>
        <w:t>Чеки почтовых отправлений участникам дела</w:t>
      </w:r>
    </w:p>
    <w:p w14:paraId="33D3C4E3" w14:textId="146D899E" w:rsidR="002D3AEF" w:rsidRDefault="00D2059D" w:rsidP="002D3AEF">
      <w:pPr>
        <w:widowControl w:val="0"/>
        <w:tabs>
          <w:tab w:val="left" w:pos="1470"/>
        </w:tabs>
        <w:spacing w:after="0" w:line="240" w:lineRule="auto"/>
      </w:pPr>
      <w:bookmarkStart w:id="2" w:name="_Hlk74746846"/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Финансовый управляющий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ab/>
        <w:t xml:space="preserve">          </w:t>
      </w:r>
      <w:r w:rsidR="00BC0BCC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 wp14:anchorId="750FDBF0" wp14:editId="4316430F">
            <wp:extent cx="518117" cy="6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17" cy="6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          </w:t>
      </w:r>
      <w:r w:rsidR="00020617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                    </w:t>
      </w:r>
      <w:bookmarkEnd w:id="2"/>
      <w:r w:rsidR="002D3AEF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 Ефименко Д. Н.</w:t>
      </w:r>
    </w:p>
    <w:sectPr w:rsidR="002D3AEF">
      <w:pgSz w:w="11906" w:h="16838"/>
      <w:pgMar w:top="1134" w:right="850" w:bottom="1134" w:left="1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144E"/>
    <w:multiLevelType w:val="hybridMultilevel"/>
    <w:tmpl w:val="773CA048"/>
    <w:lvl w:ilvl="0" w:tplc="89C4A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B31376"/>
    <w:multiLevelType w:val="hybridMultilevel"/>
    <w:tmpl w:val="54800356"/>
    <w:lvl w:ilvl="0" w:tplc="1F2AD0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E745B3"/>
    <w:multiLevelType w:val="hybridMultilevel"/>
    <w:tmpl w:val="33F6C3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BF7E7A"/>
    <w:multiLevelType w:val="hybridMultilevel"/>
    <w:tmpl w:val="5704C8F2"/>
    <w:lvl w:ilvl="0" w:tplc="EB4EB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B4"/>
    <w:rsid w:val="00020617"/>
    <w:rsid w:val="00020DCA"/>
    <w:rsid w:val="00183A1C"/>
    <w:rsid w:val="001A3126"/>
    <w:rsid w:val="00204332"/>
    <w:rsid w:val="00235785"/>
    <w:rsid w:val="00241476"/>
    <w:rsid w:val="00283F7A"/>
    <w:rsid w:val="002D3AEF"/>
    <w:rsid w:val="003B7E11"/>
    <w:rsid w:val="003C25FD"/>
    <w:rsid w:val="005A5822"/>
    <w:rsid w:val="005B7DDC"/>
    <w:rsid w:val="005D4D7C"/>
    <w:rsid w:val="006318B4"/>
    <w:rsid w:val="006377E1"/>
    <w:rsid w:val="006564B0"/>
    <w:rsid w:val="00683ECB"/>
    <w:rsid w:val="0072634F"/>
    <w:rsid w:val="00797228"/>
    <w:rsid w:val="00803543"/>
    <w:rsid w:val="008805FE"/>
    <w:rsid w:val="00944E02"/>
    <w:rsid w:val="0095248D"/>
    <w:rsid w:val="00A95F70"/>
    <w:rsid w:val="00AA4743"/>
    <w:rsid w:val="00AA54AB"/>
    <w:rsid w:val="00BC0BCC"/>
    <w:rsid w:val="00C409F6"/>
    <w:rsid w:val="00C64BC4"/>
    <w:rsid w:val="00D2059D"/>
    <w:rsid w:val="00DF1037"/>
    <w:rsid w:val="00E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A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AA4743"/>
    <w:pPr>
      <w:widowControl w:val="0"/>
      <w:autoSpaceDE w:val="0"/>
      <w:autoSpaceDN w:val="0"/>
      <w:spacing w:after="0" w:line="240" w:lineRule="auto"/>
      <w:ind w:left="114" w:right="137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uiPriority w:val="99"/>
    <w:qFormat/>
    <w:rPr>
      <w:color w:val="000080"/>
      <w:u w:val="single"/>
    </w:rPr>
  </w:style>
  <w:style w:type="character" w:customStyle="1" w:styleId="a4">
    <w:name w:val="Символ концевой сноски"/>
    <w:qFormat/>
  </w:style>
  <w:style w:type="character" w:customStyle="1" w:styleId="FontStyle14">
    <w:name w:val="Font Style14"/>
    <w:basedOn w:val="a0"/>
    <w:qFormat/>
    <w:rPr>
      <w:rFonts w:ascii="Times New Roman" w:hAnsi="Times New Roman" w:cs="Times New Roman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2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474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47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474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e">
    <w:name w:val="Hyperlink"/>
    <w:basedOn w:val="a0"/>
    <w:uiPriority w:val="99"/>
    <w:rsid w:val="00283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AA4743"/>
    <w:pPr>
      <w:widowControl w:val="0"/>
      <w:autoSpaceDE w:val="0"/>
      <w:autoSpaceDN w:val="0"/>
      <w:spacing w:after="0" w:line="240" w:lineRule="auto"/>
      <w:ind w:left="114" w:right="137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uiPriority w:val="99"/>
    <w:qFormat/>
    <w:rPr>
      <w:color w:val="000080"/>
      <w:u w:val="single"/>
    </w:rPr>
  </w:style>
  <w:style w:type="character" w:customStyle="1" w:styleId="a4">
    <w:name w:val="Символ концевой сноски"/>
    <w:qFormat/>
  </w:style>
  <w:style w:type="character" w:customStyle="1" w:styleId="FontStyle14">
    <w:name w:val="Font Style14"/>
    <w:basedOn w:val="a0"/>
    <w:qFormat/>
    <w:rPr>
      <w:rFonts w:ascii="Times New Roman" w:hAnsi="Times New Roman" w:cs="Times New Roman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2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474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A47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474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e">
    <w:name w:val="Hyperlink"/>
    <w:basedOn w:val="a0"/>
    <w:uiPriority w:val="99"/>
    <w:rsid w:val="00283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imenko.d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2</cp:revision>
  <cp:lastPrinted>2022-03-31T12:26:00Z</cp:lastPrinted>
  <dcterms:created xsi:type="dcterms:W3CDTF">2023-05-29T17:28:00Z</dcterms:created>
  <dcterms:modified xsi:type="dcterms:W3CDTF">2023-05-29T17:28:00Z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