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Келарев Алмаз Викторович (22.01.1982г.р., место рожд: пос. Павловка Нуримановского района Баширской АССР, адрес рег: 456080, Челябинская обл, Трехгорный г, Строителей ул, дом № 25, квартира 18, СНИЛС07499527021, ИНН 740501899707, паспорт РФ серия 7504, номер 080233, выдан 01.12.2003, кем выдан ОВД администрации города Трехгорного Челябинской области , код подразделения 742-050),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26.04.2023г. по делу №А76-7272/2023,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19.09.2023г. по продаже имущества Келарева Алмаза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66,5м², кадастровый номер: 74:10:0311001:135, земельный участок , площадь: 960м², кадастровый номер: 74:10:0311001:36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Келарев Алмаз Викторович (22.01.1982г.р., место рожд: пос. Павловка Нуримановского района Баширской АССР, адрес рег: 456080, Челябинская обл, Трехгорный г, Строителей ул, дом № 25, квартира 18, СНИЛС07499527021, ИНН 740501899707, паспорт РФ серия 7504, номер 080233, выдан 01.12.2003, кем выдан ОВД администрации города Трехгорного Челябинской области , код подразделения 742-050)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Келарева Алмаза Викторовича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