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9355" w14:textId="35D7A6E5" w:rsidR="002B2239" w:rsidRPr="00526968" w:rsidRDefault="0071362E"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526968">
        <w:rPr>
          <w:rFonts w:ascii="Times New Roman" w:hAnsi="Times New Roman" w:cs="Times New Roman"/>
          <w:color w:val="000000"/>
          <w:sz w:val="24"/>
          <w:szCs w:val="24"/>
        </w:rPr>
        <w:t>лит.В</w:t>
      </w:r>
      <w:proofErr w:type="spellEnd"/>
      <w:r w:rsidRPr="00526968">
        <w:rPr>
          <w:rFonts w:ascii="Times New Roman" w:hAnsi="Times New Roman" w:cs="Times New Roman"/>
          <w:color w:val="000000"/>
          <w:sz w:val="24"/>
          <w:szCs w:val="24"/>
        </w:rPr>
        <w:t>, (812)334-26-04, 8(800) 777-57-57, o.ivanova@auction-house.ru) (далее - Организатор торгов, ОТ), действующее на основании договора с Открытым акционерным обществом «Акционерный Сибирский Нефтяной банк» (ОАО «СИБНЕФТЕБАНК», адрес регистрации: 625000, Тюменская область, г. Тюмень, ул. Первомайская, д. 39, ИНН 7202072360, ОГРН 1027200000321) (далее – финансовая организация), конкурсным управляющим (ликвидатором) которого на основании решения Арбитражного суда Тюменской области от 28 января 2016 по делу № А70-</w:t>
      </w:r>
      <w:r w:rsidRPr="00526968">
        <w:rPr>
          <w:rFonts w:ascii="Times New Roman" w:hAnsi="Times New Roman" w:cs="Times New Roman"/>
          <w:sz w:val="24"/>
          <w:szCs w:val="24"/>
        </w:rPr>
        <w:t xml:space="preserve">16969/2015 </w:t>
      </w:r>
      <w:r w:rsidRPr="00526968">
        <w:rPr>
          <w:rFonts w:ascii="Times New Roman" w:hAnsi="Times New Roman" w:cs="Times New Roman"/>
          <w:color w:val="000000"/>
          <w:sz w:val="24"/>
          <w:szCs w:val="24"/>
        </w:rPr>
        <w:t xml:space="preserve">является государственная корпорация «Агентство по страхованию вкладов» (109240, г. Москва, ул. Высоцкого, д. 4) (далее – КУ),  </w:t>
      </w:r>
      <w:r w:rsidR="002B2239" w:rsidRPr="00526968">
        <w:rPr>
          <w:rFonts w:ascii="Times New Roman" w:hAnsi="Times New Roman" w:cs="Times New Roman"/>
          <w:color w:val="000000"/>
          <w:sz w:val="24"/>
          <w:szCs w:val="24"/>
        </w:rPr>
        <w:t>проводит электронные торги имуществом финансовой организации посредством публичного предложения (далее - Торги ППП).</w:t>
      </w:r>
    </w:p>
    <w:p w14:paraId="2A5AD688" w14:textId="77777777" w:rsidR="002B2239" w:rsidRPr="00526968"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Предметом Торгов ППП является следующее имущество:</w:t>
      </w:r>
    </w:p>
    <w:p w14:paraId="68235FF6" w14:textId="03FE1BCF" w:rsidR="0071362E" w:rsidRPr="00526968" w:rsidRDefault="002B2239" w:rsidP="009253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Права требования к юридическим лицам ((в скобках указана в т.ч. сумма долга) – начальная цена продажи лота):</w:t>
      </w:r>
    </w:p>
    <w:p w14:paraId="302550D6" w14:textId="29141F36" w:rsidR="0071362E" w:rsidRPr="00526968" w:rsidRDefault="0071362E" w:rsidP="009253A3">
      <w:pPr>
        <w:autoSpaceDE/>
        <w:autoSpaceDN/>
        <w:adjustRightInd/>
        <w:spacing w:after="0" w:line="240" w:lineRule="auto"/>
        <w:jc w:val="both"/>
        <w:rPr>
          <w:rFonts w:ascii="Times New Roman" w:eastAsia="Times New Roman" w:hAnsi="Times New Roman" w:cs="Times New Roman"/>
          <w:color w:val="000000"/>
          <w:sz w:val="24"/>
          <w:szCs w:val="24"/>
        </w:rPr>
      </w:pPr>
      <w:r w:rsidRPr="00526968">
        <w:rPr>
          <w:rFonts w:ascii="Times New Roman" w:hAnsi="Times New Roman" w:cs="Times New Roman"/>
          <w:sz w:val="24"/>
          <w:szCs w:val="24"/>
        </w:rPr>
        <w:t xml:space="preserve">Лот 1 – </w:t>
      </w:r>
      <w:r w:rsidR="009253A3" w:rsidRPr="00526968">
        <w:rPr>
          <w:rFonts w:ascii="Times New Roman" w:eastAsia="Times New Roman" w:hAnsi="Times New Roman" w:cs="Times New Roman"/>
          <w:color w:val="000000"/>
          <w:sz w:val="24"/>
          <w:szCs w:val="24"/>
        </w:rPr>
        <w:t>Солидарно ЗАО СП «СОПОТЕКС» (Республика Беларусь, УНП 700008205), ООО «БЕЛФРОСТТЕКС» (Республика Беларусь, УНП 812002331) (поручители ООО «ФРОСТ», ИНН 3123205162, исключен из ЕГРЮЛ), КД 105 от 18.08.2011, постановление 8ААС г. Омска от 22.03.2018 по делу А70-6859/2017, уведомление от 17.04.2023 №1-40-110 о включении в РТК ЗАО СП «СОПОТЕКС», ЗАО СП «СОПОТЕКС» признан банкротом, в отношении него открыто ликвидационное производство. В отношении ООО «БЕЛФРОСТТЕКС» истек срок предъявления исполнительного листа (67 102 486,40 руб.)</w:t>
      </w:r>
      <w:r w:rsidRPr="00526968">
        <w:rPr>
          <w:rFonts w:ascii="Times New Roman" w:hAnsi="Times New Roman" w:cs="Times New Roman"/>
          <w:sz w:val="24"/>
          <w:szCs w:val="24"/>
        </w:rPr>
        <w:t xml:space="preserve">– </w:t>
      </w:r>
      <w:r w:rsidR="009253A3" w:rsidRPr="00526968">
        <w:rPr>
          <w:rFonts w:ascii="Times New Roman" w:eastAsia="Times New Roman" w:hAnsi="Times New Roman" w:cs="Times New Roman"/>
          <w:color w:val="000000"/>
          <w:sz w:val="24"/>
          <w:szCs w:val="24"/>
        </w:rPr>
        <w:t>1 192 018,57</w:t>
      </w:r>
      <w:r w:rsidR="009253A3" w:rsidRPr="00526968">
        <w:rPr>
          <w:rFonts w:ascii="Times New Roman" w:eastAsia="Times New Roman" w:hAnsi="Times New Roman" w:cs="Times New Roman"/>
          <w:color w:val="000000"/>
          <w:sz w:val="24"/>
          <w:szCs w:val="24"/>
        </w:rPr>
        <w:t xml:space="preserve"> </w:t>
      </w:r>
      <w:r w:rsidRPr="00526968">
        <w:rPr>
          <w:rFonts w:ascii="Times New Roman" w:hAnsi="Times New Roman" w:cs="Times New Roman"/>
          <w:sz w:val="24"/>
          <w:szCs w:val="24"/>
        </w:rPr>
        <w:t>руб.</w:t>
      </w:r>
    </w:p>
    <w:p w14:paraId="14351655" w14:textId="79425375" w:rsidR="00555595" w:rsidRPr="00526968"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С подробной информацией о составе лот</w:t>
      </w:r>
      <w:r w:rsidR="00526968" w:rsidRPr="00526968">
        <w:rPr>
          <w:rFonts w:ascii="Times New Roman" w:hAnsi="Times New Roman" w:cs="Times New Roman"/>
          <w:color w:val="000000"/>
          <w:sz w:val="24"/>
          <w:szCs w:val="24"/>
        </w:rPr>
        <w:t>а</w:t>
      </w:r>
      <w:r w:rsidRPr="00526968">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54D7D0F4" w:rsidR="0003404B" w:rsidRPr="00526968"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b/>
          <w:bCs/>
          <w:color w:val="000000"/>
          <w:sz w:val="24"/>
          <w:szCs w:val="24"/>
        </w:rPr>
        <w:t>Торги ППП</w:t>
      </w:r>
      <w:r w:rsidRPr="00526968">
        <w:rPr>
          <w:rFonts w:ascii="Times New Roman" w:hAnsi="Times New Roman" w:cs="Times New Roman"/>
          <w:color w:val="000000"/>
          <w:sz w:val="24"/>
          <w:szCs w:val="24"/>
          <w:shd w:val="clear" w:color="auto" w:fill="FFFFFF"/>
        </w:rPr>
        <w:t xml:space="preserve"> будут проведены </w:t>
      </w:r>
      <w:r w:rsidRPr="00526968">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526968">
          <w:rPr>
            <w:rFonts w:ascii="Times New Roman" w:hAnsi="Times New Roman" w:cs="Times New Roman"/>
            <w:color w:val="000000"/>
            <w:sz w:val="24"/>
            <w:szCs w:val="24"/>
            <w:u w:val="single"/>
          </w:rPr>
          <w:t>http://lot-online.ru</w:t>
        </w:r>
      </w:hyperlink>
      <w:r w:rsidRPr="00526968">
        <w:rPr>
          <w:rFonts w:ascii="Times New Roman" w:hAnsi="Times New Roman" w:cs="Times New Roman"/>
          <w:color w:val="000000"/>
          <w:sz w:val="24"/>
          <w:szCs w:val="24"/>
        </w:rPr>
        <w:t xml:space="preserve"> (далее – ЭТП)</w:t>
      </w:r>
      <w:r w:rsidR="0003404B" w:rsidRPr="00526968">
        <w:rPr>
          <w:rFonts w:ascii="Times New Roman" w:hAnsi="Times New Roman" w:cs="Times New Roman"/>
          <w:color w:val="000000"/>
          <w:sz w:val="24"/>
          <w:szCs w:val="24"/>
        </w:rPr>
        <w:t xml:space="preserve"> </w:t>
      </w:r>
      <w:r w:rsidR="0003404B" w:rsidRPr="00526968">
        <w:rPr>
          <w:rFonts w:ascii="Times New Roman" w:hAnsi="Times New Roman" w:cs="Times New Roman"/>
          <w:b/>
          <w:bCs/>
          <w:color w:val="000000"/>
          <w:sz w:val="24"/>
          <w:szCs w:val="24"/>
        </w:rPr>
        <w:t>с</w:t>
      </w:r>
      <w:r w:rsidR="00083B44" w:rsidRPr="00526968">
        <w:rPr>
          <w:rFonts w:ascii="Times New Roman" w:hAnsi="Times New Roman" w:cs="Times New Roman"/>
          <w:b/>
          <w:bCs/>
          <w:color w:val="000000"/>
          <w:sz w:val="24"/>
          <w:szCs w:val="24"/>
        </w:rPr>
        <w:t xml:space="preserve"> </w:t>
      </w:r>
      <w:r w:rsidR="00526968" w:rsidRPr="00526968">
        <w:rPr>
          <w:rFonts w:ascii="Times New Roman" w:eastAsia="Times New Roman" w:hAnsi="Times New Roman" w:cs="Times New Roman"/>
          <w:b/>
          <w:bCs/>
          <w:color w:val="000000"/>
          <w:sz w:val="24"/>
          <w:szCs w:val="24"/>
        </w:rPr>
        <w:t xml:space="preserve">26 сентября </w:t>
      </w:r>
      <w:r w:rsidR="00002933" w:rsidRPr="00526968">
        <w:rPr>
          <w:rFonts w:ascii="Times New Roman" w:hAnsi="Times New Roman" w:cs="Times New Roman"/>
          <w:b/>
          <w:bCs/>
          <w:color w:val="000000"/>
          <w:sz w:val="24"/>
          <w:szCs w:val="24"/>
          <w:shd w:val="clear" w:color="auto" w:fill="FFFFFF"/>
        </w:rPr>
        <w:t>202</w:t>
      </w:r>
      <w:r w:rsidR="0043622C" w:rsidRPr="00526968">
        <w:rPr>
          <w:rFonts w:ascii="Times New Roman" w:hAnsi="Times New Roman" w:cs="Times New Roman"/>
          <w:b/>
          <w:bCs/>
          <w:color w:val="000000"/>
          <w:sz w:val="24"/>
          <w:szCs w:val="24"/>
          <w:shd w:val="clear" w:color="auto" w:fill="FFFFFF"/>
        </w:rPr>
        <w:t>3</w:t>
      </w:r>
      <w:r w:rsidR="0003404B" w:rsidRPr="00526968">
        <w:rPr>
          <w:rFonts w:ascii="Times New Roman" w:hAnsi="Times New Roman" w:cs="Times New Roman"/>
          <w:b/>
          <w:bCs/>
          <w:color w:val="000000"/>
          <w:sz w:val="24"/>
          <w:szCs w:val="24"/>
        </w:rPr>
        <w:t xml:space="preserve"> г. по </w:t>
      </w:r>
      <w:r w:rsidR="00526968" w:rsidRPr="00526968">
        <w:rPr>
          <w:rFonts w:ascii="Times New Roman" w:eastAsia="Times New Roman" w:hAnsi="Times New Roman" w:cs="Times New Roman"/>
          <w:b/>
          <w:bCs/>
          <w:color w:val="000000"/>
          <w:sz w:val="24"/>
          <w:szCs w:val="24"/>
        </w:rPr>
        <w:t xml:space="preserve">17 ноября </w:t>
      </w:r>
      <w:r w:rsidR="00002933" w:rsidRPr="00526968">
        <w:rPr>
          <w:rFonts w:ascii="Times New Roman" w:hAnsi="Times New Roman" w:cs="Times New Roman"/>
          <w:b/>
          <w:bCs/>
          <w:color w:val="000000"/>
          <w:sz w:val="24"/>
          <w:szCs w:val="24"/>
          <w:shd w:val="clear" w:color="auto" w:fill="FFFFFF"/>
        </w:rPr>
        <w:t>202</w:t>
      </w:r>
      <w:r w:rsidR="0043622C" w:rsidRPr="00526968">
        <w:rPr>
          <w:rFonts w:ascii="Times New Roman" w:hAnsi="Times New Roman" w:cs="Times New Roman"/>
          <w:b/>
          <w:bCs/>
          <w:color w:val="000000"/>
          <w:sz w:val="24"/>
          <w:szCs w:val="24"/>
          <w:shd w:val="clear" w:color="auto" w:fill="FFFFFF"/>
        </w:rPr>
        <w:t xml:space="preserve">3 </w:t>
      </w:r>
      <w:r w:rsidR="0003404B" w:rsidRPr="00526968">
        <w:rPr>
          <w:rFonts w:ascii="Times New Roman" w:hAnsi="Times New Roman" w:cs="Times New Roman"/>
          <w:b/>
          <w:bCs/>
          <w:color w:val="000000"/>
          <w:sz w:val="24"/>
          <w:szCs w:val="24"/>
        </w:rPr>
        <w:t>г.</w:t>
      </w:r>
    </w:p>
    <w:p w14:paraId="315A9C73" w14:textId="77777777" w:rsidR="008F1609" w:rsidRPr="00526968"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Оператор ЭТП (далее – Оператор) обеспечивает проведение Торгов.</w:t>
      </w:r>
    </w:p>
    <w:p w14:paraId="7C30B64D" w14:textId="7664E77D" w:rsidR="0003404B" w:rsidRPr="00526968"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Заявки на участие в Торгах ППП принимаются Оператором с </w:t>
      </w:r>
      <w:r w:rsidRPr="00526968">
        <w:rPr>
          <w:rFonts w:ascii="Times New Roman" w:hAnsi="Times New Roman" w:cs="Times New Roman"/>
          <w:color w:val="000000"/>
          <w:sz w:val="24"/>
          <w:szCs w:val="24"/>
          <w:shd w:val="clear" w:color="auto" w:fill="FFFFFF"/>
        </w:rPr>
        <w:t>00:</w:t>
      </w:r>
      <w:r w:rsidR="003E6C81" w:rsidRPr="00526968">
        <w:rPr>
          <w:rFonts w:ascii="Times New Roman" w:hAnsi="Times New Roman" w:cs="Times New Roman"/>
          <w:color w:val="000000"/>
          <w:sz w:val="24"/>
          <w:szCs w:val="24"/>
          <w:shd w:val="clear" w:color="auto" w:fill="FFFFFF"/>
        </w:rPr>
        <w:t>00</w:t>
      </w:r>
      <w:r w:rsidRPr="00526968">
        <w:rPr>
          <w:rFonts w:ascii="Times New Roman" w:hAnsi="Times New Roman" w:cs="Times New Roman"/>
          <w:color w:val="000000"/>
          <w:sz w:val="24"/>
          <w:szCs w:val="24"/>
        </w:rPr>
        <w:t xml:space="preserve"> часов по московскому времени </w:t>
      </w:r>
      <w:r w:rsidR="00526968" w:rsidRPr="00526968">
        <w:rPr>
          <w:rFonts w:ascii="Times New Roman" w:eastAsia="Times New Roman" w:hAnsi="Times New Roman" w:cs="Times New Roman"/>
          <w:b/>
          <w:bCs/>
          <w:color w:val="000000"/>
          <w:sz w:val="24"/>
          <w:szCs w:val="24"/>
        </w:rPr>
        <w:t>26 сентября</w:t>
      </w:r>
      <w:r w:rsidR="00526968" w:rsidRPr="00526968">
        <w:rPr>
          <w:rFonts w:ascii="Times New Roman" w:eastAsia="Times New Roman" w:hAnsi="Times New Roman" w:cs="Times New Roman"/>
          <w:color w:val="000000"/>
          <w:sz w:val="24"/>
          <w:szCs w:val="24"/>
        </w:rPr>
        <w:t xml:space="preserve"> </w:t>
      </w:r>
      <w:r w:rsidR="00083B44" w:rsidRPr="00526968">
        <w:rPr>
          <w:rFonts w:ascii="Times New Roman" w:hAnsi="Times New Roman" w:cs="Times New Roman"/>
          <w:b/>
          <w:color w:val="000000"/>
          <w:sz w:val="24"/>
          <w:szCs w:val="24"/>
        </w:rPr>
        <w:t>2023</w:t>
      </w:r>
      <w:r w:rsidR="0043622C" w:rsidRPr="00526968">
        <w:rPr>
          <w:rFonts w:ascii="Times New Roman" w:hAnsi="Times New Roman" w:cs="Times New Roman"/>
          <w:b/>
          <w:bCs/>
          <w:color w:val="000000"/>
          <w:sz w:val="24"/>
          <w:szCs w:val="24"/>
        </w:rPr>
        <w:t xml:space="preserve"> </w:t>
      </w:r>
      <w:r w:rsidR="00A61E9E" w:rsidRPr="00526968">
        <w:rPr>
          <w:rFonts w:ascii="Times New Roman" w:hAnsi="Times New Roman" w:cs="Times New Roman"/>
          <w:b/>
          <w:bCs/>
          <w:color w:val="000000"/>
          <w:sz w:val="24"/>
          <w:szCs w:val="24"/>
        </w:rPr>
        <w:t>г.</w:t>
      </w:r>
      <w:r w:rsidRPr="00526968">
        <w:rPr>
          <w:rFonts w:ascii="Times New Roman" w:hAnsi="Times New Roman" w:cs="Times New Roman"/>
          <w:color w:val="000000"/>
          <w:sz w:val="24"/>
          <w:szCs w:val="24"/>
        </w:rPr>
        <w:t xml:space="preserve"> Прием заявок на участие в Торгах ППП и задатков прекращается в 14:00 часов по московскому времени за </w:t>
      </w:r>
      <w:r w:rsidR="00083B44" w:rsidRPr="001A125C">
        <w:rPr>
          <w:rFonts w:ascii="Times New Roman" w:hAnsi="Times New Roman" w:cs="Times New Roman"/>
          <w:b/>
          <w:bCs/>
          <w:color w:val="000000"/>
          <w:sz w:val="24"/>
          <w:szCs w:val="24"/>
        </w:rPr>
        <w:t>1</w:t>
      </w:r>
      <w:r w:rsidR="009804F8" w:rsidRPr="001A125C">
        <w:rPr>
          <w:rFonts w:ascii="Times New Roman" w:hAnsi="Times New Roman" w:cs="Times New Roman"/>
          <w:b/>
          <w:bCs/>
          <w:color w:val="000000"/>
          <w:sz w:val="24"/>
          <w:szCs w:val="24"/>
        </w:rPr>
        <w:t xml:space="preserve"> (</w:t>
      </w:r>
      <w:r w:rsidR="00083B44" w:rsidRPr="001A125C">
        <w:rPr>
          <w:rFonts w:ascii="Times New Roman" w:hAnsi="Times New Roman" w:cs="Times New Roman"/>
          <w:b/>
          <w:bCs/>
          <w:color w:val="000000"/>
          <w:sz w:val="24"/>
          <w:szCs w:val="24"/>
        </w:rPr>
        <w:t>Один</w:t>
      </w:r>
      <w:r w:rsidR="009804F8" w:rsidRPr="001A125C">
        <w:rPr>
          <w:rFonts w:ascii="Times New Roman" w:hAnsi="Times New Roman" w:cs="Times New Roman"/>
          <w:b/>
          <w:bCs/>
          <w:color w:val="000000"/>
          <w:sz w:val="24"/>
          <w:szCs w:val="24"/>
        </w:rPr>
        <w:t>)</w:t>
      </w:r>
      <w:r w:rsidRPr="001A125C">
        <w:rPr>
          <w:rFonts w:ascii="Times New Roman" w:hAnsi="Times New Roman" w:cs="Times New Roman"/>
          <w:b/>
          <w:bCs/>
          <w:color w:val="000000"/>
          <w:sz w:val="24"/>
          <w:szCs w:val="24"/>
          <w:shd w:val="clear" w:color="auto" w:fill="FFFFFF"/>
        </w:rPr>
        <w:t xml:space="preserve"> календарны</w:t>
      </w:r>
      <w:r w:rsidR="00083B44" w:rsidRPr="001A125C">
        <w:rPr>
          <w:rFonts w:ascii="Times New Roman" w:hAnsi="Times New Roman" w:cs="Times New Roman"/>
          <w:b/>
          <w:bCs/>
          <w:color w:val="000000"/>
          <w:sz w:val="24"/>
          <w:szCs w:val="24"/>
          <w:shd w:val="clear" w:color="auto" w:fill="FFFFFF"/>
        </w:rPr>
        <w:t>й</w:t>
      </w:r>
      <w:r w:rsidRPr="001A125C">
        <w:rPr>
          <w:rFonts w:ascii="Times New Roman" w:hAnsi="Times New Roman" w:cs="Times New Roman"/>
          <w:b/>
          <w:bCs/>
          <w:color w:val="000000"/>
          <w:sz w:val="24"/>
          <w:szCs w:val="24"/>
          <w:shd w:val="clear" w:color="auto" w:fill="FFFFFF"/>
        </w:rPr>
        <w:t xml:space="preserve"> д</w:t>
      </w:r>
      <w:r w:rsidR="00083B44" w:rsidRPr="001A125C">
        <w:rPr>
          <w:rFonts w:ascii="Times New Roman" w:hAnsi="Times New Roman" w:cs="Times New Roman"/>
          <w:b/>
          <w:bCs/>
          <w:color w:val="000000"/>
          <w:sz w:val="24"/>
          <w:szCs w:val="24"/>
          <w:shd w:val="clear" w:color="auto" w:fill="FFFFFF"/>
        </w:rPr>
        <w:t>ень</w:t>
      </w:r>
      <w:r w:rsidRPr="001A125C">
        <w:rPr>
          <w:rFonts w:ascii="Times New Roman" w:hAnsi="Times New Roman" w:cs="Times New Roman"/>
          <w:b/>
          <w:bCs/>
          <w:i/>
          <w:iCs/>
          <w:color w:val="000000"/>
          <w:sz w:val="24"/>
          <w:szCs w:val="24"/>
        </w:rPr>
        <w:t xml:space="preserve"> </w:t>
      </w:r>
      <w:r w:rsidRPr="00526968">
        <w:rPr>
          <w:rFonts w:ascii="Times New Roman" w:hAnsi="Times New Roman" w:cs="Times New Roman"/>
          <w:color w:val="000000"/>
          <w:sz w:val="24"/>
          <w:szCs w:val="24"/>
        </w:rPr>
        <w:t>до даты окончания соответствующего периода понижения цены продажи лот</w:t>
      </w:r>
      <w:r w:rsidR="00083B44" w:rsidRPr="00526968">
        <w:rPr>
          <w:rFonts w:ascii="Times New Roman" w:hAnsi="Times New Roman" w:cs="Times New Roman"/>
          <w:color w:val="000000"/>
          <w:sz w:val="24"/>
          <w:szCs w:val="24"/>
        </w:rPr>
        <w:t>а</w:t>
      </w:r>
      <w:r w:rsidRPr="00526968">
        <w:rPr>
          <w:rFonts w:ascii="Times New Roman" w:hAnsi="Times New Roman" w:cs="Times New Roman"/>
          <w:color w:val="000000"/>
          <w:sz w:val="24"/>
          <w:szCs w:val="24"/>
        </w:rPr>
        <w:t>.</w:t>
      </w:r>
    </w:p>
    <w:p w14:paraId="73961A2B" w14:textId="16035201" w:rsidR="002B2239" w:rsidRPr="00526968"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526968" w:rsidRPr="00526968">
        <w:rPr>
          <w:rFonts w:ascii="Times New Roman" w:hAnsi="Times New Roman" w:cs="Times New Roman"/>
          <w:color w:val="000000"/>
          <w:sz w:val="24"/>
          <w:szCs w:val="24"/>
        </w:rPr>
        <w:t>а</w:t>
      </w:r>
      <w:r w:rsidRPr="00526968">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526968" w:rsidRPr="00526968">
        <w:rPr>
          <w:rFonts w:ascii="Times New Roman" w:hAnsi="Times New Roman" w:cs="Times New Roman"/>
          <w:color w:val="000000"/>
          <w:sz w:val="24"/>
          <w:szCs w:val="24"/>
        </w:rPr>
        <w:t>а</w:t>
      </w:r>
      <w:r w:rsidRPr="00526968">
        <w:rPr>
          <w:rFonts w:ascii="Times New Roman" w:hAnsi="Times New Roman" w:cs="Times New Roman"/>
          <w:color w:val="000000"/>
          <w:sz w:val="24"/>
          <w:szCs w:val="24"/>
        </w:rPr>
        <w:t>.</w:t>
      </w:r>
    </w:p>
    <w:p w14:paraId="5FF6DF01" w14:textId="65744C9C" w:rsidR="00526968" w:rsidRPr="00526968" w:rsidRDefault="002B2239"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hAnsi="Times New Roman" w:cs="Times New Roman"/>
          <w:color w:val="000000"/>
          <w:sz w:val="24"/>
          <w:szCs w:val="24"/>
        </w:rPr>
        <w:t>Начальные цены продажи лот</w:t>
      </w:r>
      <w:r w:rsidR="00526968" w:rsidRPr="00526968">
        <w:rPr>
          <w:rFonts w:ascii="Times New Roman" w:hAnsi="Times New Roman" w:cs="Times New Roman"/>
          <w:color w:val="000000"/>
          <w:sz w:val="24"/>
          <w:szCs w:val="24"/>
        </w:rPr>
        <w:t>а</w:t>
      </w:r>
      <w:r w:rsidRPr="00526968">
        <w:rPr>
          <w:rFonts w:ascii="Times New Roman" w:hAnsi="Times New Roman" w:cs="Times New Roman"/>
          <w:color w:val="000000"/>
          <w:sz w:val="24"/>
          <w:szCs w:val="24"/>
        </w:rPr>
        <w:t xml:space="preserve"> устанавливаются следующие:</w:t>
      </w:r>
      <w:r w:rsidR="00526968" w:rsidRPr="00526968">
        <w:rPr>
          <w:rFonts w:ascii="Times New Roman" w:eastAsia="Times New Roman" w:hAnsi="Times New Roman" w:cs="Times New Roman"/>
          <w:color w:val="000000"/>
          <w:sz w:val="24"/>
          <w:szCs w:val="24"/>
        </w:rPr>
        <w:t xml:space="preserve"> </w:t>
      </w:r>
    </w:p>
    <w:p w14:paraId="643AB193" w14:textId="2E892FAD" w:rsidR="00526968" w:rsidRPr="00526968" w:rsidRDefault="00526968"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26 сентября 2023 г. по 02 ноября 2023 г. - в размере начальной цены продажи лота;</w:t>
      </w:r>
    </w:p>
    <w:p w14:paraId="3ABB3A9B" w14:textId="77777777" w:rsidR="00526968" w:rsidRPr="00526968" w:rsidRDefault="00526968"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03 ноября 2023 г. по 05 ноября 2023 г. - в размере 90,00% от начальной цены продажи лота;</w:t>
      </w:r>
    </w:p>
    <w:p w14:paraId="3BC41CDB" w14:textId="77777777" w:rsidR="00526968" w:rsidRPr="00526968" w:rsidRDefault="00526968"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06 ноября 2023 г. по 08 ноября 2023 г. - в размере 80,00% от начальной цены продажи лота;</w:t>
      </w:r>
    </w:p>
    <w:p w14:paraId="6D93E183" w14:textId="77777777" w:rsidR="00526968" w:rsidRPr="00526968" w:rsidRDefault="00526968"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09 ноября 2023 г. по 11 ноября 2023 г. - в размере 70,00% от начальной цены продажи лота;</w:t>
      </w:r>
    </w:p>
    <w:p w14:paraId="5D3F4444" w14:textId="77777777" w:rsidR="00526968" w:rsidRPr="00526968" w:rsidRDefault="00526968" w:rsidP="00526968">
      <w:pPr>
        <w:autoSpaceDE/>
        <w:autoSpaceDN/>
        <w:adjustRightInd/>
        <w:spacing w:after="0" w:line="240" w:lineRule="auto"/>
        <w:rPr>
          <w:rFonts w:ascii="Times New Roman" w:eastAsia="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12 ноября 2023 г. по 14 ноября 2023 г. - в размере 60,00% от начальной цены продажи лота;</w:t>
      </w:r>
    </w:p>
    <w:p w14:paraId="4C680377" w14:textId="5F2AD146" w:rsidR="002B2239" w:rsidRPr="00526968" w:rsidRDefault="00526968" w:rsidP="00526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26968">
        <w:rPr>
          <w:rFonts w:ascii="Times New Roman" w:eastAsia="Times New Roman" w:hAnsi="Times New Roman" w:cs="Times New Roman"/>
          <w:color w:val="000000"/>
          <w:sz w:val="24"/>
          <w:szCs w:val="24"/>
        </w:rPr>
        <w:t>с 15 ноября 2023 г. по 17 ноября 2023 г. - в размере 50,00% от начальной цены продажи лота.</w:t>
      </w:r>
    </w:p>
    <w:p w14:paraId="46FF98F4" w14:textId="4D59C6E5" w:rsidR="008F1609" w:rsidRPr="00526968"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26968">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526968"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6968">
        <w:rPr>
          <w:rFonts w:ascii="Times New Roman" w:hAnsi="Times New Roman" w:cs="Times New Roman"/>
          <w:sz w:val="24"/>
          <w:szCs w:val="24"/>
        </w:rPr>
        <w:t xml:space="preserve">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w:t>
      </w:r>
      <w:r w:rsidRPr="00526968">
        <w:rPr>
          <w:rFonts w:ascii="Times New Roman" w:hAnsi="Times New Roman" w:cs="Times New Roman"/>
          <w:sz w:val="24"/>
          <w:szCs w:val="24"/>
        </w:rPr>
        <w:lastRenderedPageBreak/>
        <w:t>об участии в капитале Заявителя конкурсного управляющего (ликвидатора), предложение о цене имущества.</w:t>
      </w:r>
      <w:r w:rsidR="00F463FC" w:rsidRPr="00526968">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60936899" w:rsidR="008F1609" w:rsidRPr="00526968"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52696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6968">
        <w:rPr>
          <w:rFonts w:ascii="Times New Roman" w:hAnsi="Times New Roman" w:cs="Times New Roman"/>
          <w:color w:val="000000"/>
          <w:sz w:val="24"/>
          <w:szCs w:val="24"/>
        </w:rPr>
        <w:t xml:space="preserve">. </w:t>
      </w:r>
      <w:r w:rsidR="00806741" w:rsidRPr="00526968">
        <w:rPr>
          <w:rFonts w:ascii="Times New Roman" w:hAnsi="Times New Roman" w:cs="Times New Roman"/>
          <w:color w:val="000000"/>
          <w:sz w:val="24"/>
          <w:szCs w:val="24"/>
        </w:rPr>
        <w:t xml:space="preserve">В назначении платежа необходимо указывать: </w:t>
      </w:r>
      <w:r w:rsidR="00806741" w:rsidRPr="00526968">
        <w:rPr>
          <w:rFonts w:ascii="Times New Roman" w:hAnsi="Times New Roman" w:cs="Times New Roman"/>
          <w:b/>
          <w:color w:val="000000"/>
          <w:sz w:val="24"/>
          <w:szCs w:val="24"/>
        </w:rPr>
        <w:t>«№ Л/с</w:t>
      </w:r>
      <w:proofErr w:type="gramStart"/>
      <w:r w:rsidR="00806741" w:rsidRPr="00526968">
        <w:rPr>
          <w:rFonts w:ascii="Times New Roman" w:hAnsi="Times New Roman" w:cs="Times New Roman"/>
          <w:b/>
          <w:color w:val="000000"/>
          <w:sz w:val="24"/>
          <w:szCs w:val="24"/>
        </w:rPr>
        <w:t xml:space="preserve"> ....</w:t>
      </w:r>
      <w:proofErr w:type="gramEnd"/>
      <w:r w:rsidR="00806741" w:rsidRPr="00526968">
        <w:rPr>
          <w:rFonts w:ascii="Times New Roman" w:hAnsi="Times New Roman" w:cs="Times New Roman"/>
          <w:b/>
          <w:color w:val="000000"/>
          <w:sz w:val="24"/>
          <w:szCs w:val="24"/>
        </w:rPr>
        <w:t>Задаток для участия в торгах».</w:t>
      </w:r>
      <w:r w:rsidRPr="0052696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696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b/>
          <w:bCs/>
          <w:color w:val="000000"/>
          <w:sz w:val="24"/>
          <w:szCs w:val="24"/>
        </w:rPr>
        <w:t>Победителем Торгов ППП</w:t>
      </w:r>
      <w:r w:rsidRPr="0052696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526968"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60A64BB4" w14:textId="77777777" w:rsidR="000707F6" w:rsidRPr="00526968" w:rsidRDefault="000707F6" w:rsidP="000707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35EC13E" w14:textId="77777777" w:rsidR="00C56153" w:rsidRPr="00526968" w:rsidRDefault="008F1609" w:rsidP="00C561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C56153" w:rsidRPr="00526968">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4C7EF19E" w14:textId="69D1A6C4" w:rsidR="008F1609" w:rsidRPr="00526968" w:rsidRDefault="00FA425B" w:rsidP="00D02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D0816A3" w14:textId="77777777" w:rsidR="008F1609" w:rsidRPr="00526968"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3339A18B" w14:textId="2DF25022" w:rsidR="008F6C92" w:rsidRPr="00526968" w:rsidRDefault="008F6C92" w:rsidP="008F6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Информацию о реализуемом имуществе можно получить у КУ </w:t>
      </w:r>
      <w:r w:rsidRPr="00526968">
        <w:rPr>
          <w:rFonts w:ascii="Times New Roman" w:hAnsi="Times New Roman" w:cs="Times New Roman"/>
          <w:color w:val="000000"/>
          <w:sz w:val="24"/>
          <w:szCs w:val="24"/>
          <w:shd w:val="clear" w:color="auto" w:fill="FFFFFF"/>
        </w:rPr>
        <w:t xml:space="preserve">с </w:t>
      </w:r>
      <w:r w:rsidR="0071362E" w:rsidRPr="00526968">
        <w:rPr>
          <w:rFonts w:ascii="Times New Roman" w:hAnsi="Times New Roman" w:cs="Times New Roman"/>
          <w:noProof/>
          <w:spacing w:val="3"/>
          <w:sz w:val="24"/>
          <w:szCs w:val="24"/>
        </w:rPr>
        <w:t>09:00 до 17:00 часов</w:t>
      </w:r>
      <w:r w:rsidR="0071362E" w:rsidRPr="00526968">
        <w:rPr>
          <w:rFonts w:ascii="Times New Roman" w:hAnsi="Times New Roman" w:cs="Times New Roman"/>
          <w:spacing w:val="3"/>
          <w:sz w:val="24"/>
          <w:szCs w:val="24"/>
        </w:rPr>
        <w:t xml:space="preserve"> по адресу: </w:t>
      </w:r>
      <w:r w:rsidR="0071362E" w:rsidRPr="00526968">
        <w:rPr>
          <w:rFonts w:ascii="Times New Roman" w:hAnsi="Times New Roman" w:cs="Times New Roman"/>
          <w:noProof/>
          <w:spacing w:val="3"/>
          <w:sz w:val="24"/>
          <w:szCs w:val="24"/>
        </w:rPr>
        <w:t>г. Тюмень, ул. Некрасова, д. 11</w:t>
      </w:r>
      <w:r w:rsidR="0071362E" w:rsidRPr="00526968">
        <w:rPr>
          <w:rFonts w:ascii="Times New Roman" w:hAnsi="Times New Roman" w:cs="Times New Roman"/>
          <w:spacing w:val="3"/>
          <w:sz w:val="24"/>
          <w:szCs w:val="24"/>
        </w:rPr>
        <w:t xml:space="preserve">, тел. </w:t>
      </w:r>
      <w:r w:rsidR="0071362E" w:rsidRPr="00526968">
        <w:rPr>
          <w:rFonts w:ascii="Times New Roman" w:hAnsi="Times New Roman" w:cs="Times New Roman"/>
          <w:noProof/>
          <w:spacing w:val="3"/>
          <w:sz w:val="24"/>
          <w:szCs w:val="24"/>
        </w:rPr>
        <w:t>8-800-505-80-32</w:t>
      </w:r>
      <w:r w:rsidRPr="00526968">
        <w:rPr>
          <w:rFonts w:ascii="Times New Roman" w:hAnsi="Times New Roman" w:cs="Times New Roman"/>
          <w:color w:val="000000"/>
          <w:sz w:val="24"/>
          <w:szCs w:val="24"/>
        </w:rPr>
        <w:t xml:space="preserve">; у ОТ: </w:t>
      </w:r>
      <w:r w:rsidR="00526968" w:rsidRPr="00526968">
        <w:rPr>
          <w:rFonts w:ascii="Times New Roman" w:hAnsi="Times New Roman" w:cs="Times New Roman"/>
          <w:color w:val="000000"/>
          <w:sz w:val="24"/>
          <w:szCs w:val="24"/>
        </w:rPr>
        <w:t>tf@auction-house.ru, 8 (932) 480-17-06</w:t>
      </w:r>
      <w:r w:rsidR="0027680F" w:rsidRPr="00526968">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56B881ED" w14:textId="55DB7200" w:rsidR="007A10EE" w:rsidRPr="00526968" w:rsidRDefault="004B74A7"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526968"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6968">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028FA0A4" w14:textId="77777777" w:rsidR="00B97A00" w:rsidRPr="00526968"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526968"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526968"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553"/>
    <w:rsid w:val="00002933"/>
    <w:rsid w:val="0001283D"/>
    <w:rsid w:val="0003404B"/>
    <w:rsid w:val="000707F6"/>
    <w:rsid w:val="00083B44"/>
    <w:rsid w:val="000C0BCC"/>
    <w:rsid w:val="000F64CF"/>
    <w:rsid w:val="00101AB0"/>
    <w:rsid w:val="001122F4"/>
    <w:rsid w:val="001726D6"/>
    <w:rsid w:val="001A125C"/>
    <w:rsid w:val="00203862"/>
    <w:rsid w:val="0027680F"/>
    <w:rsid w:val="002B2239"/>
    <w:rsid w:val="002C3A2C"/>
    <w:rsid w:val="00360DC6"/>
    <w:rsid w:val="003E6C81"/>
    <w:rsid w:val="0043622C"/>
    <w:rsid w:val="00495D59"/>
    <w:rsid w:val="004B74A7"/>
    <w:rsid w:val="00526968"/>
    <w:rsid w:val="00555595"/>
    <w:rsid w:val="005742CC"/>
    <w:rsid w:val="0058046C"/>
    <w:rsid w:val="005A7B49"/>
    <w:rsid w:val="005F1F68"/>
    <w:rsid w:val="00621553"/>
    <w:rsid w:val="00655998"/>
    <w:rsid w:val="007058CC"/>
    <w:rsid w:val="0071362E"/>
    <w:rsid w:val="00762232"/>
    <w:rsid w:val="00775C5B"/>
    <w:rsid w:val="007840A2"/>
    <w:rsid w:val="007A10EE"/>
    <w:rsid w:val="007E3D68"/>
    <w:rsid w:val="00806741"/>
    <w:rsid w:val="008C4892"/>
    <w:rsid w:val="008F1609"/>
    <w:rsid w:val="008F6C92"/>
    <w:rsid w:val="009253A3"/>
    <w:rsid w:val="00953DA4"/>
    <w:rsid w:val="009804F8"/>
    <w:rsid w:val="009827DF"/>
    <w:rsid w:val="00987A46"/>
    <w:rsid w:val="009C229F"/>
    <w:rsid w:val="009E68C2"/>
    <w:rsid w:val="009F0C4D"/>
    <w:rsid w:val="00A32D04"/>
    <w:rsid w:val="00A61E9E"/>
    <w:rsid w:val="00B749D3"/>
    <w:rsid w:val="00B97A00"/>
    <w:rsid w:val="00C15400"/>
    <w:rsid w:val="00C56153"/>
    <w:rsid w:val="00C66976"/>
    <w:rsid w:val="00D02882"/>
    <w:rsid w:val="00D115EC"/>
    <w:rsid w:val="00D16130"/>
    <w:rsid w:val="00D72F12"/>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51F41DB2-E460-449A-AA07-262D8470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48127135">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140227607">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 w:id="2045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Иванова Ольга Ивановна</cp:lastModifiedBy>
  <cp:revision>44</cp:revision>
  <dcterms:created xsi:type="dcterms:W3CDTF">2019-07-23T07:53:00Z</dcterms:created>
  <dcterms:modified xsi:type="dcterms:W3CDTF">2023-09-18T10:14:00Z</dcterms:modified>
</cp:coreProperties>
</file>