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Мишанкин Николай Михайлович (14.12.1966г.р., место рожд: с. Кузьминовка Федоровского р-на Башкирской АССР, адрес рег: 453294, Башкортостан Респ, Федоровский р-н, Кузьминовка с, Подлесная ул, дом № 37, СНИЛС00826431630, ИНН 024702020230, паспорт РФ серия 8010, номер 270594, выдан 13.01.2012, кем выдан ОТДЕЛЕНИЕМ УФМС РОССИИ ПО РЕСПУБЛИКЕ БАШКОРТОСТАН, код подразделения 020-065),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Республики Башкортостан от 22.08.2022г. по делу №А07-6452/2022,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Жилой дом, дача, площадь: 41м², кадастровый номер: 02:49:090701:407, земельный участок , кадастровый номер: 02:49:090701:78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04.10.2023.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04.10.2023.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Мишанкин Николай Михайлович (14.12.1966г.р., место рожд: с. Кузьминовка Федоровского р-на Башкирской АССР, адрес рег: 453294, Башкортостан Респ, Федоровский р-н, Кузьминовка с, Подлесная ул, дом № 37, СНИЛС00826431630, ИНН 024702020230, паспорт РФ серия 8010, номер 270594, выдан 13.01.2012, кем выдан ОТДЕЛЕНИЕМ УФМС РОССИИ ПО РЕСПУБЛИКЕ БАШКОРТОСТАН, код подразделения 020-065)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40802810772000012462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Мишанкина Николая Михайловича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