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214ED" w14:textId="7B64FA45" w:rsidR="00621A56" w:rsidRPr="00AC23FA" w:rsidRDefault="003C34AC" w:rsidP="00621A56">
      <w:pPr>
        <w:spacing w:line="100" w:lineRule="atLeast"/>
        <w:jc w:val="both"/>
        <w:rPr>
          <w:rFonts w:cs="Times New Roman"/>
          <w:b/>
          <w:bCs/>
        </w:rPr>
      </w:pPr>
      <w:r w:rsidRPr="008E2EEE">
        <w:rPr>
          <w:b/>
          <w:bCs/>
        </w:rPr>
        <w:t xml:space="preserve">АО «Российский аукционный дом» </w:t>
      </w:r>
      <w:r w:rsidRPr="00AA3A87">
        <w:rPr>
          <w:b/>
          <w:bCs/>
          <w:u w:val="single"/>
        </w:rPr>
        <w:t>сообщает о</w:t>
      </w:r>
      <w:r w:rsidR="00AA3A87" w:rsidRPr="00AA3A87">
        <w:rPr>
          <w:b/>
          <w:bCs/>
          <w:u w:val="single"/>
        </w:rPr>
        <w:t>б отмене торгов</w:t>
      </w:r>
      <w:r w:rsidRPr="00AA3A87">
        <w:rPr>
          <w:b/>
          <w:bCs/>
          <w:u w:val="single"/>
        </w:rPr>
        <w:t>,</w:t>
      </w:r>
      <w:r w:rsidRPr="008E2EEE">
        <w:rPr>
          <w:b/>
          <w:bCs/>
        </w:rPr>
        <w:t xml:space="preserve"> опубликованн</w:t>
      </w:r>
      <w:r w:rsidR="00AA3A87">
        <w:rPr>
          <w:b/>
          <w:bCs/>
        </w:rPr>
        <w:t>ых</w:t>
      </w:r>
      <w:r w:rsidR="0080338E" w:rsidRPr="008E2EEE">
        <w:rPr>
          <w:b/>
          <w:bCs/>
        </w:rPr>
        <w:t xml:space="preserve"> на сайте http://www.auction-house.ru/</w:t>
      </w:r>
      <w:r w:rsidR="00E86853" w:rsidRPr="008E2EEE">
        <w:rPr>
          <w:b/>
          <w:bCs/>
        </w:rPr>
        <w:t xml:space="preserve"> </w:t>
      </w:r>
      <w:r w:rsidR="000C6062">
        <w:rPr>
          <w:b/>
          <w:bCs/>
        </w:rPr>
        <w:t xml:space="preserve">и на ЭТП </w:t>
      </w:r>
      <w:r w:rsidR="000C6062">
        <w:rPr>
          <w:b/>
          <w:bCs/>
          <w:lang w:val="en-US"/>
        </w:rPr>
        <w:t>lot</w:t>
      </w:r>
      <w:r w:rsidR="000C6062" w:rsidRPr="000C6062">
        <w:rPr>
          <w:b/>
          <w:bCs/>
        </w:rPr>
        <w:t>-</w:t>
      </w:r>
      <w:r w:rsidR="000C6062">
        <w:rPr>
          <w:b/>
          <w:bCs/>
          <w:lang w:val="en-US"/>
        </w:rPr>
        <w:t>online</w:t>
      </w:r>
      <w:r w:rsidR="000C6062" w:rsidRPr="000C6062">
        <w:rPr>
          <w:b/>
          <w:bCs/>
        </w:rPr>
        <w:t>.</w:t>
      </w:r>
      <w:proofErr w:type="spellStart"/>
      <w:r w:rsidR="000C6062">
        <w:rPr>
          <w:b/>
          <w:bCs/>
          <w:lang w:val="en-US"/>
        </w:rPr>
        <w:t>ru</w:t>
      </w:r>
      <w:proofErr w:type="spellEnd"/>
      <w:r w:rsidR="00C27CDB">
        <w:rPr>
          <w:b/>
          <w:bCs/>
        </w:rPr>
        <w:t xml:space="preserve"> (код лота РАД-</w:t>
      </w:r>
      <w:r w:rsidR="004522E5">
        <w:rPr>
          <w:b/>
          <w:bCs/>
        </w:rPr>
        <w:t>3</w:t>
      </w:r>
      <w:r w:rsidR="00621A56">
        <w:rPr>
          <w:b/>
          <w:bCs/>
        </w:rPr>
        <w:t>36204</w:t>
      </w:r>
      <w:r w:rsidR="00C27CDB">
        <w:rPr>
          <w:b/>
          <w:bCs/>
        </w:rPr>
        <w:t>)</w:t>
      </w:r>
      <w:r w:rsidR="000C6062" w:rsidRPr="000C6062">
        <w:rPr>
          <w:b/>
          <w:bCs/>
        </w:rPr>
        <w:t xml:space="preserve"> </w:t>
      </w:r>
      <w:r w:rsidR="00E86853" w:rsidRPr="008E2EEE">
        <w:rPr>
          <w:b/>
          <w:bCs/>
        </w:rPr>
        <w:t>по</w:t>
      </w:r>
      <w:r w:rsidR="00435B85" w:rsidRPr="008E2EEE">
        <w:rPr>
          <w:b/>
          <w:bCs/>
        </w:rPr>
        <w:t xml:space="preserve"> продаже</w:t>
      </w:r>
      <w:r w:rsidR="0080338E" w:rsidRPr="008E2EEE">
        <w:rPr>
          <w:b/>
          <w:bCs/>
        </w:rPr>
        <w:t xml:space="preserve"> </w:t>
      </w:r>
      <w:r w:rsidR="005243CF" w:rsidRPr="008E2EEE">
        <w:rPr>
          <w:b/>
          <w:bCs/>
        </w:rPr>
        <w:t xml:space="preserve">с аукциона </w:t>
      </w:r>
      <w:r w:rsidR="00621A56">
        <w:rPr>
          <w:b/>
          <w:bCs/>
        </w:rPr>
        <w:t>29</w:t>
      </w:r>
      <w:r w:rsidR="005243CF" w:rsidRPr="008E2EEE">
        <w:rPr>
          <w:b/>
          <w:bCs/>
        </w:rPr>
        <w:t>.</w:t>
      </w:r>
      <w:r w:rsidR="005670D7">
        <w:rPr>
          <w:b/>
          <w:bCs/>
        </w:rPr>
        <w:t>0</w:t>
      </w:r>
      <w:r w:rsidR="00621A56">
        <w:rPr>
          <w:b/>
          <w:bCs/>
        </w:rPr>
        <w:t>9</w:t>
      </w:r>
      <w:r w:rsidR="005243CF" w:rsidRPr="008E2EEE">
        <w:rPr>
          <w:b/>
          <w:bCs/>
        </w:rPr>
        <w:t>.202</w:t>
      </w:r>
      <w:r w:rsidR="005670D7">
        <w:rPr>
          <w:b/>
          <w:bCs/>
        </w:rPr>
        <w:t>3</w:t>
      </w:r>
      <w:r w:rsidR="002B6DA4">
        <w:rPr>
          <w:b/>
          <w:bCs/>
        </w:rPr>
        <w:t xml:space="preserve"> </w:t>
      </w:r>
      <w:r w:rsidR="00621A56">
        <w:rPr>
          <w:rFonts w:cs="Times New Roman"/>
          <w:b/>
          <w:bCs/>
        </w:rPr>
        <w:t>прав</w:t>
      </w:r>
      <w:r w:rsidR="00621A56">
        <w:rPr>
          <w:rFonts w:cs="Times New Roman"/>
          <w:b/>
          <w:bCs/>
        </w:rPr>
        <w:t>а на</w:t>
      </w:r>
      <w:r w:rsidR="00621A56">
        <w:rPr>
          <w:rFonts w:cs="Times New Roman"/>
          <w:b/>
          <w:bCs/>
        </w:rPr>
        <w:t xml:space="preserve"> заключени</w:t>
      </w:r>
      <w:r w:rsidR="00621A56">
        <w:rPr>
          <w:rFonts w:cs="Times New Roman"/>
          <w:b/>
          <w:bCs/>
        </w:rPr>
        <w:t>е</w:t>
      </w:r>
      <w:r w:rsidR="00621A56">
        <w:rPr>
          <w:rFonts w:cs="Times New Roman"/>
          <w:b/>
          <w:bCs/>
        </w:rPr>
        <w:t xml:space="preserve"> договора субаренды объектов</w:t>
      </w:r>
      <w:r w:rsidR="00621A56" w:rsidRPr="00AC23FA">
        <w:rPr>
          <w:rFonts w:cs="Times New Roman"/>
          <w:b/>
          <w:bCs/>
        </w:rPr>
        <w:t xml:space="preserve"> недви</w:t>
      </w:r>
      <w:r w:rsidR="00621A56">
        <w:rPr>
          <w:rFonts w:cs="Times New Roman"/>
          <w:b/>
          <w:bCs/>
        </w:rPr>
        <w:t xml:space="preserve">жимого имущества, принадлежащих </w:t>
      </w:r>
      <w:r w:rsidR="00621A56" w:rsidRPr="00AC23FA">
        <w:rPr>
          <w:rFonts w:cs="Times New Roman"/>
          <w:b/>
          <w:bCs/>
        </w:rPr>
        <w:t>ПАО «Сбербанк России»</w:t>
      </w:r>
    </w:p>
    <w:p w14:paraId="35F775C9" w14:textId="77777777" w:rsidR="004522E5" w:rsidRDefault="004522E5" w:rsidP="004522E5">
      <w:pPr>
        <w:ind w:firstLine="709"/>
        <w:jc w:val="both"/>
        <w:rPr>
          <w:b/>
          <w:bCs/>
        </w:rPr>
      </w:pPr>
    </w:p>
    <w:p w14:paraId="091015DC" w14:textId="1CE072FC" w:rsidR="004522E5" w:rsidRDefault="00FA4E36" w:rsidP="002B6DA4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Лот: </w:t>
      </w:r>
      <w:r w:rsidR="00621A56">
        <w:rPr>
          <w:b/>
          <w:bCs/>
        </w:rPr>
        <w:t>Право субаренды:</w:t>
      </w:r>
    </w:p>
    <w:p w14:paraId="4FBB2156" w14:textId="22F06302" w:rsidR="00621A56" w:rsidRPr="009751D6" w:rsidRDefault="00621A56" w:rsidP="00621A56">
      <w:pPr>
        <w:widowControl/>
        <w:suppressAutoHyphens w:val="0"/>
        <w:spacing w:after="160" w:line="259" w:lineRule="auto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>
        <w:rPr>
          <w:bCs/>
        </w:rPr>
        <w:t>-</w:t>
      </w:r>
      <w:r w:rsidRPr="00205915">
        <w:t xml:space="preserve"> </w:t>
      </w:r>
      <w:r w:rsidRPr="00205915">
        <w:rPr>
          <w:bCs/>
        </w:rPr>
        <w:t xml:space="preserve">нежилое помещение площадью </w:t>
      </w:r>
      <w:r w:rsidRPr="00205915">
        <w:t>387,6 кв. м, этаж 1, с кадастровым номером 52:18:0040210:34, расположенное по адресу: Нижегородская область, г. Н</w:t>
      </w:r>
      <w:r>
        <w:t>ижний</w:t>
      </w:r>
      <w:r w:rsidRPr="00205915">
        <w:t xml:space="preserve"> Новгород, проспект Октября, дом 12, пом. П2, принадлежащее на правах аренды, согласно договора аренды № 1408 от 14.08.2012  (Объект 1);</w:t>
      </w:r>
    </w:p>
    <w:p w14:paraId="58FABFED" w14:textId="77777777" w:rsidR="00621A56" w:rsidRDefault="00621A56" w:rsidP="00621A56">
      <w:pPr>
        <w:jc w:val="both"/>
      </w:pPr>
      <w:r w:rsidRPr="00205915">
        <w:t xml:space="preserve">- часть </w:t>
      </w:r>
      <w:r w:rsidRPr="00205915">
        <w:rPr>
          <w:bCs/>
        </w:rPr>
        <w:t>нежилого помещения общей площадью 587,9 кв.м.</w:t>
      </w:r>
      <w:r w:rsidRPr="00205915">
        <w:t xml:space="preserve"> этаж 1, подвал, с кадастровым номером: 52:18:0040210:319, площадь субаренды 386,1 кв.м. на 1-ом этаже, расположенное по адресу: Нижегородская область, г. Н</w:t>
      </w:r>
      <w:r>
        <w:t>ижний</w:t>
      </w:r>
      <w:r w:rsidRPr="00205915">
        <w:t xml:space="preserve"> Новгород, проспект Октября, дом 12, пом. П11, принадлежащее на правах аренды, согласно договора аренды № 1408 от 14.08.2012 (Объект 2)</w:t>
      </w:r>
    </w:p>
    <w:p w14:paraId="52784077" w14:textId="26A1BF37" w:rsidR="00384DDC" w:rsidRDefault="00384DDC" w:rsidP="00384DDC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29442336" w14:textId="26F1FA65" w:rsidR="00AA3A87" w:rsidRPr="00AA3A87" w:rsidRDefault="004522E5" w:rsidP="000C6062">
      <w:pPr>
        <w:widowControl/>
        <w:suppressAutoHyphens w:val="0"/>
        <w:spacing w:after="160" w:line="259" w:lineRule="auto"/>
        <w:jc w:val="both"/>
        <w:rPr>
          <w:b/>
        </w:rPr>
      </w:pPr>
      <w:r>
        <w:rPr>
          <w:b/>
          <w:bCs/>
        </w:rPr>
        <w:t xml:space="preserve">      </w:t>
      </w:r>
      <w:r w:rsidR="00AA3A87">
        <w:rPr>
          <w:bCs/>
        </w:rPr>
        <w:t xml:space="preserve">     </w:t>
      </w:r>
      <w:r w:rsidR="00AA3A87" w:rsidRPr="00AA3A87">
        <w:rPr>
          <w:b/>
        </w:rPr>
        <w:t xml:space="preserve">Основание для отмены торгов: </w:t>
      </w:r>
      <w:r w:rsidR="00AA3A87" w:rsidRPr="00AA3A87">
        <w:rPr>
          <w:bCs/>
        </w:rPr>
        <w:t xml:space="preserve">письмо </w:t>
      </w:r>
      <w:r>
        <w:rPr>
          <w:bCs/>
        </w:rPr>
        <w:t>ГОСБ по Нижегородской области Волго-Вятского банка ПАО Сбербанк</w:t>
      </w:r>
      <w:r w:rsidR="00AA3A87" w:rsidRPr="00AA3A87">
        <w:rPr>
          <w:bCs/>
        </w:rPr>
        <w:t xml:space="preserve"> от </w:t>
      </w:r>
      <w:r w:rsidR="005670D7">
        <w:rPr>
          <w:bCs/>
        </w:rPr>
        <w:t>22</w:t>
      </w:r>
      <w:r w:rsidR="00AA3A87" w:rsidRPr="00AA3A87">
        <w:rPr>
          <w:bCs/>
        </w:rPr>
        <w:t>.</w:t>
      </w:r>
      <w:r w:rsidR="005670D7">
        <w:rPr>
          <w:bCs/>
        </w:rPr>
        <w:t>0</w:t>
      </w:r>
      <w:r w:rsidR="00621A56">
        <w:rPr>
          <w:bCs/>
        </w:rPr>
        <w:t>9</w:t>
      </w:r>
      <w:r w:rsidR="00AA3A87" w:rsidRPr="00AA3A87">
        <w:rPr>
          <w:bCs/>
        </w:rPr>
        <w:t>.202</w:t>
      </w:r>
      <w:r w:rsidR="005670D7">
        <w:rPr>
          <w:bCs/>
        </w:rPr>
        <w:t>3</w:t>
      </w:r>
      <w:r w:rsidR="00AA3A87" w:rsidRPr="00AA3A87">
        <w:rPr>
          <w:bCs/>
        </w:rPr>
        <w:t xml:space="preserve"> исх.</w:t>
      </w:r>
      <w:r w:rsidR="00621A56">
        <w:rPr>
          <w:bCs/>
        </w:rPr>
        <w:t xml:space="preserve"> № б/н</w:t>
      </w:r>
      <w:r w:rsidR="00AA3A87" w:rsidRPr="00AA3A87">
        <w:rPr>
          <w:bCs/>
        </w:rPr>
        <w:t>.</w:t>
      </w:r>
      <w:r w:rsidR="00AA3A87">
        <w:rPr>
          <w:b/>
        </w:rPr>
        <w:t xml:space="preserve"> </w:t>
      </w:r>
    </w:p>
    <w:p w14:paraId="70CC9EB7" w14:textId="10ECD303" w:rsid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 w:rsidRPr="00794A78"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             </w:t>
      </w:r>
    </w:p>
    <w:p w14:paraId="3E5AE1F5" w14:textId="3F9B442D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0EAC3118" w14:textId="77777777" w:rsidR="00090999" w:rsidRPr="004F7958" w:rsidRDefault="00090999" w:rsidP="00090999">
      <w:pPr>
        <w:ind w:firstLine="567"/>
        <w:jc w:val="both"/>
        <w:rPr>
          <w:bCs/>
        </w:rPr>
      </w:pPr>
    </w:p>
    <w:p w14:paraId="34093F36" w14:textId="77777777" w:rsidR="00E72F2B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</w:p>
    <w:p w14:paraId="429359D3" w14:textId="329E0693" w:rsidR="00E72F2B" w:rsidRPr="00794A78" w:rsidRDefault="00E72F2B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 w:themeColor="text1"/>
          <w:kern w:val="0"/>
          <w:lang w:eastAsia="en-US" w:bidi="ar-SA"/>
        </w:rPr>
        <w:t xml:space="preserve"> </w:t>
      </w:r>
    </w:p>
    <w:p w14:paraId="5DFFCB7F" w14:textId="392EA626" w:rsidR="00794A78" w:rsidRPr="00794A78" w:rsidRDefault="00794A78" w:rsidP="00243B34">
      <w:pPr>
        <w:widowControl/>
        <w:suppressAutoHyphens w:val="0"/>
        <w:spacing w:after="160" w:line="259" w:lineRule="auto"/>
        <w:jc w:val="both"/>
        <w:rPr>
          <w:rFonts w:eastAsiaTheme="minorHAnsi" w:cs="Times New Roman"/>
          <w:color w:val="000000" w:themeColor="text1"/>
          <w:kern w:val="0"/>
          <w:sz w:val="22"/>
          <w:szCs w:val="22"/>
          <w:u w:val="single"/>
          <w:lang w:eastAsia="en-US" w:bidi="ar-SA"/>
        </w:rPr>
      </w:pPr>
    </w:p>
    <w:p w14:paraId="0CF7D7AA" w14:textId="77777777" w:rsidR="008B49E1" w:rsidRDefault="008B49E1" w:rsidP="008B49E1">
      <w:pPr>
        <w:jc w:val="center"/>
        <w:rPr>
          <w:b/>
          <w:bCs/>
        </w:rPr>
      </w:pPr>
    </w:p>
    <w:p w14:paraId="1B1954D3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D7E1B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35FC0D9E" w14:textId="77777777" w:rsidR="0074791B" w:rsidRDefault="0074791B" w:rsidP="00A62A95">
      <w:pPr>
        <w:ind w:firstLine="709"/>
        <w:jc w:val="both"/>
        <w:rPr>
          <w:b/>
          <w:bCs/>
        </w:rPr>
      </w:pPr>
    </w:p>
    <w:p w14:paraId="21A326D7" w14:textId="77777777" w:rsidR="00A62A95" w:rsidRDefault="00A62A95" w:rsidP="00435B85">
      <w:pPr>
        <w:jc w:val="center"/>
        <w:rPr>
          <w:b/>
          <w:bCs/>
        </w:rPr>
      </w:pPr>
    </w:p>
    <w:p w14:paraId="0B15C1AD" w14:textId="77777777" w:rsidR="00941BC3" w:rsidRDefault="00941BC3" w:rsidP="003C34AC">
      <w:pPr>
        <w:jc w:val="center"/>
        <w:rPr>
          <w:b/>
          <w:bCs/>
        </w:rPr>
      </w:pPr>
    </w:p>
    <w:p w14:paraId="5CB3CCD5" w14:textId="77777777" w:rsidR="005F7E3A" w:rsidRDefault="00941BC3" w:rsidP="00E8685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C5F00D" w14:textId="77777777" w:rsidR="001769C1" w:rsidRDefault="005F7E3A" w:rsidP="00115B4E">
      <w:pPr>
        <w:jc w:val="both"/>
      </w:pPr>
      <w:r>
        <w:tab/>
      </w:r>
    </w:p>
    <w:sectPr w:rsidR="001769C1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37745465">
    <w:abstractNumId w:val="0"/>
  </w:num>
  <w:num w:numId="2" w16cid:durableId="171897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882"/>
    <w:rsid w:val="00036882"/>
    <w:rsid w:val="0007509C"/>
    <w:rsid w:val="00083E8F"/>
    <w:rsid w:val="00090999"/>
    <w:rsid w:val="000B39C4"/>
    <w:rsid w:val="000C4275"/>
    <w:rsid w:val="000C6062"/>
    <w:rsid w:val="000D50BA"/>
    <w:rsid w:val="00102E83"/>
    <w:rsid w:val="00115B4E"/>
    <w:rsid w:val="00133427"/>
    <w:rsid w:val="00167863"/>
    <w:rsid w:val="001769C1"/>
    <w:rsid w:val="001E37F3"/>
    <w:rsid w:val="00201D12"/>
    <w:rsid w:val="00203FD3"/>
    <w:rsid w:val="002417CC"/>
    <w:rsid w:val="00243B34"/>
    <w:rsid w:val="002B6DA4"/>
    <w:rsid w:val="002B7A5F"/>
    <w:rsid w:val="002C36FB"/>
    <w:rsid w:val="002F2FF5"/>
    <w:rsid w:val="00317131"/>
    <w:rsid w:val="00317DD4"/>
    <w:rsid w:val="00326140"/>
    <w:rsid w:val="00384DDC"/>
    <w:rsid w:val="00385240"/>
    <w:rsid w:val="00386F65"/>
    <w:rsid w:val="003B2A23"/>
    <w:rsid w:val="003C34AC"/>
    <w:rsid w:val="003C56D0"/>
    <w:rsid w:val="003D21B1"/>
    <w:rsid w:val="00413959"/>
    <w:rsid w:val="00435B85"/>
    <w:rsid w:val="004517F3"/>
    <w:rsid w:val="004522E5"/>
    <w:rsid w:val="00453BE2"/>
    <w:rsid w:val="004A6D1B"/>
    <w:rsid w:val="004F17C8"/>
    <w:rsid w:val="00523065"/>
    <w:rsid w:val="005243CF"/>
    <w:rsid w:val="00546AC8"/>
    <w:rsid w:val="005670D7"/>
    <w:rsid w:val="00596931"/>
    <w:rsid w:val="005A16B5"/>
    <w:rsid w:val="005D1933"/>
    <w:rsid w:val="005D4E28"/>
    <w:rsid w:val="005D68E7"/>
    <w:rsid w:val="005F5E38"/>
    <w:rsid w:val="005F7E3A"/>
    <w:rsid w:val="00612C44"/>
    <w:rsid w:val="00621A56"/>
    <w:rsid w:val="006614C8"/>
    <w:rsid w:val="00663841"/>
    <w:rsid w:val="0069709C"/>
    <w:rsid w:val="006B7E01"/>
    <w:rsid w:val="006C5D13"/>
    <w:rsid w:val="006D108E"/>
    <w:rsid w:val="0073232C"/>
    <w:rsid w:val="007402E6"/>
    <w:rsid w:val="0074791B"/>
    <w:rsid w:val="00757E10"/>
    <w:rsid w:val="00772F68"/>
    <w:rsid w:val="00794A78"/>
    <w:rsid w:val="0080338E"/>
    <w:rsid w:val="00814F58"/>
    <w:rsid w:val="00861322"/>
    <w:rsid w:val="0086654B"/>
    <w:rsid w:val="00880B37"/>
    <w:rsid w:val="008B49E1"/>
    <w:rsid w:val="008D582B"/>
    <w:rsid w:val="008D7344"/>
    <w:rsid w:val="008E2EEE"/>
    <w:rsid w:val="008E5029"/>
    <w:rsid w:val="00905D84"/>
    <w:rsid w:val="00941BC3"/>
    <w:rsid w:val="00963519"/>
    <w:rsid w:val="00972E89"/>
    <w:rsid w:val="009A7FB2"/>
    <w:rsid w:val="009C09DD"/>
    <w:rsid w:val="009E0C84"/>
    <w:rsid w:val="009E25CA"/>
    <w:rsid w:val="009F39C3"/>
    <w:rsid w:val="00A317A0"/>
    <w:rsid w:val="00A32157"/>
    <w:rsid w:val="00A37BA2"/>
    <w:rsid w:val="00A62A95"/>
    <w:rsid w:val="00AA3A87"/>
    <w:rsid w:val="00B26F98"/>
    <w:rsid w:val="00B33800"/>
    <w:rsid w:val="00B34E3E"/>
    <w:rsid w:val="00B466CB"/>
    <w:rsid w:val="00C27CDB"/>
    <w:rsid w:val="00CE079D"/>
    <w:rsid w:val="00CE1B7D"/>
    <w:rsid w:val="00D34EA0"/>
    <w:rsid w:val="00D94A40"/>
    <w:rsid w:val="00DB6322"/>
    <w:rsid w:val="00DC12FC"/>
    <w:rsid w:val="00DC1837"/>
    <w:rsid w:val="00DC4710"/>
    <w:rsid w:val="00DF6849"/>
    <w:rsid w:val="00E05979"/>
    <w:rsid w:val="00E160C0"/>
    <w:rsid w:val="00E51EC1"/>
    <w:rsid w:val="00E72F2B"/>
    <w:rsid w:val="00E86853"/>
    <w:rsid w:val="00E904EE"/>
    <w:rsid w:val="00EE5B16"/>
    <w:rsid w:val="00F11D3B"/>
    <w:rsid w:val="00F31F3B"/>
    <w:rsid w:val="00F549DF"/>
    <w:rsid w:val="00F92E65"/>
    <w:rsid w:val="00FA4E36"/>
    <w:rsid w:val="00FE1372"/>
    <w:rsid w:val="00FE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2C69D8"/>
  <w15:chartTrackingRefBased/>
  <w15:docId w15:val="{452CAFDB-DB69-49CD-9040-1703C79A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1">
    <w:name w:val="Заголовок1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7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7FB2"/>
    <w:rPr>
      <w:rFonts w:ascii="Segoe UI" w:hAnsi="Segoe UI" w:cs="Mangal"/>
      <w:sz w:val="18"/>
      <w:szCs w:val="16"/>
    </w:rPr>
  </w:style>
  <w:style w:type="character" w:customStyle="1" w:styleId="a9">
    <w:name w:val="Текст выноски Знак"/>
    <w:link w:val="a8"/>
    <w:uiPriority w:val="99"/>
    <w:semiHidden/>
    <w:rsid w:val="009A7FB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a">
    <w:name w:val="List Paragraph"/>
    <w:aliases w:val="Абзац маркированнный,1,UL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b"/>
    <w:uiPriority w:val="34"/>
    <w:qFormat/>
    <w:rsid w:val="0074791B"/>
    <w:pPr>
      <w:ind w:left="720"/>
      <w:contextualSpacing/>
    </w:pPr>
    <w:rPr>
      <w:rFonts w:cs="Mangal"/>
      <w:szCs w:val="21"/>
    </w:rPr>
  </w:style>
  <w:style w:type="character" w:customStyle="1" w:styleId="ab">
    <w:name w:val="Абзац списка Знак"/>
    <w:aliases w:val="Абзац маркированнный Знак,1 Знак,UL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a"/>
    <w:uiPriority w:val="34"/>
    <w:qFormat/>
    <w:rsid w:val="002417CC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5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Links>
    <vt:vector size="12" baseType="variant"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Агеева Ирина Георгиевна</cp:lastModifiedBy>
  <cp:revision>2</cp:revision>
  <cp:lastPrinted>2022-11-23T13:05:00Z</cp:lastPrinted>
  <dcterms:created xsi:type="dcterms:W3CDTF">2023-09-22T08:32:00Z</dcterms:created>
  <dcterms:modified xsi:type="dcterms:W3CDTF">2023-09-22T08:32:00Z</dcterms:modified>
</cp:coreProperties>
</file>