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Гончарук Андрей Анатольевич (22.04.1967г.р., место рожд: гор. Челябинск, адрес рег: 454129, Челябинская обл, Челябинск г, Суркова ул, дом № 16, квартира 2, СНИЛС06743704677, ИНН 745307200067, паспорт РФ серия 7512, номер 075329, выдан 30.05.2012, кем выдан Отделом УФМС России по Челябинской области в Ленинском районе гор. Челябинска, код подразделения 740-054),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28.10.2022г. по делу №А76-27787/2022,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25.07.2023г. по продаже имущества Гончарука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Челябинская обл., г.Копейск, р.п. Старокамышинск, садоводческое¶некоммерческое товарищество "Любитель", улица 24, участок №994, разрешенное использование: Для садоводства, кадастровый номер: 74:30:0706001:1113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Фединой Валентины Гавриловны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25.07.2023г. на сайте https://lot-online.ru/, и указана в Протоколе  от 25.07.2023г.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Гончарук Андрей Анатольевич (22.04.1967г.р., место рожд: гор. Челябинск, адрес рег: 454129, Челябинская обл, Челябинск г, Суркова ул, дом № 16, квартира 2, СНИЛС06743704677, ИНН 745307200067, паспорт РФ серия 7512, номер 075329, выдан 30.05.2012, кем выдан Отделом УФМС России по Челябинской области в Ленинском районе гор. Челябинска, код подразделения 740-054)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Гончарука Андрея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