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27.09.2023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Фомин Андрей Анатольевич (04.06.1970г.р., место рожд: гор. Северодвинск Архангельской обл., адрес рег: 164500, Архангельская обл, Северодвинск г, Труда пр-кт, дом № 8, квартира 52, СНИЛС04638584790, ИНН 290216688174, паспорт РФ серия 1115, номер 053657, выдан 25.06.2015, кем выдан ОТДЕЛОМ УФМС РОССИИ ПО АРХАНГЕЛЬСКОЙ ОБЛАСТИ В ГОРОДЕ СЕВЕРОДВИНСКЕ, код подразделения 290-006),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Архангельской области от 27.03.2023г. по делу №А05-1892/2023,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03.11.2023г. по продаже имущества Фомина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Нежилое помещение (здание), площадь: 59,8м², кадастровый номер: 29:28:601003:551, земельный участок , площадь: 902м², кадастровый номер: 29:28:601003:351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Фомин Андрей Анатольевич (04.06.1970г.р., место рожд: гор. Северодвинск Архангельской обл., адрес рег: 164500, Архангельская обл, Северодвинск г, Труда пр-кт, дом № 8, квартира 52, СНИЛС04638584790, ИНН 290216688174, паспорт РФ серия 1115, номер 053657, выдан 25.06.2015, кем выдан ОТДЕЛОМ УФМС РОССИИ ПО АРХАНГЕЛЬСКОЙ ОБЛАСТИ В ГОРОДЕ СЕВЕРОДВИНСКЕ, код подразделения 290-006)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Фомина Андрея Анатольевича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