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14.07.2023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Караваева Валентина Владимировна (11.08.1957г.р., место рожд: г. Казань, адрес рег: 420133, Татарстан Респ, Казань г, Гаврилова ул, дом № 20А, квартира 1, СНИЛС02953205647, ИНН 165706105277, паспорт РФ серия 9205, номер 397231, выдан 21.05.2004, кем выдан УВД Ново-Савиновского района гор. Казани, код подразделения 162-005),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21.03.2023г. по делу №А65-36042/2022,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Караваевой Валентины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60 000м², адрес (местонахождение): 422668, Татарстан Респ, Рыбно-Слободский р-н, Козяково-Челны с, разрешенное использование: Для сельскохозяйственного производства, кадастровый номер: 16:34:100901:610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Караваева Валентина Владимировна (11.08.1957г.р., место рожд: г. Казань, адрес рег: 420133, Татарстан Респ, Казань г, Гаврилова ул, дом № 20А, квартира 1, СНИЛС02953205647, ИНН 165706105277, паспорт РФ серия 9205, номер 397231, выдан 21.05.2004, кем выдан УВД Ново-Савиновского района гор. Казани, код подразделения 162-005)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Караваевой Валентины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