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Воронежской области от 22.05.2023г. по делу №А14-11543/2022,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№7 — Земельный участок, площадь: 776 964м², адрес (местонахождение): 397558, РОССИЯ, Воронежская обл, Воробьевский р-н, , с Никольское 2-е, разрешенное использование: Земли сельскохозяйственного использования, кадастровый номер: 36:08:3200019:42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25.11.2023.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25.11.2023.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Смольяниновой Татьяны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