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№8 — Земельный участок, площадь: 29 880м²,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36:08:3200019:41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