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Ероцкий Александр Александрович (08.07.1985г.р., место рожд: гор. Армавир Краснодарского края, адрес рег: 352905, Краснодарский край, Армавир г, Кирова ул, дом № 98/1, квартира 2, СНИЛС11987082797, ИНН 230214744971, паспорт РФ серия 0307, номер 563822, выдан 29.05.2007, кем выдан Отделом Управления Федеральной Миграционной Службы по Краснодарскому краю в городе Армавире , код подразделения 230-015),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10.04.2023г. по делу № А32-2398/2023 ,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04.10.2023г. по продаже имущества Ероцкого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111960, модель: КАLINА, VIN: XTA111960C0208712,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Ероцкий Александр Александрович (08.07.1985г.р., место рожд: гор. Армавир Краснодарского края, адрес рег: 352905, Краснодарский край, Армавир г, Кирова ул, дом № 98/1, квартира 2, СНИЛС11987082797, ИНН 230214744971, паспорт РФ серия 0307, номер 563822, выдан 29.05.2007, кем выдан Отделом Управления Федеральной Миграционной Службы по Краснодарскому краю в городе Армавире , код подразделения 230-015)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Ероцкого Александра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