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13C74963" w:rsidR="006B19FE" w:rsidRDefault="00FA6210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21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A621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A621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A621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A621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A6210">
        <w:rPr>
          <w:rFonts w:ascii="Times New Roman" w:hAnsi="Times New Roman" w:cs="Times New Roman"/>
          <w:color w:val="000000"/>
          <w:sz w:val="24"/>
          <w:szCs w:val="24"/>
        </w:rPr>
        <w:t>, (812)334-26-04, 8(800) 777-57-57, malkova@auction-house.ru) (далее - Организатор торгов, ОТ), действующее на основании договора с Акционерное общество «Военно-Промышленный Банк» (Банк «ВПБ» (АО)), адрес регистрации: 115477, г. Москва, ул. Кантемировская, д. 59А, ОГРН 1037700098215, ИНН 7708009162, КПП 772401001 (далее – финансовая организация), конкурсным управляющим (</w:t>
      </w:r>
      <w:proofErr w:type="gramStart"/>
      <w:r w:rsidRPr="00FA6210">
        <w:rPr>
          <w:rFonts w:ascii="Times New Roman" w:hAnsi="Times New Roman" w:cs="Times New Roman"/>
          <w:color w:val="000000"/>
          <w:sz w:val="24"/>
          <w:szCs w:val="24"/>
        </w:rPr>
        <w:t xml:space="preserve">ликвидатором) которого на основании решения Арбитражного суда г. Москвы от 12 декабря 2016 года по делу № А40-200773/2016-66-286 является </w:t>
      </w:r>
      <w:r w:rsidR="007F755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A6210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B19F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FE09E43" w14:textId="2883C877" w:rsidR="006B19FE" w:rsidRDefault="006B19FE" w:rsidP="008C4A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Предметом Торгов являются права требования к </w:t>
      </w:r>
      <w:r w:rsidR="00FA6210">
        <w:rPr>
          <w:color w:val="000000"/>
        </w:rPr>
        <w:t xml:space="preserve">юридическим и </w:t>
      </w:r>
      <w:r>
        <w:rPr>
          <w:color w:val="000000"/>
        </w:rPr>
        <w:t xml:space="preserve">физическим лицам ((в скобках указана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сумма долга) – начальная цена продажи лота):</w:t>
      </w:r>
    </w:p>
    <w:p w14:paraId="4A30E092" w14:textId="1C1F40EA" w:rsidR="008C4A44" w:rsidRPr="008C4A44" w:rsidRDefault="008C4A44" w:rsidP="008C4A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bookmarkStart w:id="0" w:name="_GoBack"/>
      <w:r w:rsidRPr="008C4A44">
        <w:rPr>
          <w:color w:val="000000"/>
        </w:rPr>
        <w:t xml:space="preserve">Лот 1 - </w:t>
      </w:r>
      <w:r w:rsidR="00B75EAD" w:rsidRPr="00B75EAD">
        <w:rPr>
          <w:color w:val="000000"/>
        </w:rPr>
        <w:t>Коныгина Мария Евгеньевна (поручитель исключенного из ЕГРЮЛ ООО «</w:t>
      </w:r>
      <w:proofErr w:type="spellStart"/>
      <w:r w:rsidR="00B75EAD" w:rsidRPr="00B75EAD">
        <w:rPr>
          <w:color w:val="000000"/>
        </w:rPr>
        <w:t>Вендград</w:t>
      </w:r>
      <w:proofErr w:type="spellEnd"/>
      <w:r w:rsidR="00B75EAD" w:rsidRPr="00B75EAD">
        <w:rPr>
          <w:color w:val="000000"/>
        </w:rPr>
        <w:t>» ИНН 7727789060), К-1097/2015 от 25.06.2015, КЛВ-1369/2014 от 23.12.2014, решение АС г. Москвы от 09.07.2019 по делу А40-178698/18-26-1441, заочное решение от 14.12.2018 по делу 2-7949/18 (303 357 873,38 руб.)</w:t>
      </w:r>
      <w:r w:rsidRPr="008C4A44">
        <w:rPr>
          <w:color w:val="000000"/>
        </w:rPr>
        <w:t xml:space="preserve"> - </w:t>
      </w:r>
      <w:r w:rsidR="00360FDC" w:rsidRPr="00360FDC">
        <w:rPr>
          <w:color w:val="000000"/>
        </w:rPr>
        <w:t>303 357 873,38</w:t>
      </w:r>
      <w:r w:rsidRPr="008C4A44">
        <w:rPr>
          <w:color w:val="000000"/>
        </w:rPr>
        <w:t xml:space="preserve"> руб.;</w:t>
      </w:r>
    </w:p>
    <w:bookmarkEnd w:id="0"/>
    <w:p w14:paraId="50241A6E" w14:textId="77777777" w:rsidR="008C4A44" w:rsidRPr="008C4A44" w:rsidRDefault="008C4A44" w:rsidP="008C4A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4A44">
        <w:rPr>
          <w:color w:val="000000"/>
        </w:rPr>
        <w:t>Лот 2 - ООО «Тендер», ИНН 7706782916, К-1193/2015 от 27.11.2015, КЛВ-1330/2014 от 26.11.2014, решение АС г. Москвы от 12.10.2017 по делу А40-123190/2017 (283 621 499,81 руб.) - 283 621 499,81 руб.;</w:t>
      </w:r>
    </w:p>
    <w:p w14:paraId="1416BC30" w14:textId="77777777" w:rsidR="008C4A44" w:rsidRPr="008C4A44" w:rsidRDefault="008C4A44" w:rsidP="008C4A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4A44">
        <w:rPr>
          <w:color w:val="000000"/>
        </w:rPr>
        <w:t>Лот 3 - ООО «</w:t>
      </w:r>
      <w:proofErr w:type="spellStart"/>
      <w:r w:rsidRPr="008C4A44">
        <w:rPr>
          <w:color w:val="000000"/>
        </w:rPr>
        <w:t>Функнер</w:t>
      </w:r>
      <w:proofErr w:type="spellEnd"/>
      <w:r w:rsidRPr="008C4A44">
        <w:rPr>
          <w:color w:val="000000"/>
        </w:rPr>
        <w:t>», ИНН 7715767819, КЛВ-1213/2015 от 24.12.2015, К-1336/2014 от 24.11.2014, решение АС г. Москвы от 17.09.2017 по делу А40-117925/2017 (315 653 798,47 руб.) - 315 653 798,47 руб.;</w:t>
      </w:r>
    </w:p>
    <w:p w14:paraId="473E4931" w14:textId="77777777" w:rsidR="008C4A44" w:rsidRPr="008C4A44" w:rsidRDefault="008C4A44" w:rsidP="008C4A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4A44">
        <w:rPr>
          <w:color w:val="000000"/>
        </w:rPr>
        <w:t>Лот 4 - ООО «Центр оптовой торговли «Столица», ИНН 7710761884, К-1051/2015 от 28.04.2015, КЛВ-1157/2015 от 25.09.2015, решение АС г. Москвы от 02.07.2017 по делу А40-19351/2018 на сумму 435 778 990,99 руб. (473 539 976,95 руб.) - 473 539 976,95 руб.;</w:t>
      </w:r>
    </w:p>
    <w:p w14:paraId="3B8AA8C7" w14:textId="77777777" w:rsidR="008C4A44" w:rsidRPr="008C4A44" w:rsidRDefault="008C4A44" w:rsidP="008C4A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C4A44">
        <w:rPr>
          <w:color w:val="000000"/>
        </w:rPr>
        <w:t>Лот 5 - ООО «</w:t>
      </w:r>
      <w:proofErr w:type="spellStart"/>
      <w:r w:rsidRPr="008C4A44">
        <w:rPr>
          <w:color w:val="000000"/>
        </w:rPr>
        <w:t>БизнесГарант</w:t>
      </w:r>
      <w:proofErr w:type="spellEnd"/>
      <w:r w:rsidRPr="008C4A44">
        <w:rPr>
          <w:color w:val="000000"/>
        </w:rPr>
        <w:t>», ИНН 7729679560 солидарно ООО «</w:t>
      </w:r>
      <w:proofErr w:type="spellStart"/>
      <w:r w:rsidRPr="008C4A44">
        <w:rPr>
          <w:color w:val="000000"/>
        </w:rPr>
        <w:t>ДиалВест</w:t>
      </w:r>
      <w:proofErr w:type="spellEnd"/>
      <w:r w:rsidRPr="008C4A44">
        <w:rPr>
          <w:color w:val="000000"/>
        </w:rPr>
        <w:t>» ИНН 7723850348, поручитель Кузнецова Марина Александровна, К-1098/2015 от 26.06.2015, решение АС г. Москвы от 18.03.2019 по делу А40-100526/2017, в отношении ООО «</w:t>
      </w:r>
      <w:proofErr w:type="spellStart"/>
      <w:r w:rsidRPr="008C4A44">
        <w:rPr>
          <w:color w:val="000000"/>
        </w:rPr>
        <w:t>ДиалВест</w:t>
      </w:r>
      <w:proofErr w:type="spellEnd"/>
      <w:r w:rsidRPr="008C4A44">
        <w:rPr>
          <w:color w:val="000000"/>
        </w:rPr>
        <w:t>» принято решение о предстоящем исключении ЮЛ из ЕГРЮЛ (1 346 855 208,66 руб.) - 1 346 855 208,66 руб.;</w:t>
      </w:r>
      <w:proofErr w:type="gramEnd"/>
    </w:p>
    <w:p w14:paraId="5179BB2D" w14:textId="77777777" w:rsidR="008C4A44" w:rsidRPr="008C4A44" w:rsidRDefault="008C4A44" w:rsidP="008C4A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C4A44">
        <w:rPr>
          <w:color w:val="000000"/>
        </w:rPr>
        <w:t>Лот 6 - ООО «</w:t>
      </w:r>
      <w:proofErr w:type="spellStart"/>
      <w:r w:rsidRPr="008C4A44">
        <w:rPr>
          <w:color w:val="000000"/>
        </w:rPr>
        <w:t>СтройАльянс</w:t>
      </w:r>
      <w:proofErr w:type="spellEnd"/>
      <w:r w:rsidRPr="008C4A44">
        <w:rPr>
          <w:color w:val="000000"/>
        </w:rPr>
        <w:t xml:space="preserve">», ИНН 5042106880, поручитель </w:t>
      </w:r>
      <w:proofErr w:type="spellStart"/>
      <w:r w:rsidRPr="008C4A44">
        <w:rPr>
          <w:color w:val="000000"/>
        </w:rPr>
        <w:t>Оруджов</w:t>
      </w:r>
      <w:proofErr w:type="spellEnd"/>
      <w:r w:rsidRPr="008C4A44">
        <w:rPr>
          <w:color w:val="000000"/>
        </w:rPr>
        <w:t xml:space="preserve"> </w:t>
      </w:r>
      <w:proofErr w:type="spellStart"/>
      <w:r w:rsidRPr="008C4A44">
        <w:rPr>
          <w:color w:val="000000"/>
        </w:rPr>
        <w:t>Асаф</w:t>
      </w:r>
      <w:proofErr w:type="spellEnd"/>
      <w:r w:rsidRPr="008C4A44">
        <w:rPr>
          <w:color w:val="000000"/>
        </w:rPr>
        <w:t xml:space="preserve"> </w:t>
      </w:r>
      <w:proofErr w:type="spellStart"/>
      <w:r w:rsidRPr="008C4A44">
        <w:rPr>
          <w:color w:val="000000"/>
        </w:rPr>
        <w:t>Орудж</w:t>
      </w:r>
      <w:proofErr w:type="spellEnd"/>
      <w:r w:rsidRPr="008C4A44">
        <w:rPr>
          <w:color w:val="000000"/>
        </w:rPr>
        <w:t xml:space="preserve"> </w:t>
      </w:r>
      <w:proofErr w:type="spellStart"/>
      <w:r w:rsidRPr="008C4A44">
        <w:rPr>
          <w:color w:val="000000"/>
        </w:rPr>
        <w:t>оглы</w:t>
      </w:r>
      <w:proofErr w:type="spellEnd"/>
      <w:r w:rsidRPr="008C4A44">
        <w:rPr>
          <w:color w:val="000000"/>
        </w:rPr>
        <w:t>, КЛВ-1062/2016 от 19.04.2016, КЛВ-1063/2016 от 27.04.2016, определение АС г. Москвы от 17.11.2017 по делу А41-14056/17 о включении в РТК третьей очереди, ООО «</w:t>
      </w:r>
      <w:proofErr w:type="spellStart"/>
      <w:r w:rsidRPr="008C4A44">
        <w:rPr>
          <w:color w:val="000000"/>
        </w:rPr>
        <w:t>СтройАльянс</w:t>
      </w:r>
      <w:proofErr w:type="spellEnd"/>
      <w:r w:rsidRPr="008C4A44">
        <w:rPr>
          <w:color w:val="000000"/>
        </w:rPr>
        <w:t>» находится в процедуре банкротства (1 946 654 859,31 руб.) - 1 946 654 859,31 руб.;</w:t>
      </w:r>
      <w:proofErr w:type="gramEnd"/>
    </w:p>
    <w:p w14:paraId="460E81DE" w14:textId="77777777" w:rsidR="008C4A44" w:rsidRPr="008C4A44" w:rsidRDefault="008C4A44" w:rsidP="008C4A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4A44">
        <w:rPr>
          <w:color w:val="000000"/>
        </w:rPr>
        <w:t>Лот 7 - ООО «</w:t>
      </w:r>
      <w:proofErr w:type="spellStart"/>
      <w:r w:rsidRPr="008C4A44">
        <w:rPr>
          <w:color w:val="000000"/>
        </w:rPr>
        <w:t>ЦентрТорг</w:t>
      </w:r>
      <w:proofErr w:type="spellEnd"/>
      <w:r w:rsidRPr="008C4A44">
        <w:rPr>
          <w:color w:val="000000"/>
        </w:rPr>
        <w:t>», ИНН 7743862736, КЛВ-1132/2016 от 15.08.2016, решение АС г. Москвы от 28.09.2017 по делу А40-110295/2017 (928 971 707,98 руб.) - 928 971 707,98 руб.;</w:t>
      </w:r>
    </w:p>
    <w:p w14:paraId="3598F74B" w14:textId="77777777" w:rsidR="008C4A44" w:rsidRPr="008C4A44" w:rsidRDefault="008C4A44" w:rsidP="008C4A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4A44">
        <w:rPr>
          <w:color w:val="000000"/>
        </w:rPr>
        <w:t>Лот 8 - ООО «</w:t>
      </w:r>
      <w:proofErr w:type="spellStart"/>
      <w:r w:rsidRPr="008C4A44">
        <w:rPr>
          <w:color w:val="000000"/>
        </w:rPr>
        <w:t>АльянсТорг</w:t>
      </w:r>
      <w:proofErr w:type="spellEnd"/>
      <w:r w:rsidRPr="008C4A44">
        <w:rPr>
          <w:color w:val="000000"/>
        </w:rPr>
        <w:t>», ИНН 7715939190, Алехин Василий Владимирович (поручител</w:t>
      </w:r>
      <w:proofErr w:type="gramStart"/>
      <w:r w:rsidRPr="008C4A44">
        <w:rPr>
          <w:color w:val="000000"/>
        </w:rPr>
        <w:t>и ООО</w:t>
      </w:r>
      <w:proofErr w:type="gramEnd"/>
      <w:r w:rsidRPr="008C4A44">
        <w:rPr>
          <w:color w:val="000000"/>
        </w:rPr>
        <w:t xml:space="preserve"> «ПТС», ИНН 7733811002, исключен из ЕГРЮЛ), КЛВ-1021/2014 от 31.01.2014 решение АС г. Москвы от 25.05.2018 по делу А40-119389/2017, ООО «</w:t>
      </w:r>
      <w:proofErr w:type="spellStart"/>
      <w:r w:rsidRPr="008C4A44">
        <w:rPr>
          <w:color w:val="000000"/>
        </w:rPr>
        <w:t>АльянсТорг</w:t>
      </w:r>
      <w:proofErr w:type="spellEnd"/>
      <w:r w:rsidRPr="008C4A44">
        <w:rPr>
          <w:color w:val="000000"/>
        </w:rPr>
        <w:t>» принято решение о предстоящем исключении ЮЛ из ЕГРЮЛ (600 974 382,30 руб.) - 600 974 382,30 руб.;</w:t>
      </w:r>
    </w:p>
    <w:p w14:paraId="4853C353" w14:textId="77777777" w:rsidR="008C4A44" w:rsidRPr="008C4A44" w:rsidRDefault="008C4A44" w:rsidP="008C4A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4A44">
        <w:rPr>
          <w:color w:val="000000"/>
        </w:rPr>
        <w:t>Лот 9 - ООО «СТРОЙ ТРАСТ», ИНН 7709449504, поручитель Попов Василий Васильевич, 06/2015 от 30.07.2015, решение АС г. Москвы от 20.11.2018 по делу А40-140799/2018, срок для повторного предъявления исполнительного листа истек 30.09.2022 (2 738 448 371,98 руб.) - 2 738 448 371,98 руб.;</w:t>
      </w:r>
    </w:p>
    <w:p w14:paraId="50792124" w14:textId="77777777" w:rsidR="008C4A44" w:rsidRPr="008C4A44" w:rsidRDefault="008C4A44" w:rsidP="008C4A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4A44">
        <w:rPr>
          <w:color w:val="000000"/>
        </w:rPr>
        <w:t>Лот 10 - ООО «Каскад-М», ИНН 7723871796, К-1053/2016 от 13.04.2016, решение АС г. Москвы от 07.11.2018 по делу А40-136990/2018 (101 900 194,78 руб.) - 101 900 194,78 руб.;</w:t>
      </w:r>
    </w:p>
    <w:p w14:paraId="51F941B0" w14:textId="77777777" w:rsidR="008C4A44" w:rsidRPr="008C4A44" w:rsidRDefault="008C4A44" w:rsidP="008C4A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4A44">
        <w:rPr>
          <w:color w:val="000000"/>
        </w:rPr>
        <w:t>Лот 11 - ООО «НИПЛАСТ», ИНН 7706783010, К-1149/2015 от 07.10.2015, решение АС г. Москвы от 23.05.2017 по делу А40-54585/17 (20 513 180,88 руб.) - 20 513 180,88 руб.;</w:t>
      </w:r>
    </w:p>
    <w:p w14:paraId="6259CE15" w14:textId="77777777" w:rsidR="008C4A44" w:rsidRPr="008C4A44" w:rsidRDefault="008C4A44" w:rsidP="008C4A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4A44">
        <w:rPr>
          <w:color w:val="000000"/>
        </w:rPr>
        <w:t>Лот 12 - ООО «МЕРКУРИЙ-Р», ИНН 7713736942, КД К-1075/2013 от 31.01.2013, решение АС г. Москвы от 12.07.2017 по делу А40-54576/2017 (33 885 358,17 руб.) - 33 885 358,17 руб.;</w:t>
      </w:r>
    </w:p>
    <w:p w14:paraId="2A43F0F8" w14:textId="77777777" w:rsidR="008C4A44" w:rsidRPr="008C4A44" w:rsidRDefault="008C4A44" w:rsidP="008C4A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C4A44">
        <w:rPr>
          <w:color w:val="000000"/>
        </w:rPr>
        <w:t>Лот 13 - ООО «</w:t>
      </w:r>
      <w:proofErr w:type="spellStart"/>
      <w:r w:rsidRPr="008C4A44">
        <w:rPr>
          <w:color w:val="000000"/>
        </w:rPr>
        <w:t>Милапласт</w:t>
      </w:r>
      <w:proofErr w:type="spellEnd"/>
      <w:r w:rsidRPr="008C4A44">
        <w:rPr>
          <w:color w:val="000000"/>
        </w:rPr>
        <w:t xml:space="preserve">-Дубна», ИНН 7706785025, поручитель Чижевский Геннадий Васильевич, КД КЛВ-1118/2015 от 23.07.2015, КД КЛЗ-1064/2016 от 28.04.2016, КД КЛЗ-1138/2016 </w:t>
      </w:r>
      <w:r w:rsidRPr="008C4A44">
        <w:rPr>
          <w:color w:val="000000"/>
        </w:rPr>
        <w:lastRenderedPageBreak/>
        <w:t>от 01.09.2016, решение АС г. Москвы от 18.09.2017 по делу А40-105994/2017, истек срок для предъявления исполнительного листа, принято решение о предстоящем исключении ЮЛ из ЕГРЮЛ (35 613 249,53 руб.) - 35 613 249,53 руб.;</w:t>
      </w:r>
      <w:proofErr w:type="gramEnd"/>
    </w:p>
    <w:p w14:paraId="0B801ECE" w14:textId="77777777" w:rsidR="008C4A44" w:rsidRPr="008C4A44" w:rsidRDefault="008C4A44" w:rsidP="008C4A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C4A44">
        <w:rPr>
          <w:color w:val="000000"/>
        </w:rPr>
        <w:t>Лот 14 - ООО «</w:t>
      </w:r>
      <w:proofErr w:type="spellStart"/>
      <w:r w:rsidRPr="008C4A44">
        <w:rPr>
          <w:color w:val="000000"/>
        </w:rPr>
        <w:t>Смарти</w:t>
      </w:r>
      <w:proofErr w:type="spellEnd"/>
      <w:r w:rsidRPr="008C4A44">
        <w:rPr>
          <w:color w:val="000000"/>
        </w:rPr>
        <w:t xml:space="preserve">», ИНН 7716673715, солидарно с Акуловым Алексеем Ивановичем, </w:t>
      </w:r>
      <w:proofErr w:type="spellStart"/>
      <w:r w:rsidRPr="008C4A44">
        <w:rPr>
          <w:color w:val="000000"/>
        </w:rPr>
        <w:t>Троцюк</w:t>
      </w:r>
      <w:proofErr w:type="spellEnd"/>
      <w:r w:rsidRPr="008C4A44">
        <w:rPr>
          <w:color w:val="000000"/>
        </w:rPr>
        <w:t xml:space="preserve"> Юрием Александровичем, </w:t>
      </w:r>
      <w:proofErr w:type="spellStart"/>
      <w:r w:rsidRPr="008C4A44">
        <w:rPr>
          <w:color w:val="000000"/>
        </w:rPr>
        <w:t>Насочевским</w:t>
      </w:r>
      <w:proofErr w:type="spellEnd"/>
      <w:r w:rsidRPr="008C4A44">
        <w:rPr>
          <w:color w:val="000000"/>
        </w:rPr>
        <w:t xml:space="preserve"> Виктором </w:t>
      </w:r>
      <w:proofErr w:type="spellStart"/>
      <w:r w:rsidRPr="008C4A44">
        <w:rPr>
          <w:color w:val="000000"/>
        </w:rPr>
        <w:t>Вальдемаровичем</w:t>
      </w:r>
      <w:proofErr w:type="spellEnd"/>
      <w:r w:rsidRPr="008C4A44">
        <w:rPr>
          <w:color w:val="000000"/>
        </w:rPr>
        <w:t>, КД КЛВ-1027/2014 от 07.02.2014, решение АС г. Москвы от 22.07.2015 делу 2-3189/15, КД К-1215/2014 от 22.07.2014, решение АС г. Москвы от 22.12.2015 по делу 2-13601/15, в отношении ООО «</w:t>
      </w:r>
      <w:proofErr w:type="spellStart"/>
      <w:r w:rsidRPr="008C4A44">
        <w:rPr>
          <w:color w:val="000000"/>
        </w:rPr>
        <w:t>Смарти</w:t>
      </w:r>
      <w:proofErr w:type="spellEnd"/>
      <w:r w:rsidRPr="008C4A44">
        <w:rPr>
          <w:color w:val="000000"/>
        </w:rPr>
        <w:t xml:space="preserve">», Акуловой А.И., </w:t>
      </w:r>
      <w:proofErr w:type="spellStart"/>
      <w:r w:rsidRPr="008C4A44">
        <w:rPr>
          <w:color w:val="000000"/>
        </w:rPr>
        <w:t>Троцюк</w:t>
      </w:r>
      <w:proofErr w:type="spellEnd"/>
      <w:r w:rsidRPr="008C4A44">
        <w:rPr>
          <w:color w:val="000000"/>
        </w:rPr>
        <w:t xml:space="preserve"> Ю.А. истек срок для предъявления</w:t>
      </w:r>
      <w:proofErr w:type="gramEnd"/>
      <w:r w:rsidRPr="008C4A44">
        <w:rPr>
          <w:color w:val="000000"/>
        </w:rPr>
        <w:t xml:space="preserve"> исполнительного листа, </w:t>
      </w:r>
      <w:proofErr w:type="spellStart"/>
      <w:r w:rsidRPr="008C4A44">
        <w:rPr>
          <w:color w:val="000000"/>
        </w:rPr>
        <w:t>Насочевский</w:t>
      </w:r>
      <w:proofErr w:type="spellEnd"/>
      <w:r w:rsidRPr="008C4A44">
        <w:rPr>
          <w:color w:val="000000"/>
        </w:rPr>
        <w:t xml:space="preserve"> В.В. находится в стадии банкротства (20 120 866,92 руб.) - 20 120 866,92 руб.;</w:t>
      </w:r>
    </w:p>
    <w:p w14:paraId="4D2A8DF7" w14:textId="77777777" w:rsidR="008C4A44" w:rsidRPr="008C4A44" w:rsidRDefault="008C4A44" w:rsidP="008C4A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4A44">
        <w:rPr>
          <w:color w:val="000000"/>
        </w:rPr>
        <w:t>Лот 15 - ЗАО «</w:t>
      </w:r>
      <w:proofErr w:type="spellStart"/>
      <w:r w:rsidRPr="008C4A44">
        <w:rPr>
          <w:color w:val="000000"/>
        </w:rPr>
        <w:t>Техним</w:t>
      </w:r>
      <w:proofErr w:type="spellEnd"/>
      <w:r w:rsidRPr="008C4A44">
        <w:rPr>
          <w:color w:val="000000"/>
        </w:rPr>
        <w:t>-торг», ИНН 7723323165, БГ-130530/231-2013АЭ от 30.05.2013, БГ-130528/256-2013АЭ от 28.05.2013, определение АС г. Москвы от 24.03.2023 по делу А40-52330/21 о включении за РТК, находится в стадии банкротства (20 186 919,51 руб.) - 20 186 919,51 руб.;</w:t>
      </w:r>
    </w:p>
    <w:p w14:paraId="7495215B" w14:textId="77777777" w:rsidR="008C4A44" w:rsidRPr="008C4A44" w:rsidRDefault="008C4A44" w:rsidP="008C4A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4A44">
        <w:rPr>
          <w:color w:val="000000"/>
        </w:rPr>
        <w:t>Лот 16 - ООО «</w:t>
      </w:r>
      <w:proofErr w:type="spellStart"/>
      <w:r w:rsidRPr="008C4A44">
        <w:rPr>
          <w:color w:val="000000"/>
        </w:rPr>
        <w:t>Ремтрансстрой</w:t>
      </w:r>
      <w:proofErr w:type="spellEnd"/>
      <w:r w:rsidRPr="008C4A44">
        <w:rPr>
          <w:color w:val="000000"/>
        </w:rPr>
        <w:t>», ИНН 3328465098, поручитель Иванова Екатерина Сергеевна, КД ТК-1035/2015 от 31.03.2015, КД ТК-1041/2015 от 10.04.2015, решение АС г. Москвы от 23.06.2017 по делу А40-54573/2017, истек срок для предъявления исполнительного листа (527 172,94 руб.) - 527 172,94 руб.;</w:t>
      </w:r>
    </w:p>
    <w:p w14:paraId="182D9E17" w14:textId="77777777" w:rsidR="008C4A44" w:rsidRPr="008C4A44" w:rsidRDefault="008C4A44" w:rsidP="008C4A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4A44">
        <w:rPr>
          <w:color w:val="000000"/>
        </w:rPr>
        <w:t>Лот 17 - ЗАО «БАЗИС», ИНН 7703582595, поручитель Якушев Сергей Вячеславович, КД К-1025/2015 от 05.03.2015, КД КЛВ-1121/2013 от 06.03.2013, определение АС г. Москвы от 22.04.2019 по делу А40-167338/2018 о включении в РТК третьей очереди, ЗАО «БАЗИС» находится в стадии банкротства (75 543 813,79 руб.) - 75 543 813,79 руб.;</w:t>
      </w:r>
    </w:p>
    <w:p w14:paraId="29169FEA" w14:textId="77777777" w:rsidR="008C4A44" w:rsidRPr="008C4A44" w:rsidRDefault="008C4A44" w:rsidP="008C4A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4A44">
        <w:rPr>
          <w:color w:val="000000"/>
        </w:rPr>
        <w:t>Лот 18 - ООО «Модный дом Елены Шипиловой», ИНН 7710412227, поручитель Суворов Геннадий Петрович, КД К06-031 от 26.08.2008, решение АС г. Москвы от 04.06.2015 по делу А40-112401/13, в отношен</w:t>
      </w:r>
      <w:proofErr w:type="gramStart"/>
      <w:r w:rsidRPr="008C4A44">
        <w:rPr>
          <w:color w:val="000000"/>
        </w:rPr>
        <w:t>ии ООО</w:t>
      </w:r>
      <w:proofErr w:type="gramEnd"/>
      <w:r w:rsidRPr="008C4A44">
        <w:rPr>
          <w:color w:val="000000"/>
        </w:rPr>
        <w:t xml:space="preserve"> «Модный Дом Елены Шипиловой» процедура банкротства прекращена (4 401 387,09 руб.) - 4 401 387,09 руб.;</w:t>
      </w:r>
    </w:p>
    <w:p w14:paraId="64019964" w14:textId="77777777" w:rsidR="008C4A44" w:rsidRPr="008C4A44" w:rsidRDefault="008C4A44" w:rsidP="008C4A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C4A44">
        <w:rPr>
          <w:color w:val="000000"/>
        </w:rPr>
        <w:t>Лот 19 - ООО «Икс-Тай», ИНН 7723832275 (поручитель ЗАО «БЛОК-ЛОК», ИНН 3811157960 (правопреемник ООО «САПСАН»), исключен из ЕГРЮЛ)), КД КЛЗ-1062/2014 от 02.04.2014, решение АС Краснодарского края от 02.08.2017 по делу А32-16213/2017, истек срок для предъявления исполнительного листа (3 912 201,80 руб.) - 3 912 201,80 руб.;</w:t>
      </w:r>
      <w:proofErr w:type="gramEnd"/>
    </w:p>
    <w:p w14:paraId="2C6672D0" w14:textId="77777777" w:rsidR="008C4A44" w:rsidRPr="008C4A44" w:rsidRDefault="008C4A44" w:rsidP="008C4A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4A44">
        <w:rPr>
          <w:color w:val="000000"/>
        </w:rPr>
        <w:t xml:space="preserve">Лот 20 - </w:t>
      </w:r>
      <w:proofErr w:type="spellStart"/>
      <w:r w:rsidRPr="008C4A44">
        <w:rPr>
          <w:color w:val="000000"/>
        </w:rPr>
        <w:t>Холодилин</w:t>
      </w:r>
      <w:proofErr w:type="spellEnd"/>
      <w:r w:rsidRPr="008C4A44">
        <w:rPr>
          <w:color w:val="000000"/>
        </w:rPr>
        <w:t xml:space="preserve"> Дмитрий Григорьевич, солидарно с Соколовым Юрием Владимировичем (поручител</w:t>
      </w:r>
      <w:proofErr w:type="gramStart"/>
      <w:r w:rsidRPr="008C4A44">
        <w:rPr>
          <w:color w:val="000000"/>
        </w:rPr>
        <w:t>и ООО</w:t>
      </w:r>
      <w:proofErr w:type="gramEnd"/>
      <w:r w:rsidRPr="008C4A44">
        <w:rPr>
          <w:color w:val="000000"/>
        </w:rPr>
        <w:t xml:space="preserve"> «</w:t>
      </w:r>
      <w:proofErr w:type="spellStart"/>
      <w:r w:rsidRPr="008C4A44">
        <w:rPr>
          <w:color w:val="000000"/>
        </w:rPr>
        <w:t>Энергоремонт</w:t>
      </w:r>
      <w:proofErr w:type="spellEnd"/>
      <w:r w:rsidRPr="008C4A44">
        <w:rPr>
          <w:color w:val="000000"/>
        </w:rPr>
        <w:t>» ИНН 7729632755 - завершена процедура банкротства), КД К-1001/2014 от 09.01.2014, решение АС г. Москвы от 04.09.2015 по делу 2-8996/15, истек срок для предъявления исполнительного листа (3 266 728,29 руб.) - 3 266 728,29 руб.;</w:t>
      </w:r>
    </w:p>
    <w:p w14:paraId="714F5519" w14:textId="77777777" w:rsidR="008C4A44" w:rsidRPr="008C4A44" w:rsidRDefault="008C4A44" w:rsidP="008C4A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4A44">
        <w:rPr>
          <w:color w:val="000000"/>
        </w:rPr>
        <w:t>Лот 21 - ООО «</w:t>
      </w:r>
      <w:proofErr w:type="spellStart"/>
      <w:r w:rsidRPr="008C4A44">
        <w:rPr>
          <w:color w:val="000000"/>
        </w:rPr>
        <w:t>ДиалВест</w:t>
      </w:r>
      <w:proofErr w:type="spellEnd"/>
      <w:r w:rsidRPr="008C4A44">
        <w:rPr>
          <w:color w:val="000000"/>
        </w:rPr>
        <w:t>», ИНН 7723850348 (поручитель Мезенцев Григорий Александрович), К-1007/2015 от 30.01.2015, КЛВ-1036/2015 от 31.03.2015, решение АС г. Москвы от 22.11.2017 по делу А40-100449/2017 (952 340 153,83 руб.) - 952 340 153,83 руб.;</w:t>
      </w:r>
    </w:p>
    <w:p w14:paraId="0B80A17D" w14:textId="77777777" w:rsidR="008C4A44" w:rsidRPr="008C4A44" w:rsidRDefault="008C4A44" w:rsidP="008C4A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4A44">
        <w:rPr>
          <w:color w:val="000000"/>
        </w:rPr>
        <w:t>Лот 22 - ООО «Эгида», ИНН 7707790290, К-1196/2015 от 02.12.2015, К-1216/2015 от 31.12.2015, решение АС г. Москвы от 29.10.2018 по делу А40-178620/18 (1 545 879 206,03 руб.) - 1 545 879 206,03 руб.;</w:t>
      </w:r>
    </w:p>
    <w:p w14:paraId="60BFE032" w14:textId="77777777" w:rsidR="008C4A44" w:rsidRPr="008C4A44" w:rsidRDefault="008C4A44" w:rsidP="008C4A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4A44">
        <w:rPr>
          <w:color w:val="000000"/>
        </w:rPr>
        <w:t>Лот 23 - ООО «</w:t>
      </w:r>
      <w:proofErr w:type="spellStart"/>
      <w:r w:rsidRPr="008C4A44">
        <w:rPr>
          <w:color w:val="000000"/>
        </w:rPr>
        <w:t>МонолитПром</w:t>
      </w:r>
      <w:proofErr w:type="spellEnd"/>
      <w:r w:rsidRPr="008C4A44">
        <w:rPr>
          <w:color w:val="000000"/>
        </w:rPr>
        <w:t>», ИНН 7724854440, К-1197/2015 от 30.11.2015, определение АС г. Москвы от 08.02.2022 по делу А40-249969/20 о включении в РТК (3-я очередь) как обеспеченное залогом имущества должника, определение АС г. Москвы от 04.05.2022 по делу А40-249969/20 о включении в РТК (3-я очередь), находится в стадии банкротства (5 789 884 319,95 руб.) - 5 789 884 319,95 руб.;</w:t>
      </w:r>
    </w:p>
    <w:p w14:paraId="3C08C950" w14:textId="77777777" w:rsidR="008C4A44" w:rsidRPr="008C4A44" w:rsidRDefault="008C4A44" w:rsidP="008C4A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4A44">
        <w:rPr>
          <w:color w:val="000000"/>
        </w:rPr>
        <w:t>Лот 24 - ООО «ПРОМТОРГ», ИНН 7718876527, К-1158/2015 от 30.09.2015, КЛВ-1023/2016 от 25.02.2016, решение АС г. Москвы от 11.08.2017 по делу А40-86569/17 (407 694 414,55 руб.) - 407 694 414,55 руб.;</w:t>
      </w:r>
    </w:p>
    <w:p w14:paraId="381FD229" w14:textId="77777777" w:rsidR="008C4A44" w:rsidRPr="008C4A44" w:rsidRDefault="008C4A44" w:rsidP="008C4A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4A44">
        <w:rPr>
          <w:color w:val="000000"/>
        </w:rPr>
        <w:t>Лот 25 - ООО «ГК «</w:t>
      </w:r>
      <w:proofErr w:type="spellStart"/>
      <w:r w:rsidRPr="008C4A44">
        <w:rPr>
          <w:color w:val="000000"/>
        </w:rPr>
        <w:t>Пеноблок</w:t>
      </w:r>
      <w:proofErr w:type="spellEnd"/>
      <w:r w:rsidRPr="008C4A44">
        <w:rPr>
          <w:color w:val="000000"/>
        </w:rPr>
        <w:t>», ИНН 7725813951, КЛВ-1109/2016 от 04.07.2016, решение АС г. Москвы от 25.03.2019 по делу А40-215685/17 (319 780 874,33 руб.) - 319 780 874,33 руб.;</w:t>
      </w:r>
    </w:p>
    <w:p w14:paraId="37CE4F67" w14:textId="77777777" w:rsidR="008C4A44" w:rsidRPr="008C4A44" w:rsidRDefault="008C4A44" w:rsidP="008C4A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4A44">
        <w:rPr>
          <w:color w:val="000000"/>
        </w:rPr>
        <w:t xml:space="preserve">Лот 26 - </w:t>
      </w:r>
      <w:proofErr w:type="spellStart"/>
      <w:r w:rsidRPr="008C4A44">
        <w:rPr>
          <w:color w:val="000000"/>
        </w:rPr>
        <w:t>Дюдяева</w:t>
      </w:r>
      <w:proofErr w:type="spellEnd"/>
      <w:r w:rsidRPr="008C4A44">
        <w:rPr>
          <w:color w:val="000000"/>
        </w:rPr>
        <w:t xml:space="preserve"> Ирина Федоровна (поручитель исключенного из ЕГРЮЛ ООО «</w:t>
      </w:r>
      <w:proofErr w:type="spellStart"/>
      <w:r w:rsidRPr="008C4A44">
        <w:rPr>
          <w:color w:val="000000"/>
        </w:rPr>
        <w:t>РостИнвест</w:t>
      </w:r>
      <w:proofErr w:type="spellEnd"/>
      <w:r w:rsidRPr="008C4A44">
        <w:rPr>
          <w:color w:val="000000"/>
        </w:rPr>
        <w:t>», ИНН 7729728961), КЛВ-1050/2014 от 28.02.2014, решение АС г. Москвы по делу А40-91932/17 от 28.11.2017 (667 567 305,80 руб.) - 667 567 305,80 руб.;</w:t>
      </w:r>
    </w:p>
    <w:p w14:paraId="62AE34C0" w14:textId="7E836951" w:rsidR="00FA6210" w:rsidRDefault="008C4A44" w:rsidP="008C4A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4A44">
        <w:rPr>
          <w:color w:val="000000"/>
        </w:rPr>
        <w:lastRenderedPageBreak/>
        <w:t xml:space="preserve">Лот 27 - Права требования к 9 физическим лицам, г. Москва, Воронова Ирина Николаевна, Казачков Олег Андреевич, Никольский Кирилл Игоревич, </w:t>
      </w:r>
      <w:proofErr w:type="spellStart"/>
      <w:r w:rsidRPr="008C4A44">
        <w:rPr>
          <w:color w:val="000000"/>
        </w:rPr>
        <w:t>Биткин</w:t>
      </w:r>
      <w:proofErr w:type="spellEnd"/>
      <w:r w:rsidRPr="008C4A44">
        <w:rPr>
          <w:color w:val="000000"/>
        </w:rPr>
        <w:t xml:space="preserve"> Алексей Ильич истек срок для повторного предъявления ИЛ (5 419 7</w:t>
      </w:r>
      <w:r>
        <w:rPr>
          <w:color w:val="000000"/>
        </w:rPr>
        <w:t>19,73 руб.) - 5 419 719,73 руб.</w:t>
      </w:r>
    </w:p>
    <w:p w14:paraId="72CEA841" w14:textId="48AAFA10" w:rsidR="009E6456" w:rsidRPr="0037642D" w:rsidRDefault="009E6456" w:rsidP="003B1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0E90BE0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50FCF" w:rsidRPr="00750FCF">
        <w:rPr>
          <w:rFonts w:ascii="Times New Roman" w:hAnsi="Times New Roman" w:cs="Times New Roman"/>
          <w:b/>
          <w:color w:val="000000"/>
          <w:sz w:val="24"/>
          <w:szCs w:val="24"/>
        </w:rPr>
        <w:t>03</w:t>
      </w:r>
      <w:r w:rsidR="004F7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50FCF">
        <w:rPr>
          <w:rFonts w:ascii="Times New Roman" w:hAnsi="Times New Roman" w:cs="Times New Roman"/>
          <w:b/>
          <w:color w:val="000000"/>
          <w:sz w:val="24"/>
          <w:szCs w:val="24"/>
        </w:rPr>
        <w:t>окт</w:t>
      </w:r>
      <w:r w:rsidR="00E83474">
        <w:rPr>
          <w:rFonts w:ascii="Times New Roman" w:hAnsi="Times New Roman" w:cs="Times New Roman"/>
          <w:b/>
          <w:color w:val="000000"/>
          <w:sz w:val="24"/>
          <w:szCs w:val="24"/>
        </w:rPr>
        <w:t>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281FA51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750FCF" w:rsidRPr="00750F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03 октября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750FCF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="009E647D">
        <w:rPr>
          <w:rFonts w:ascii="Times New Roman" w:hAnsi="Times New Roman" w:cs="Times New Roman"/>
          <w:b/>
          <w:color w:val="000000"/>
          <w:sz w:val="24"/>
          <w:szCs w:val="24"/>
        </w:rPr>
        <w:t>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75BA9EB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50F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750F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r w:rsidR="00E83474" w:rsidRPr="00E8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</w:t>
      </w:r>
      <w:r w:rsidR="00E83474" w:rsidRPr="00E8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BD6F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CF09A72" w14:textId="77777777" w:rsidR="00BD6F6D" w:rsidRPr="00BD6F6D" w:rsidRDefault="00BD6F6D" w:rsidP="00BD6F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D6F6D">
        <w:rPr>
          <w:b/>
          <w:bCs/>
          <w:color w:val="000000"/>
        </w:rPr>
        <w:t>Торги ППП будут проведены на ЭТП:</w:t>
      </w:r>
    </w:p>
    <w:p w14:paraId="6561FCAD" w14:textId="6362B6CD" w:rsidR="00BD6F6D" w:rsidRPr="00BD6F6D" w:rsidRDefault="00BD6F6D" w:rsidP="00BD6F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D6F6D">
        <w:rPr>
          <w:b/>
          <w:bCs/>
          <w:color w:val="000000"/>
        </w:rPr>
        <w:t>по лотам 1-11</w:t>
      </w:r>
      <w:r w:rsidR="003B4EAB">
        <w:rPr>
          <w:b/>
          <w:bCs/>
          <w:color w:val="000000"/>
        </w:rPr>
        <w:t>,</w:t>
      </w:r>
      <w:r w:rsidRPr="00BD6F6D">
        <w:rPr>
          <w:b/>
          <w:bCs/>
          <w:color w:val="000000"/>
        </w:rPr>
        <w:t xml:space="preserve"> 21-26 - с 23 ноября 2023 г. по 22 декабря 2023 г.;</w:t>
      </w:r>
    </w:p>
    <w:p w14:paraId="32970157" w14:textId="32A71932" w:rsidR="00E83A1A" w:rsidRDefault="00BD6F6D" w:rsidP="00BD6F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D6F6D">
        <w:rPr>
          <w:b/>
          <w:bCs/>
          <w:color w:val="000000"/>
        </w:rPr>
        <w:t>по лотам 12-20 - с 23 ноября 2023 г. по 0</w:t>
      </w:r>
      <w:r>
        <w:rPr>
          <w:b/>
          <w:bCs/>
          <w:color w:val="000000"/>
        </w:rPr>
        <w:t>3 января</w:t>
      </w:r>
      <w:r w:rsidRPr="00BD6F6D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4</w:t>
      </w:r>
      <w:r w:rsidRPr="00BD6F6D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4F7E73BF" w14:textId="46E768FB" w:rsidR="00BD6F6D" w:rsidRDefault="00BD6F6D" w:rsidP="00BD6F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</w:t>
      </w:r>
      <w:r w:rsidRPr="00BD6F6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27</w:t>
      </w:r>
      <w:r w:rsidRPr="00BD6F6D">
        <w:rPr>
          <w:b/>
          <w:bCs/>
          <w:color w:val="000000"/>
        </w:rPr>
        <w:t xml:space="preserve"> - с 23 нояб</w:t>
      </w:r>
      <w:r>
        <w:rPr>
          <w:b/>
          <w:bCs/>
          <w:color w:val="000000"/>
        </w:rPr>
        <w:t>ря 2023 г. по 06 января 2024 г.</w:t>
      </w:r>
    </w:p>
    <w:p w14:paraId="11692C3C" w14:textId="0E43D57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750F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="00E83474" w:rsidRPr="00E8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ноября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 w:rsidP="00081F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B613648" w14:textId="0878CF07" w:rsidR="00750FCF" w:rsidRDefault="00750FCF" w:rsidP="00BE1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50FCF">
        <w:rPr>
          <w:b/>
          <w:color w:val="000000"/>
        </w:rPr>
        <w:t>Для лот</w:t>
      </w:r>
      <w:r w:rsidR="00BD6F6D">
        <w:rPr>
          <w:b/>
          <w:color w:val="000000"/>
        </w:rPr>
        <w:t>ов</w:t>
      </w:r>
      <w:r w:rsidRPr="00750FCF">
        <w:rPr>
          <w:b/>
          <w:color w:val="000000"/>
        </w:rPr>
        <w:t xml:space="preserve"> 1</w:t>
      </w:r>
      <w:r w:rsidR="00BD6F6D">
        <w:rPr>
          <w:b/>
          <w:color w:val="000000"/>
        </w:rPr>
        <w:t>-11, 21-26</w:t>
      </w:r>
      <w:r w:rsidRPr="00750FCF">
        <w:rPr>
          <w:b/>
          <w:color w:val="000000"/>
        </w:rPr>
        <w:t>:</w:t>
      </w:r>
    </w:p>
    <w:p w14:paraId="23B9E680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23 ноября 2023 г. по 25 ноября 2023 г. - в размере начальной цены продажи лотов;</w:t>
      </w:r>
    </w:p>
    <w:p w14:paraId="2DCC72F9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26 ноября 2023 г. по 28 ноября 2023 г. - в размере 92,60% от начальной цены продажи лотов;</w:t>
      </w:r>
    </w:p>
    <w:p w14:paraId="17639652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29 ноября 2023 г. по 01 декабря 2023 г. - в размере 85,20% от начальной цены продажи лотов;</w:t>
      </w:r>
    </w:p>
    <w:p w14:paraId="628A95CA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02 декабря 2023 г. по 04 декабря 2023 г. - в размере 77,80% от начальной цены продажи лотов;</w:t>
      </w:r>
    </w:p>
    <w:p w14:paraId="79A14397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05 декабря 2023 г. по 07 декабря 2023 г. - в размере 70,40% от начальной цены продажи лотов;</w:t>
      </w:r>
    </w:p>
    <w:p w14:paraId="3AAAF68F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08 декабря 2023 г. по 10 декабря 2023 г. - в размере 63,00% от начальной цены продажи лотов;</w:t>
      </w:r>
    </w:p>
    <w:p w14:paraId="4BC1ABC8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11 декабря 2023 г. по 13 декабря 2023 г. - в размере 55,60% от начальной цены продажи лотов;</w:t>
      </w:r>
    </w:p>
    <w:p w14:paraId="5FE7FDB5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14 декабря 2023 г. по 16 декабря 2023 г. - в размере 48,20% от начальной цены продажи лотов;</w:t>
      </w:r>
    </w:p>
    <w:p w14:paraId="61FCF1BA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17 декабря 2023 г. по 19 декабря 2023 г. - в размере 40,80% от начальной цены продажи лотов;</w:t>
      </w:r>
    </w:p>
    <w:p w14:paraId="1DAAE5E9" w14:textId="78DE6553" w:rsidR="00BD6F6D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 xml:space="preserve">с 20 декабря 2023 г. по 22 декабря 2023 г. - в размере 33,40%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62B464A7" w14:textId="73D87F34" w:rsidR="00750FCF" w:rsidRDefault="00750FCF" w:rsidP="00BE1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0FCF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BD6F6D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750F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D6F6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BD6F6D">
        <w:rPr>
          <w:rFonts w:ascii="Times New Roman" w:hAnsi="Times New Roman" w:cs="Times New Roman"/>
          <w:b/>
          <w:color w:val="000000"/>
          <w:sz w:val="24"/>
          <w:szCs w:val="24"/>
        </w:rPr>
        <w:t>, 14</w:t>
      </w:r>
      <w:r w:rsidRPr="00750FC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A3218A2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23 ноября 2023 г. по 25 ноября 2023 г. - в размере начальной цены продажи лотов;</w:t>
      </w:r>
    </w:p>
    <w:p w14:paraId="2EE7C79C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26 ноября 2023 г. по 28 ноября 2023 г. - в размере 92,36% от начальной цены продажи лотов;</w:t>
      </w:r>
    </w:p>
    <w:p w14:paraId="0CE16D76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29 ноября 2023 г. по 01 декабря 2023 г. - в размере 84,72% от начальной цены продажи лотов;</w:t>
      </w:r>
    </w:p>
    <w:p w14:paraId="3F310DC7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02 декабря 2023 г. по 04 декабря 2023 г. - в размере 77,08% от начальной цены продажи лотов;</w:t>
      </w:r>
    </w:p>
    <w:p w14:paraId="57EA50D3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05 декабря 2023 г. по 07 декабря 2023 г. - в размере 69,44% от начальной цены продажи лотов;</w:t>
      </w:r>
    </w:p>
    <w:p w14:paraId="532B9E12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08 декабря 2023 г. по 10 декабря 2023 г. - в размере 61,80% от начальной цены продажи лотов;</w:t>
      </w:r>
    </w:p>
    <w:p w14:paraId="4B5BF633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11 декабря 2023 г. по 13 декабря 2023 г. - в размере 54,16% от начальной цены продажи лотов;</w:t>
      </w:r>
    </w:p>
    <w:p w14:paraId="2200DE51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14 декабря 2023 г. по 16 декабря 2023 г. - в размере 46,52% от начальной цены продажи лотов;</w:t>
      </w:r>
    </w:p>
    <w:p w14:paraId="165D9076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17 декабря 2023 г. по 19 декабря 2023 г. - в размере 38,88% от начальной цены продажи лотов;</w:t>
      </w:r>
    </w:p>
    <w:p w14:paraId="1E7BB9D7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20 декабря 2023 г. по 22 декабря 2023 г. - в размере 31,24% от начальной цены продажи лотов;</w:t>
      </w:r>
    </w:p>
    <w:p w14:paraId="0B951EB6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23 декабря 2023 г. по 25 декабря 2023 г. - в размере 23,60% от начальной цены продажи лотов;</w:t>
      </w:r>
    </w:p>
    <w:p w14:paraId="72C7E908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26 декабря 2023 г. по 28 декабря 2023 г. - в размере 15,96% от начальной цены продажи лотов;</w:t>
      </w:r>
    </w:p>
    <w:p w14:paraId="7A43CB98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29 декабря 2023 г. по 31 декабря 2023 г. - в размере 8,32% от начальной цены продажи лотов;</w:t>
      </w:r>
    </w:p>
    <w:p w14:paraId="09C05226" w14:textId="0A84ECD4" w:rsidR="00BD6F6D" w:rsidRPr="00BD6F6D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 xml:space="preserve">с 01 января 2024 г. по 03 января 2024 г. - в размере 0,68%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116278C8" w14:textId="0E72EE89" w:rsidR="00BD6F6D" w:rsidRDefault="00BD6F6D" w:rsidP="00BD6F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0FCF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750F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13, 15-20</w:t>
      </w:r>
      <w:r w:rsidRPr="00750FC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DF4BAAE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23 ноября 2023 г. по 25 ноября 2023 г. - в размере начальной цены продажи лотов;</w:t>
      </w:r>
    </w:p>
    <w:p w14:paraId="70AA8830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26 ноября 2023 г. по 28 ноября 2023 г. - в размере 92,35% от начальной цены продажи лотов;</w:t>
      </w:r>
    </w:p>
    <w:p w14:paraId="5937979E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29 ноября 2023 г. по 01 декабря 2023 г. - в размере 84,70% от начальной цены продажи лотов;</w:t>
      </w:r>
    </w:p>
    <w:p w14:paraId="44C05DBE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02 декабря 2023 г. по 04 декабря 2023 г. - в размере 77,05% от начальной цены продажи лотов;</w:t>
      </w:r>
    </w:p>
    <w:p w14:paraId="22D91798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05 декабря 2023 г. по 07 декабря 2023 г. - в размере 69,40% от начальной цены продажи лотов;</w:t>
      </w:r>
    </w:p>
    <w:p w14:paraId="7D6AE653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08 декабря 2023 г. по 10 декабря 2023 г. - в размере 61,75% от начальной цены продажи лотов;</w:t>
      </w:r>
    </w:p>
    <w:p w14:paraId="091302A1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11 декабря 2023 г. по 13 декабря 2023 г. - в размере 54,10% от начальной цены продажи лотов;</w:t>
      </w:r>
    </w:p>
    <w:p w14:paraId="3958935C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14 декабря 2023 г. по 16 декабря 2023 г. - в размере 46,45% от начальной цены продажи лотов;</w:t>
      </w:r>
    </w:p>
    <w:p w14:paraId="161A0518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17 декабря 2023 г. по 19 декабря 2023 г. - в размере 38,80% от начальной цены продажи лотов;</w:t>
      </w:r>
    </w:p>
    <w:p w14:paraId="7F4226EE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20 декабря 2023 г. по 22 декабря 2023 г. - в размере 31,15% от начальной цены продажи лотов;</w:t>
      </w:r>
    </w:p>
    <w:p w14:paraId="27DC8806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23 декабря 2023 г. по 25 декабря 2023 г. - в размере 23,50% от начальной цены продажи лотов;</w:t>
      </w:r>
    </w:p>
    <w:p w14:paraId="525B28EB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26 декабря 2023 г. по 28 декабря 2023 г. - в размере 15,85% от начальной цены продажи лотов;</w:t>
      </w:r>
    </w:p>
    <w:p w14:paraId="0E3D97F1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29 декабря 2023 г. по 31 декабря 2023 г. - в размере 8,20% от начальной цены продажи лотов;</w:t>
      </w:r>
    </w:p>
    <w:p w14:paraId="1E72643B" w14:textId="6A54D082" w:rsidR="00BD6F6D" w:rsidRPr="00BD6F6D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 xml:space="preserve">с 01 января 2024 г. по 03 января 2024 г. - в размере 0,55%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27D6BA6F" w14:textId="1FABD761" w:rsidR="00BD6F6D" w:rsidRPr="00750FCF" w:rsidRDefault="00BD6F6D" w:rsidP="00BD6F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0FCF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750F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Pr="00750FC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E8D4EBA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23 ноября 2023 г. по 25 ноября 2023 г. - в размере начальной цены продажи лота;</w:t>
      </w:r>
    </w:p>
    <w:p w14:paraId="7E11F82E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26 ноября 2023 г. по 28 ноября 2023 г. - в размере 92,90% от начальной цены продажи лота;</w:t>
      </w:r>
    </w:p>
    <w:p w14:paraId="126AE8E9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29 ноября 2023 г. по 01 декабря 2023 г. - в размере 85,80% от начальной цены продажи лота;</w:t>
      </w:r>
    </w:p>
    <w:p w14:paraId="2A75F136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02 декабря 2023 г. по 04 декабря 2023 г. - в размере 78,70% от начальной цены продажи лота;</w:t>
      </w:r>
    </w:p>
    <w:p w14:paraId="09B371CC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05 декабря 2023 г. по 07 декабря 2023 г. - в размере 71,60% от начальной цены продажи лота;</w:t>
      </w:r>
    </w:p>
    <w:p w14:paraId="44215608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08 декабря 2023 г. по 10 декабря 2023 г. - в размере 64,50% от начальной цены продажи лота;</w:t>
      </w:r>
    </w:p>
    <w:p w14:paraId="4DEE5037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11 декабря 2023 г. по 13 декабря 2023 г. - в размере 57,40% от начальной цены продажи лота;</w:t>
      </w:r>
    </w:p>
    <w:p w14:paraId="4A88299E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14 декабря 2023 г. по 16 декабря 2023 г. - в размере 50,30% от начальной цены продажи лота;</w:t>
      </w:r>
    </w:p>
    <w:p w14:paraId="64B171DB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17 декабря 2023 г. по 19 декабря 2023 г. - в размере 43,20% от начальной цены продажи лота;</w:t>
      </w:r>
    </w:p>
    <w:p w14:paraId="0669C823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20 декабря 2023 г. по 22 декабря 2023 г. - в размере 36,10% от начальной цены продажи лота;</w:t>
      </w:r>
    </w:p>
    <w:p w14:paraId="232F9792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23 декабря 2023 г. по 25 декабря 2023 г. - в размере 29,00% от начальной цены продажи лота;</w:t>
      </w:r>
    </w:p>
    <w:p w14:paraId="73D67FFF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26 декабря 2023 г. по 28 декабря 2023 г. - в размере 21,90% от начальной цены продажи лота;</w:t>
      </w:r>
    </w:p>
    <w:p w14:paraId="06F9502D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29 декабря 2023 г. по 31 декабря 2023 г. - в размере 14,80% от начальной цены продажи лота;</w:t>
      </w:r>
    </w:p>
    <w:p w14:paraId="25858F9D" w14:textId="77777777" w:rsidR="007E5E20" w:rsidRPr="007E5E20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01 января 2024 г. по 03 января 2024 г. - в размере 7,70% от начальной цены продажи лота;</w:t>
      </w:r>
    </w:p>
    <w:p w14:paraId="321C25D7" w14:textId="2909FCDB" w:rsidR="00BD6F6D" w:rsidRDefault="007E5E20" w:rsidP="007E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E20">
        <w:rPr>
          <w:rFonts w:ascii="Times New Roman" w:hAnsi="Times New Roman" w:cs="Times New Roman"/>
          <w:color w:val="000000"/>
          <w:sz w:val="24"/>
          <w:szCs w:val="24"/>
        </w:rPr>
        <w:t>с 04 января 2024 г. по 06 января 2024 г. - в размере 0,60%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BA096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45ADBE" w14:textId="61E7BAD4" w:rsidR="006B19FE" w:rsidRDefault="00FA6210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21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16:00 часов по адресу: г. Москва, Павелецкая наб., д. 8, тел. 8-800-505-80-32; у ОТ: </w:t>
      </w:r>
      <w:r w:rsidR="007F755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A6210">
        <w:rPr>
          <w:rFonts w:ascii="Times New Roman" w:hAnsi="Times New Roman" w:cs="Times New Roman"/>
          <w:color w:val="000000"/>
          <w:sz w:val="24"/>
          <w:szCs w:val="24"/>
        </w:rPr>
        <w:t>ел. 8 (499) 395-00-20 (с 9.00 до 18.00 по Московскому времени в рабочие дни) informmsk@auction-house.ru.</w:t>
      </w:r>
      <w:r w:rsidR="006B19FE" w:rsidRPr="006B19FE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F275FCA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81F7C"/>
    <w:rsid w:val="000D17F6"/>
    <w:rsid w:val="000E7620"/>
    <w:rsid w:val="001231C7"/>
    <w:rsid w:val="0015099D"/>
    <w:rsid w:val="0015664A"/>
    <w:rsid w:val="00166810"/>
    <w:rsid w:val="00190C19"/>
    <w:rsid w:val="001C5445"/>
    <w:rsid w:val="001D79B8"/>
    <w:rsid w:val="001E391B"/>
    <w:rsid w:val="001F039D"/>
    <w:rsid w:val="00226D3A"/>
    <w:rsid w:val="00227FA8"/>
    <w:rsid w:val="00257B84"/>
    <w:rsid w:val="00257C48"/>
    <w:rsid w:val="00271B4B"/>
    <w:rsid w:val="002A0EEF"/>
    <w:rsid w:val="002F7F81"/>
    <w:rsid w:val="00360FDC"/>
    <w:rsid w:val="0037642D"/>
    <w:rsid w:val="003B140A"/>
    <w:rsid w:val="003B1B4A"/>
    <w:rsid w:val="003B4EAB"/>
    <w:rsid w:val="003F07A5"/>
    <w:rsid w:val="004022FF"/>
    <w:rsid w:val="00414C69"/>
    <w:rsid w:val="00421686"/>
    <w:rsid w:val="00437C57"/>
    <w:rsid w:val="00467D6B"/>
    <w:rsid w:val="00481F42"/>
    <w:rsid w:val="004B3DEF"/>
    <w:rsid w:val="004D047C"/>
    <w:rsid w:val="004F4B2C"/>
    <w:rsid w:val="004F7CF8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B19FE"/>
    <w:rsid w:val="006E2E38"/>
    <w:rsid w:val="006E63AA"/>
    <w:rsid w:val="007229EA"/>
    <w:rsid w:val="00750FCF"/>
    <w:rsid w:val="007649B8"/>
    <w:rsid w:val="00786CA6"/>
    <w:rsid w:val="007A1F5D"/>
    <w:rsid w:val="007B55CF"/>
    <w:rsid w:val="007E5E20"/>
    <w:rsid w:val="007F7552"/>
    <w:rsid w:val="00803558"/>
    <w:rsid w:val="008042A2"/>
    <w:rsid w:val="0080584C"/>
    <w:rsid w:val="00821DB5"/>
    <w:rsid w:val="00822A0F"/>
    <w:rsid w:val="00830106"/>
    <w:rsid w:val="00863967"/>
    <w:rsid w:val="00865FD7"/>
    <w:rsid w:val="008738D2"/>
    <w:rsid w:val="00886E3A"/>
    <w:rsid w:val="00894C2A"/>
    <w:rsid w:val="008C4A44"/>
    <w:rsid w:val="008F5357"/>
    <w:rsid w:val="009230FB"/>
    <w:rsid w:val="00927349"/>
    <w:rsid w:val="00950CC9"/>
    <w:rsid w:val="00964EC1"/>
    <w:rsid w:val="009725E3"/>
    <w:rsid w:val="009C353B"/>
    <w:rsid w:val="009C4FD4"/>
    <w:rsid w:val="009E6456"/>
    <w:rsid w:val="009E647D"/>
    <w:rsid w:val="009E7E5E"/>
    <w:rsid w:val="00A46D67"/>
    <w:rsid w:val="00A52559"/>
    <w:rsid w:val="00A95FD6"/>
    <w:rsid w:val="00AB284E"/>
    <w:rsid w:val="00AF25EA"/>
    <w:rsid w:val="00B308A6"/>
    <w:rsid w:val="00B4083B"/>
    <w:rsid w:val="00B40D21"/>
    <w:rsid w:val="00B75EAD"/>
    <w:rsid w:val="00B963C6"/>
    <w:rsid w:val="00BA096F"/>
    <w:rsid w:val="00BC165C"/>
    <w:rsid w:val="00BD0E8E"/>
    <w:rsid w:val="00BD567B"/>
    <w:rsid w:val="00BD6F6D"/>
    <w:rsid w:val="00BE17B2"/>
    <w:rsid w:val="00C11EFF"/>
    <w:rsid w:val="00C61EC3"/>
    <w:rsid w:val="00CB3A06"/>
    <w:rsid w:val="00CC76B5"/>
    <w:rsid w:val="00CC7913"/>
    <w:rsid w:val="00D62667"/>
    <w:rsid w:val="00D65721"/>
    <w:rsid w:val="00D74052"/>
    <w:rsid w:val="00D969F5"/>
    <w:rsid w:val="00DE0234"/>
    <w:rsid w:val="00DE2F46"/>
    <w:rsid w:val="00E07CB9"/>
    <w:rsid w:val="00E1491B"/>
    <w:rsid w:val="00E23995"/>
    <w:rsid w:val="00E614D3"/>
    <w:rsid w:val="00E6557C"/>
    <w:rsid w:val="00E72AD4"/>
    <w:rsid w:val="00E83474"/>
    <w:rsid w:val="00E83A1A"/>
    <w:rsid w:val="00E85BEE"/>
    <w:rsid w:val="00EC3310"/>
    <w:rsid w:val="00EC59C2"/>
    <w:rsid w:val="00F03080"/>
    <w:rsid w:val="00F048A5"/>
    <w:rsid w:val="00F16938"/>
    <w:rsid w:val="00F519EB"/>
    <w:rsid w:val="00FA27DE"/>
    <w:rsid w:val="00FA465D"/>
    <w:rsid w:val="00FA6210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90A1-2703-49C7-9569-87CDFA3A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3873</Words>
  <Characters>21517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112</cp:revision>
  <dcterms:created xsi:type="dcterms:W3CDTF">2019-07-23T07:47:00Z</dcterms:created>
  <dcterms:modified xsi:type="dcterms:W3CDTF">2023-08-15T14:20:00Z</dcterms:modified>
</cp:coreProperties>
</file>