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70CCA09" w:rsidR="00950CC9" w:rsidRPr="00F83588" w:rsidRDefault="004D3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8358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8358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83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F835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F83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8358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F83588" w:rsidRDefault="00AB7409" w:rsidP="006861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AC7FD14" w14:textId="77777777" w:rsidR="00686161" w:rsidRPr="00F83588" w:rsidRDefault="00686161" w:rsidP="00686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83588">
        <w:t>Лот 1 - ООО "Лизинг", ИНН 1326204668, договор купли-продажи имущества от 20.12.2017, дополнительное соглашение 1 к договору купли-продажи от 20.12.2017 (31 063 800,43 руб.) - 31 063 800,43 руб.;</w:t>
      </w:r>
    </w:p>
    <w:p w14:paraId="0544B8E4" w14:textId="77777777" w:rsidR="00686161" w:rsidRPr="00F83588" w:rsidRDefault="00686161" w:rsidP="00686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83588">
        <w:t>Лот 2 - ООО "ВОЛГА ГРЕЙН", ИНН 6453143424, поручитель Кирсанова Ольга Борисовна, КД 25/21 от 12.02.2021, КД 26/21 от 12.02.2021, КД 27/21 от 12.02.2021, КД 28/21 от 12.02.2021, КД 62/21 от 16.04.2021, г. Саранск (54 482 710,46 руб.) - 54 482 710,46 руб.;</w:t>
      </w:r>
    </w:p>
    <w:p w14:paraId="52076DC6" w14:textId="196F0286" w:rsidR="00AB7409" w:rsidRPr="00F83588" w:rsidRDefault="00686161" w:rsidP="00686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83588">
        <w:t xml:space="preserve">Лот 3 - Косолапов Александр Станиславович, поручитель </w:t>
      </w:r>
      <w:proofErr w:type="spellStart"/>
      <w:r w:rsidRPr="00F83588">
        <w:t>Тюкин</w:t>
      </w:r>
      <w:proofErr w:type="spellEnd"/>
      <w:r w:rsidRPr="00F83588">
        <w:t xml:space="preserve"> Павел Александрович, КД 0003/20/4208 от 04.03.2020, г. Саранск (1 896 175,89 руб.) - 1 896 175,89 руб.</w:t>
      </w:r>
    </w:p>
    <w:p w14:paraId="72CEA841" w14:textId="77777777" w:rsidR="009E6456" w:rsidRPr="00F83588" w:rsidRDefault="009E6456" w:rsidP="00686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358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8358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8358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835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8358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8358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83588">
        <w:rPr>
          <w:rFonts w:ascii="Times New Roman CYR" w:hAnsi="Times New Roman CYR" w:cs="Times New Roman CYR"/>
          <w:color w:val="000000"/>
        </w:rPr>
        <w:t>5</w:t>
      </w:r>
      <w:r w:rsidR="009E7E5E" w:rsidRPr="00F8358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83588">
        <w:rPr>
          <w:rFonts w:ascii="Times New Roman CYR" w:hAnsi="Times New Roman CYR" w:cs="Times New Roman CYR"/>
          <w:color w:val="000000"/>
        </w:rPr>
        <w:t>(пять)</w:t>
      </w:r>
      <w:r w:rsidRPr="00F8358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AB78666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8358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83588">
        <w:rPr>
          <w:rFonts w:ascii="Times New Roman CYR" w:hAnsi="Times New Roman CYR" w:cs="Times New Roman CYR"/>
          <w:color w:val="000000"/>
        </w:rPr>
        <w:t xml:space="preserve"> </w:t>
      </w:r>
      <w:r w:rsidR="00686161" w:rsidRPr="00F83588">
        <w:rPr>
          <w:rFonts w:ascii="Times New Roman CYR" w:hAnsi="Times New Roman CYR" w:cs="Times New Roman CYR"/>
          <w:b/>
          <w:bCs/>
          <w:color w:val="000000"/>
        </w:rPr>
        <w:t>28 ноября</w:t>
      </w:r>
      <w:r w:rsidR="009E7E5E" w:rsidRPr="00F8358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F83588">
        <w:rPr>
          <w:b/>
        </w:rPr>
        <w:t>202</w:t>
      </w:r>
      <w:r w:rsidR="000125E2" w:rsidRPr="00F83588">
        <w:rPr>
          <w:b/>
        </w:rPr>
        <w:t>3</w:t>
      </w:r>
      <w:r w:rsidRPr="00F83588">
        <w:rPr>
          <w:b/>
        </w:rPr>
        <w:t xml:space="preserve"> г.</w:t>
      </w:r>
      <w:r w:rsidRPr="00F83588">
        <w:t xml:space="preserve"> </w:t>
      </w:r>
      <w:r w:rsidRPr="00F8358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83588">
        <w:rPr>
          <w:color w:val="000000"/>
        </w:rPr>
        <w:t xml:space="preserve">АО «Российский аукционный дом» по адресу: </w:t>
      </w:r>
      <w:hyperlink r:id="rId6" w:history="1">
        <w:r w:rsidRPr="00F83588">
          <w:rPr>
            <w:rStyle w:val="a4"/>
          </w:rPr>
          <w:t>http://lot-online.ru</w:t>
        </w:r>
      </w:hyperlink>
      <w:r w:rsidRPr="00F83588">
        <w:rPr>
          <w:color w:val="000000"/>
        </w:rPr>
        <w:t xml:space="preserve"> (далее – ЭТП)</w:t>
      </w:r>
      <w:r w:rsidRPr="00F8358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>Время окончания Торгов:</w:t>
      </w:r>
    </w:p>
    <w:p w14:paraId="3271C2BD" w14:textId="77777777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547DEEF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 xml:space="preserve">В случае, если по итогам Торгов, назначенных на </w:t>
      </w:r>
      <w:r w:rsidR="00686161" w:rsidRPr="00F83588">
        <w:rPr>
          <w:color w:val="000000"/>
        </w:rPr>
        <w:t>28 ноября 2023 г.</w:t>
      </w:r>
      <w:r w:rsidRPr="00F83588">
        <w:rPr>
          <w:b/>
          <w:bCs/>
          <w:color w:val="000000"/>
        </w:rPr>
        <w:t>,</w:t>
      </w:r>
      <w:r w:rsidRPr="00F83588">
        <w:rPr>
          <w:color w:val="000000"/>
        </w:rPr>
        <w:t xml:space="preserve"> лоты не реализованы, то в 14:00 часов по московскому времени </w:t>
      </w:r>
      <w:r w:rsidR="00686161" w:rsidRPr="00F83588">
        <w:rPr>
          <w:b/>
          <w:bCs/>
          <w:color w:val="000000"/>
        </w:rPr>
        <w:t>22 января</w:t>
      </w:r>
      <w:r w:rsidR="009E7E5E" w:rsidRPr="00F83588">
        <w:rPr>
          <w:color w:val="000000"/>
        </w:rPr>
        <w:t xml:space="preserve"> </w:t>
      </w:r>
      <w:r w:rsidR="009E7E5E" w:rsidRPr="00F83588">
        <w:rPr>
          <w:b/>
          <w:bCs/>
          <w:color w:val="000000"/>
        </w:rPr>
        <w:t>202</w:t>
      </w:r>
      <w:r w:rsidR="00686161" w:rsidRPr="00F83588">
        <w:rPr>
          <w:b/>
          <w:bCs/>
          <w:color w:val="000000"/>
        </w:rPr>
        <w:t>4</w:t>
      </w:r>
      <w:r w:rsidRPr="00F83588">
        <w:rPr>
          <w:b/>
        </w:rPr>
        <w:t xml:space="preserve"> г.</w:t>
      </w:r>
      <w:r w:rsidRPr="00F83588">
        <w:t xml:space="preserve"> </w:t>
      </w:r>
      <w:r w:rsidRPr="00F83588">
        <w:rPr>
          <w:color w:val="000000"/>
        </w:rPr>
        <w:t>на ЭТП</w:t>
      </w:r>
      <w:r w:rsidRPr="00F83588">
        <w:t xml:space="preserve"> </w:t>
      </w:r>
      <w:r w:rsidRPr="00F83588">
        <w:rPr>
          <w:color w:val="000000"/>
        </w:rPr>
        <w:t>будут проведены</w:t>
      </w:r>
      <w:r w:rsidRPr="00F83588">
        <w:rPr>
          <w:b/>
          <w:bCs/>
          <w:color w:val="000000"/>
        </w:rPr>
        <w:t xml:space="preserve"> повторные Торги </w:t>
      </w:r>
      <w:r w:rsidRPr="00F8358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>Оператор ЭТП (далее – Оператор) обеспечивает проведение Торгов.</w:t>
      </w:r>
    </w:p>
    <w:p w14:paraId="11C03E9D" w14:textId="308B3669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83588">
        <w:rPr>
          <w:color w:val="000000"/>
        </w:rPr>
        <w:t>первых Торгах начинается в 00:00</w:t>
      </w:r>
      <w:r w:rsidRPr="00F83588">
        <w:rPr>
          <w:color w:val="000000"/>
        </w:rPr>
        <w:t xml:space="preserve"> часов по московскому времени </w:t>
      </w:r>
      <w:r w:rsidR="00686161" w:rsidRPr="00F83588">
        <w:rPr>
          <w:b/>
          <w:bCs/>
          <w:color w:val="000000"/>
        </w:rPr>
        <w:t>17 октября</w:t>
      </w:r>
      <w:r w:rsidR="009E7E5E" w:rsidRPr="00F83588">
        <w:rPr>
          <w:color w:val="000000"/>
        </w:rPr>
        <w:t xml:space="preserve"> </w:t>
      </w:r>
      <w:r w:rsidR="009E7E5E" w:rsidRPr="00F83588">
        <w:rPr>
          <w:b/>
          <w:bCs/>
          <w:color w:val="000000"/>
        </w:rPr>
        <w:t>202</w:t>
      </w:r>
      <w:r w:rsidR="0024147A" w:rsidRPr="00F83588">
        <w:rPr>
          <w:b/>
          <w:bCs/>
          <w:color w:val="000000"/>
        </w:rPr>
        <w:t>3</w:t>
      </w:r>
      <w:r w:rsidR="009E7E5E" w:rsidRPr="00F83588">
        <w:rPr>
          <w:b/>
          <w:bCs/>
          <w:color w:val="000000"/>
        </w:rPr>
        <w:t xml:space="preserve"> г.</w:t>
      </w:r>
      <w:r w:rsidRPr="00F83588">
        <w:rPr>
          <w:b/>
          <w:bCs/>
          <w:color w:val="000000"/>
        </w:rPr>
        <w:t>,</w:t>
      </w:r>
      <w:r w:rsidRPr="00F83588">
        <w:rPr>
          <w:color w:val="000000"/>
        </w:rPr>
        <w:t xml:space="preserve"> а на участие в пов</w:t>
      </w:r>
      <w:r w:rsidR="007B55CF" w:rsidRPr="00F83588">
        <w:rPr>
          <w:color w:val="000000"/>
        </w:rPr>
        <w:t>торных Торгах начинается в 00:00</w:t>
      </w:r>
      <w:r w:rsidRPr="00F83588">
        <w:rPr>
          <w:color w:val="000000"/>
        </w:rPr>
        <w:t xml:space="preserve"> часов по московскому времени </w:t>
      </w:r>
      <w:r w:rsidR="00686161" w:rsidRPr="00F83588">
        <w:rPr>
          <w:b/>
          <w:bCs/>
          <w:color w:val="000000"/>
        </w:rPr>
        <w:t>04 декабря</w:t>
      </w:r>
      <w:r w:rsidR="009E7E5E" w:rsidRPr="00F83588">
        <w:rPr>
          <w:color w:val="000000"/>
        </w:rPr>
        <w:t xml:space="preserve"> </w:t>
      </w:r>
      <w:r w:rsidR="009E7E5E" w:rsidRPr="00F83588">
        <w:rPr>
          <w:b/>
          <w:bCs/>
          <w:color w:val="000000"/>
        </w:rPr>
        <w:t>202</w:t>
      </w:r>
      <w:r w:rsidR="0024147A" w:rsidRPr="00F83588">
        <w:rPr>
          <w:b/>
          <w:bCs/>
          <w:color w:val="000000"/>
        </w:rPr>
        <w:t>3</w:t>
      </w:r>
      <w:r w:rsidRPr="00F83588">
        <w:rPr>
          <w:b/>
          <w:bCs/>
        </w:rPr>
        <w:t xml:space="preserve"> г.</w:t>
      </w:r>
      <w:r w:rsidRPr="00F8358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8358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358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3588">
        <w:rPr>
          <w:b/>
          <w:bCs/>
          <w:color w:val="000000"/>
        </w:rPr>
        <w:t>Торги ППП</w:t>
      </w:r>
      <w:r w:rsidRPr="00F8358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7439CE6" w:rsidR="00950CC9" w:rsidRPr="00F8358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3588">
        <w:rPr>
          <w:b/>
          <w:bCs/>
          <w:color w:val="000000"/>
        </w:rPr>
        <w:t>по лот</w:t>
      </w:r>
      <w:r w:rsidR="0037642D" w:rsidRPr="00F83588">
        <w:rPr>
          <w:b/>
          <w:bCs/>
          <w:color w:val="000000"/>
        </w:rPr>
        <w:t>у</w:t>
      </w:r>
      <w:r w:rsidR="00686161" w:rsidRPr="00F83588">
        <w:rPr>
          <w:b/>
          <w:bCs/>
          <w:color w:val="000000"/>
        </w:rPr>
        <w:t xml:space="preserve"> 1:</w:t>
      </w:r>
      <w:r w:rsidRPr="00F83588">
        <w:rPr>
          <w:b/>
          <w:bCs/>
          <w:color w:val="000000"/>
        </w:rPr>
        <w:t xml:space="preserve"> с </w:t>
      </w:r>
      <w:r w:rsidR="00686161" w:rsidRPr="00F83588">
        <w:rPr>
          <w:b/>
          <w:bCs/>
          <w:color w:val="000000"/>
        </w:rPr>
        <w:t>26 января</w:t>
      </w:r>
      <w:r w:rsidR="009E6456" w:rsidRPr="00F83588">
        <w:rPr>
          <w:b/>
          <w:bCs/>
          <w:color w:val="000000"/>
        </w:rPr>
        <w:t xml:space="preserve"> </w:t>
      </w:r>
      <w:r w:rsidR="00BD0E8E" w:rsidRPr="00F83588">
        <w:rPr>
          <w:b/>
          <w:bCs/>
          <w:color w:val="000000"/>
        </w:rPr>
        <w:t>202</w:t>
      </w:r>
      <w:r w:rsidR="00686161" w:rsidRPr="00F83588">
        <w:rPr>
          <w:b/>
          <w:bCs/>
          <w:color w:val="000000"/>
        </w:rPr>
        <w:t>4</w:t>
      </w:r>
      <w:r w:rsidRPr="00F83588">
        <w:rPr>
          <w:b/>
          <w:bCs/>
          <w:color w:val="000000"/>
        </w:rPr>
        <w:t xml:space="preserve"> г. по</w:t>
      </w:r>
      <w:r w:rsidR="00686161" w:rsidRPr="00F83588">
        <w:rPr>
          <w:b/>
          <w:bCs/>
          <w:color w:val="000000"/>
        </w:rPr>
        <w:t xml:space="preserve"> 15 марта 2024</w:t>
      </w:r>
      <w:r w:rsidRPr="00F83588">
        <w:rPr>
          <w:b/>
          <w:bCs/>
          <w:color w:val="000000"/>
        </w:rPr>
        <w:t xml:space="preserve"> г.;</w:t>
      </w:r>
    </w:p>
    <w:p w14:paraId="3BA44881" w14:textId="45730B19" w:rsidR="00950CC9" w:rsidRPr="00F8358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b/>
          <w:bCs/>
          <w:color w:val="000000"/>
        </w:rPr>
        <w:lastRenderedPageBreak/>
        <w:t>по лот</w:t>
      </w:r>
      <w:r w:rsidR="00DC46AE" w:rsidRPr="00F83588">
        <w:rPr>
          <w:b/>
          <w:bCs/>
          <w:color w:val="000000"/>
        </w:rPr>
        <w:t xml:space="preserve">ам </w:t>
      </w:r>
      <w:r w:rsidR="00686161" w:rsidRPr="00F83588">
        <w:rPr>
          <w:b/>
          <w:bCs/>
          <w:color w:val="000000"/>
        </w:rPr>
        <w:t>2</w:t>
      </w:r>
      <w:r w:rsidR="00DC46AE" w:rsidRPr="00F83588">
        <w:rPr>
          <w:b/>
          <w:bCs/>
          <w:color w:val="000000"/>
        </w:rPr>
        <w:t>, 3</w:t>
      </w:r>
      <w:r w:rsidR="00686161" w:rsidRPr="00F83588">
        <w:rPr>
          <w:b/>
          <w:bCs/>
          <w:color w:val="000000"/>
        </w:rPr>
        <w:t>:</w:t>
      </w:r>
      <w:r w:rsidRPr="00F83588">
        <w:rPr>
          <w:b/>
          <w:bCs/>
          <w:color w:val="000000"/>
        </w:rPr>
        <w:t xml:space="preserve"> с</w:t>
      </w:r>
      <w:r w:rsidR="00686161" w:rsidRPr="00F83588">
        <w:rPr>
          <w:b/>
          <w:bCs/>
          <w:color w:val="000000"/>
        </w:rPr>
        <w:t xml:space="preserve"> 26 января 2024 г.</w:t>
      </w:r>
      <w:r w:rsidRPr="00F83588">
        <w:rPr>
          <w:b/>
          <w:bCs/>
          <w:color w:val="000000"/>
        </w:rPr>
        <w:t xml:space="preserve"> по </w:t>
      </w:r>
      <w:r w:rsidR="00686161" w:rsidRPr="00F83588">
        <w:rPr>
          <w:b/>
          <w:bCs/>
          <w:color w:val="000000"/>
        </w:rPr>
        <w:t>12 марта 2024 г.</w:t>
      </w:r>
    </w:p>
    <w:p w14:paraId="287E4339" w14:textId="788EAF6D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>Заявки на участие в Торгах ППП принима</w:t>
      </w:r>
      <w:r w:rsidR="007B55CF" w:rsidRPr="00F83588">
        <w:rPr>
          <w:color w:val="000000"/>
        </w:rPr>
        <w:t>ются Оператором, начиная с 00:00</w:t>
      </w:r>
      <w:r w:rsidRPr="00F83588">
        <w:rPr>
          <w:color w:val="000000"/>
        </w:rPr>
        <w:t xml:space="preserve"> часов по московскому времени </w:t>
      </w:r>
      <w:r w:rsidR="00686161" w:rsidRPr="00F83588">
        <w:rPr>
          <w:b/>
          <w:bCs/>
          <w:color w:val="000000"/>
        </w:rPr>
        <w:t xml:space="preserve">26 января 2024 </w:t>
      </w:r>
      <w:r w:rsidRPr="00F83588">
        <w:rPr>
          <w:b/>
          <w:bCs/>
          <w:color w:val="000000"/>
        </w:rPr>
        <w:t>г.</w:t>
      </w:r>
      <w:r w:rsidRPr="00F83588">
        <w:rPr>
          <w:color w:val="000000"/>
        </w:rPr>
        <w:t xml:space="preserve"> Прием заявок на участие в Торгах ППП и задатков прекращается за </w:t>
      </w:r>
      <w:r w:rsidR="00686161" w:rsidRPr="00F83588">
        <w:rPr>
          <w:color w:val="000000"/>
        </w:rPr>
        <w:t>1</w:t>
      </w:r>
      <w:r w:rsidRPr="00F83588">
        <w:rPr>
          <w:color w:val="000000"/>
        </w:rPr>
        <w:t xml:space="preserve"> (</w:t>
      </w:r>
      <w:r w:rsidR="00686161" w:rsidRPr="00F83588">
        <w:rPr>
          <w:color w:val="000000"/>
        </w:rPr>
        <w:t>Один</w:t>
      </w:r>
      <w:r w:rsidRPr="00F83588">
        <w:rPr>
          <w:color w:val="000000"/>
        </w:rPr>
        <w:t>) календарны</w:t>
      </w:r>
      <w:r w:rsidR="00686161" w:rsidRPr="00F83588">
        <w:rPr>
          <w:color w:val="000000"/>
        </w:rPr>
        <w:t>й</w:t>
      </w:r>
      <w:r w:rsidRPr="00F83588">
        <w:rPr>
          <w:color w:val="000000"/>
        </w:rPr>
        <w:t xml:space="preserve"> д</w:t>
      </w:r>
      <w:r w:rsidR="00686161" w:rsidRPr="00F83588">
        <w:rPr>
          <w:color w:val="000000"/>
        </w:rPr>
        <w:t>ень</w:t>
      </w:r>
      <w:r w:rsidRPr="00F8358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8358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83588" w:rsidRDefault="001D79B8" w:rsidP="002C2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8358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83588">
        <w:rPr>
          <w:color w:val="000000"/>
        </w:rPr>
        <w:t>:</w:t>
      </w:r>
    </w:p>
    <w:p w14:paraId="5980C7B6" w14:textId="5D4F8C46" w:rsidR="00950CC9" w:rsidRPr="00F83588" w:rsidRDefault="00BC165C" w:rsidP="002C2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b/>
          <w:color w:val="000000"/>
        </w:rPr>
        <w:t>Для лот</w:t>
      </w:r>
      <w:r w:rsidR="005246E8" w:rsidRPr="00F83588">
        <w:rPr>
          <w:b/>
          <w:color w:val="000000"/>
        </w:rPr>
        <w:t>а</w:t>
      </w:r>
      <w:r w:rsidR="00DC46AE" w:rsidRPr="00F83588">
        <w:rPr>
          <w:b/>
          <w:color w:val="000000"/>
        </w:rPr>
        <w:t xml:space="preserve"> 1</w:t>
      </w:r>
      <w:r w:rsidRPr="00F83588">
        <w:rPr>
          <w:b/>
          <w:color w:val="000000"/>
        </w:rPr>
        <w:t>:</w:t>
      </w:r>
    </w:p>
    <w:p w14:paraId="38617EAE" w14:textId="77777777" w:rsidR="002C2679" w:rsidRPr="00F83588" w:rsidRDefault="002C2679" w:rsidP="002C2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83588">
        <w:rPr>
          <w:bCs/>
          <w:color w:val="000000"/>
        </w:rPr>
        <w:t>с 26 января 2024 г. по 06 марта 2024 г. - в размере начальной цены продажи лота;</w:t>
      </w:r>
    </w:p>
    <w:p w14:paraId="0F45B2C1" w14:textId="77777777" w:rsidR="002C2679" w:rsidRPr="00F83588" w:rsidRDefault="002C2679" w:rsidP="002C2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83588">
        <w:rPr>
          <w:bCs/>
          <w:color w:val="000000"/>
        </w:rPr>
        <w:t>с 07 марта 2024 г. по 09 марта 2024 г. - в размере 96,30% от начальной цены продажи лота;</w:t>
      </w:r>
    </w:p>
    <w:p w14:paraId="7FE74BE9" w14:textId="77777777" w:rsidR="002C2679" w:rsidRPr="00F83588" w:rsidRDefault="002C2679" w:rsidP="002C2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83588">
        <w:rPr>
          <w:bCs/>
          <w:color w:val="000000"/>
        </w:rPr>
        <w:t>с 10 марта 2024 г. по 12 марта 2024 г. - в размере 92,60% от начальной цены продажи лота;</w:t>
      </w:r>
    </w:p>
    <w:p w14:paraId="001689B3" w14:textId="67581384" w:rsidR="00FF4CB0" w:rsidRPr="00F83588" w:rsidRDefault="002C2679" w:rsidP="002C2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83588">
        <w:rPr>
          <w:bCs/>
          <w:color w:val="000000"/>
        </w:rPr>
        <w:t>с 13 марта 2024 г. по 15 марта 2024 г. - в размере 88,90% от начальной цены продажи лота;</w:t>
      </w:r>
    </w:p>
    <w:p w14:paraId="3B7B5112" w14:textId="423D4D46" w:rsidR="00950CC9" w:rsidRPr="00F83588" w:rsidRDefault="00BC165C" w:rsidP="002C2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3588">
        <w:rPr>
          <w:b/>
          <w:color w:val="000000"/>
        </w:rPr>
        <w:t>Для лот</w:t>
      </w:r>
      <w:r w:rsidR="00DC46AE" w:rsidRPr="00F83588">
        <w:rPr>
          <w:b/>
          <w:color w:val="000000"/>
        </w:rPr>
        <w:t>ов 2, 3</w:t>
      </w:r>
      <w:r w:rsidRPr="00F83588">
        <w:rPr>
          <w:b/>
          <w:color w:val="000000"/>
        </w:rPr>
        <w:t>:</w:t>
      </w:r>
    </w:p>
    <w:p w14:paraId="1170C30F" w14:textId="77777777" w:rsidR="002C2679" w:rsidRPr="00F83588" w:rsidRDefault="002C2679" w:rsidP="002C2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с 26 января 2024 г. по 06 марта 2024 г. - в размере начальной цены продажи лота;</w:t>
      </w:r>
    </w:p>
    <w:p w14:paraId="2DF7DC0F" w14:textId="77777777" w:rsidR="002C2679" w:rsidRPr="00F83588" w:rsidRDefault="002C2679" w:rsidP="002C2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с 07 марта 2024 г. по 09 марта 2024 г. - в размере 94,45% от начальной цены продажи лота;</w:t>
      </w:r>
    </w:p>
    <w:p w14:paraId="3C227C91" w14:textId="18C1FB7A" w:rsidR="00FF4CB0" w:rsidRPr="00F83588" w:rsidRDefault="002C2679" w:rsidP="002C2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с 10 марта 2024 г. по 12 марта 2024 г. - в размере 88,90% от начальной цены продажи лота.</w:t>
      </w:r>
    </w:p>
    <w:p w14:paraId="54E8AFA8" w14:textId="12E37C41" w:rsidR="009E6456" w:rsidRPr="00F83588" w:rsidRDefault="009E6456" w:rsidP="002C2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F8358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58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F8358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F8358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F8358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F835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F8358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8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8358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8358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8358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835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F835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F8358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F8358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CE3C17A" w:rsidR="009E11A5" w:rsidRPr="00F83588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21057"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1057"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пнк</w:t>
      </w:r>
      <w:proofErr w:type="spellEnd"/>
      <w:r w:rsidR="00C21057"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чт. с 09</w:t>
      </w:r>
      <w:r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83588">
        <w:rPr>
          <w:rFonts w:ascii="Times New Roman" w:hAnsi="Times New Roman" w:cs="Times New Roman"/>
          <w:sz w:val="24"/>
          <w:szCs w:val="24"/>
        </w:rPr>
        <w:t xml:space="preserve"> д</w:t>
      </w:r>
      <w:r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21057"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83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C21057" w:rsidRPr="00F83588">
        <w:rPr>
          <w:rFonts w:ascii="Times New Roman" w:hAnsi="Times New Roman" w:cs="Times New Roman"/>
          <w:sz w:val="24"/>
          <w:szCs w:val="24"/>
        </w:rPr>
        <w:t xml:space="preserve">, в пт. с 09:00 до 16:45 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C21057"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МСК по </w:t>
      </w:r>
      <w:r w:rsidRPr="00F83588">
        <w:rPr>
          <w:rFonts w:ascii="Times New Roman" w:hAnsi="Times New Roman" w:cs="Times New Roman"/>
          <w:color w:val="000000"/>
          <w:sz w:val="24"/>
          <w:szCs w:val="24"/>
        </w:rPr>
        <w:t xml:space="preserve">адресу: г. Москва, Павелецкая наб., д. 8, тел. 8-800-505-80-32; у ОТ: </w:t>
      </w:r>
      <w:r w:rsidR="00C21057" w:rsidRPr="00F83588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697675" w:rsidRPr="00F8358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F8358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8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2C2679"/>
    <w:rsid w:val="002E79B0"/>
    <w:rsid w:val="0037642D"/>
    <w:rsid w:val="003A1AF1"/>
    <w:rsid w:val="00467D6B"/>
    <w:rsid w:val="0047453A"/>
    <w:rsid w:val="004D047C"/>
    <w:rsid w:val="004D30B7"/>
    <w:rsid w:val="00500FD3"/>
    <w:rsid w:val="005246E8"/>
    <w:rsid w:val="00532A30"/>
    <w:rsid w:val="005F1F68"/>
    <w:rsid w:val="0066094B"/>
    <w:rsid w:val="00662676"/>
    <w:rsid w:val="00686161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A4F48"/>
    <w:rsid w:val="00AB284E"/>
    <w:rsid w:val="00AB7409"/>
    <w:rsid w:val="00AF25EA"/>
    <w:rsid w:val="00B4083B"/>
    <w:rsid w:val="00BC165C"/>
    <w:rsid w:val="00BD0E8E"/>
    <w:rsid w:val="00C11EFF"/>
    <w:rsid w:val="00C21057"/>
    <w:rsid w:val="00CC76B5"/>
    <w:rsid w:val="00D62667"/>
    <w:rsid w:val="00DC46AE"/>
    <w:rsid w:val="00DE0234"/>
    <w:rsid w:val="00E614D3"/>
    <w:rsid w:val="00E72AD4"/>
    <w:rsid w:val="00F16938"/>
    <w:rsid w:val="00F8358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41</cp:revision>
  <cp:lastPrinted>2023-10-10T09:23:00Z</cp:lastPrinted>
  <dcterms:created xsi:type="dcterms:W3CDTF">2019-07-23T07:47:00Z</dcterms:created>
  <dcterms:modified xsi:type="dcterms:W3CDTF">2023-10-10T09:26:00Z</dcterms:modified>
</cp:coreProperties>
</file>