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8107C7D" w:rsidR="000D3BBC" w:rsidRDefault="0027244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95DE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272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2030238286</w:t>
      </w:r>
      <w:r w:rsidR="000D3BBC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272445">
        <w:rPr>
          <w:rFonts w:ascii="Times New Roman" w:hAnsi="Times New Roman" w:cs="Times New Roman"/>
          <w:color w:val="000000"/>
          <w:sz w:val="24"/>
          <w:szCs w:val="24"/>
        </w:rPr>
        <w:t>№187(7632) от 07.10.2023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лота 1 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1F9CB0" w14:textId="156505C4" w:rsidR="00A0415B" w:rsidRPr="00272445" w:rsidRDefault="0027244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445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4E3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4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3CA6" w:rsidRPr="004E3CA6">
        <w:rPr>
          <w:rFonts w:ascii="Times New Roman" w:hAnsi="Times New Roman" w:cs="Times New Roman"/>
          <w:color w:val="000000"/>
          <w:sz w:val="24"/>
          <w:szCs w:val="24"/>
        </w:rPr>
        <w:t>Махова Ирина Михайловна, КД В-079ФЛК-16 от 14.04.2016, решение Вологодского городского суда от 27.09.2018 по делу 2-655/2018, решение Шекснинского районного суда Вологодской области от 14.11.2022 2-667/2022 (15 891 001,42 руб.)</w:t>
      </w:r>
      <w:r w:rsidR="004E3CA6" w:rsidRPr="004E3C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B70D0" w14:textId="77777777" w:rsidR="00272445" w:rsidRPr="00272445" w:rsidRDefault="0027244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CFF6F" w14:textId="0166A9EC" w:rsidR="00272445" w:rsidRPr="00272445" w:rsidRDefault="00272445" w:rsidP="00272445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724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745BC9A" w14:textId="77777777" w:rsidR="00272445" w:rsidRPr="00272445" w:rsidRDefault="0027244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2445" w:rsidRPr="0027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72445"/>
    <w:rsid w:val="002A2506"/>
    <w:rsid w:val="002E4206"/>
    <w:rsid w:val="00321709"/>
    <w:rsid w:val="003D44E3"/>
    <w:rsid w:val="003F4D88"/>
    <w:rsid w:val="004E3CA6"/>
    <w:rsid w:val="005E79DA"/>
    <w:rsid w:val="007A3A1B"/>
    <w:rsid w:val="007E67D7"/>
    <w:rsid w:val="00890C4A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4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72445"/>
    <w:rPr>
      <w:color w:val="0000FF"/>
      <w:u w:val="single"/>
    </w:rPr>
  </w:style>
  <w:style w:type="character" w:customStyle="1" w:styleId="search-sbkprint-text">
    <w:name w:val="search-sbk__print-text"/>
    <w:basedOn w:val="a0"/>
    <w:rsid w:val="0027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2016-10-26T09:10:00Z</cp:lastPrinted>
  <dcterms:created xsi:type="dcterms:W3CDTF">2016-07-28T13:17:00Z</dcterms:created>
  <dcterms:modified xsi:type="dcterms:W3CDTF">2023-10-12T07:49:00Z</dcterms:modified>
</cp:coreProperties>
</file>