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72DF" w:rsidRDefault="00F072DF" w:rsidP="00F072DF">
      <w:pPr>
        <w:spacing w:after="0" w:line="240" w:lineRule="auto"/>
        <w:ind w:firstLine="426"/>
        <w:jc w:val="center"/>
        <w:rPr>
          <w:rFonts w:ascii="Times New Roman" w:hAnsi="Times New Roman"/>
          <w:b/>
          <w:sz w:val="24"/>
          <w:szCs w:val="24"/>
        </w:rPr>
      </w:pPr>
    </w:p>
    <w:p w:rsidR="00F072DF" w:rsidRPr="005E27EB" w:rsidRDefault="00F072DF" w:rsidP="00F072DF">
      <w:pPr>
        <w:spacing w:after="0" w:line="240" w:lineRule="auto"/>
        <w:jc w:val="center"/>
        <w:rPr>
          <w:rFonts w:ascii="Times New Roman" w:hAnsi="Times New Roman"/>
          <w:b/>
          <w:sz w:val="24"/>
          <w:szCs w:val="24"/>
        </w:rPr>
      </w:pPr>
      <w:r w:rsidRPr="005E27EB">
        <w:rPr>
          <w:rFonts w:ascii="Times New Roman" w:hAnsi="Times New Roman"/>
          <w:b/>
          <w:sz w:val="24"/>
          <w:szCs w:val="24"/>
        </w:rPr>
        <w:t>ДОГОВОР № ___</w:t>
      </w:r>
    </w:p>
    <w:p w:rsidR="00F072DF" w:rsidRPr="005E27EB" w:rsidRDefault="00F072DF" w:rsidP="00F072DF">
      <w:pPr>
        <w:spacing w:after="0" w:line="240" w:lineRule="auto"/>
        <w:jc w:val="center"/>
        <w:rPr>
          <w:rFonts w:ascii="Times New Roman" w:hAnsi="Times New Roman"/>
          <w:b/>
          <w:sz w:val="24"/>
          <w:szCs w:val="24"/>
        </w:rPr>
      </w:pPr>
      <w:r w:rsidRPr="005E27EB">
        <w:rPr>
          <w:rFonts w:ascii="Times New Roman" w:hAnsi="Times New Roman"/>
          <w:b/>
          <w:sz w:val="24"/>
          <w:szCs w:val="24"/>
        </w:rPr>
        <w:t>долгосрочной аренды недвижимого имущества</w:t>
      </w:r>
    </w:p>
    <w:p w:rsidR="00F072DF" w:rsidRPr="005E27EB" w:rsidRDefault="00F072DF" w:rsidP="00F072DF">
      <w:pPr>
        <w:spacing w:after="0" w:line="240" w:lineRule="auto"/>
        <w:ind w:firstLine="426"/>
        <w:rPr>
          <w:rFonts w:ascii="Times New Roman" w:hAnsi="Times New Roman"/>
          <w:sz w:val="24"/>
          <w:szCs w:val="24"/>
        </w:rPr>
      </w:pPr>
    </w:p>
    <w:p w:rsidR="00F072DF" w:rsidRPr="005E27EB" w:rsidRDefault="00F072DF" w:rsidP="00F072DF">
      <w:pPr>
        <w:spacing w:after="0" w:line="240" w:lineRule="auto"/>
        <w:jc w:val="both"/>
        <w:rPr>
          <w:rFonts w:ascii="Times New Roman" w:eastAsia="Times New Roman" w:hAnsi="Times New Roman"/>
          <w:sz w:val="24"/>
          <w:szCs w:val="24"/>
        </w:rPr>
      </w:pPr>
      <w:r w:rsidRPr="005E27EB">
        <w:rPr>
          <w:rFonts w:ascii="Times New Roman" w:eastAsia="Times New Roman" w:hAnsi="Times New Roman"/>
          <w:sz w:val="24"/>
          <w:szCs w:val="24"/>
        </w:rPr>
        <w:t>г.__________________</w:t>
      </w:r>
      <w:r w:rsidRPr="005E27EB">
        <w:rPr>
          <w:rFonts w:ascii="Times New Roman" w:eastAsia="Times New Roman" w:hAnsi="Times New Roman"/>
          <w:sz w:val="24"/>
          <w:szCs w:val="24"/>
        </w:rPr>
        <w:tab/>
      </w:r>
      <w:r w:rsidRPr="005E27EB">
        <w:rPr>
          <w:rFonts w:ascii="Times New Roman" w:eastAsia="Times New Roman" w:hAnsi="Times New Roman"/>
          <w:sz w:val="24"/>
          <w:szCs w:val="24"/>
        </w:rPr>
        <w:tab/>
      </w:r>
      <w:r w:rsidRPr="005E27EB">
        <w:rPr>
          <w:rFonts w:ascii="Times New Roman" w:eastAsia="Times New Roman" w:hAnsi="Times New Roman"/>
          <w:sz w:val="24"/>
          <w:szCs w:val="24"/>
        </w:rPr>
        <w:tab/>
      </w:r>
      <w:r w:rsidRPr="005E27EB">
        <w:rPr>
          <w:rFonts w:ascii="Times New Roman" w:eastAsia="Times New Roman" w:hAnsi="Times New Roman"/>
          <w:sz w:val="24"/>
          <w:szCs w:val="24"/>
        </w:rPr>
        <w:tab/>
      </w:r>
      <w:r w:rsidRPr="005E27EB">
        <w:rPr>
          <w:rFonts w:ascii="Times New Roman" w:eastAsia="Times New Roman" w:hAnsi="Times New Roman"/>
          <w:sz w:val="24"/>
          <w:szCs w:val="24"/>
        </w:rPr>
        <w:tab/>
      </w:r>
      <w:r w:rsidRPr="005E27EB">
        <w:rPr>
          <w:rFonts w:ascii="Times New Roman" w:eastAsia="Times New Roman" w:hAnsi="Times New Roman"/>
          <w:sz w:val="24"/>
          <w:szCs w:val="24"/>
        </w:rPr>
        <w:tab/>
        <w:t xml:space="preserve">           </w:t>
      </w:r>
      <w:proofErr w:type="gramStart"/>
      <w:r w:rsidRPr="005E27EB">
        <w:rPr>
          <w:rFonts w:ascii="Times New Roman" w:eastAsia="Times New Roman" w:hAnsi="Times New Roman"/>
          <w:sz w:val="24"/>
          <w:szCs w:val="24"/>
        </w:rPr>
        <w:t xml:space="preserve">   «</w:t>
      </w:r>
      <w:proofErr w:type="gramEnd"/>
      <w:r w:rsidRPr="005E27EB">
        <w:rPr>
          <w:rFonts w:ascii="Times New Roman" w:eastAsia="Times New Roman" w:hAnsi="Times New Roman"/>
          <w:sz w:val="24"/>
          <w:szCs w:val="24"/>
        </w:rPr>
        <w:t>___»</w:t>
      </w:r>
      <w:r w:rsidRPr="005E27EB">
        <w:rPr>
          <w:rFonts w:ascii="Times New Roman" w:eastAsia="Times New Roman" w:hAnsi="Times New Roman"/>
          <w:sz w:val="24"/>
          <w:szCs w:val="24"/>
          <w:lang w:eastAsia="ru-RU"/>
        </w:rPr>
        <w:t xml:space="preserve">_________ </w:t>
      </w:r>
      <w:r w:rsidRPr="005E27EB">
        <w:rPr>
          <w:rFonts w:ascii="Times New Roman" w:eastAsia="Times New Roman" w:hAnsi="Times New Roman"/>
          <w:sz w:val="24"/>
          <w:szCs w:val="24"/>
        </w:rPr>
        <w:t>20__г.</w:t>
      </w:r>
    </w:p>
    <w:p w:rsidR="00F072DF" w:rsidRPr="00BC42B6" w:rsidRDefault="00F072DF" w:rsidP="00F072DF">
      <w:pPr>
        <w:spacing w:after="0" w:line="240" w:lineRule="auto"/>
        <w:ind w:firstLine="709"/>
        <w:jc w:val="both"/>
        <w:rPr>
          <w:rFonts w:ascii="Times New Roman" w:eastAsia="Times New Roman" w:hAnsi="Times New Roman"/>
          <w:sz w:val="24"/>
          <w:szCs w:val="24"/>
        </w:rPr>
      </w:pPr>
    </w:p>
    <w:p w:rsidR="00040FF3" w:rsidRDefault="00040FF3" w:rsidP="00040FF3">
      <w:pPr>
        <w:spacing w:after="0" w:line="240" w:lineRule="auto"/>
        <w:ind w:firstLine="709"/>
        <w:jc w:val="both"/>
        <w:rPr>
          <w:rFonts w:ascii="Times New Roman" w:eastAsia="Times New Roman" w:hAnsi="Times New Roman"/>
          <w:sz w:val="24"/>
          <w:szCs w:val="24"/>
          <w:lang w:eastAsia="ru-RU"/>
        </w:rPr>
      </w:pPr>
      <w:r w:rsidRPr="005E27EB">
        <w:rPr>
          <w:rFonts w:ascii="Times New Roman" w:eastAsia="Times New Roman" w:hAnsi="Times New Roman"/>
          <w:sz w:val="24"/>
          <w:szCs w:val="24"/>
          <w:lang w:eastAsia="ru-RU"/>
        </w:rPr>
        <w:t xml:space="preserve">Публичное акционерное общество «Сбербанк России», ПАО Сбербанк, именуемое в дальнейшем </w:t>
      </w:r>
      <w:r w:rsidRPr="005E27EB">
        <w:rPr>
          <w:rFonts w:ascii="Times New Roman" w:eastAsia="Times New Roman" w:hAnsi="Times New Roman"/>
          <w:b/>
          <w:sz w:val="24"/>
          <w:szCs w:val="24"/>
          <w:lang w:eastAsia="ru-RU"/>
        </w:rPr>
        <w:t>«Арендатор»</w:t>
      </w:r>
      <w:r w:rsidRPr="005E27EB">
        <w:rPr>
          <w:rFonts w:ascii="Times New Roman" w:eastAsia="Times New Roman" w:hAnsi="Times New Roman"/>
          <w:sz w:val="24"/>
          <w:szCs w:val="24"/>
          <w:lang w:eastAsia="ru-RU"/>
        </w:rPr>
        <w:t xml:space="preserve">, в лице </w:t>
      </w:r>
      <w:r>
        <w:rPr>
          <w:rFonts w:ascii="Times New Roman" w:eastAsia="Times New Roman" w:hAnsi="Times New Roman"/>
          <w:sz w:val="24"/>
          <w:szCs w:val="24"/>
          <w:lang w:eastAsia="ru-RU"/>
        </w:rPr>
        <w:t>заместителя управляющего – руководителя РСЦ Псковского отделения № 8630 ПАО Сбербанк Арно Дмитрия Евгеньевича</w:t>
      </w:r>
      <w:r w:rsidRPr="005E27EB">
        <w:rPr>
          <w:rFonts w:ascii="Times New Roman" w:eastAsia="Times New Roman" w:hAnsi="Times New Roman"/>
          <w:sz w:val="24"/>
          <w:szCs w:val="24"/>
          <w:lang w:eastAsia="ru-RU"/>
        </w:rPr>
        <w:t>, действующего на основании</w:t>
      </w:r>
      <w:r>
        <w:rPr>
          <w:rFonts w:ascii="Times New Roman" w:eastAsia="Times New Roman" w:hAnsi="Times New Roman"/>
          <w:sz w:val="24"/>
          <w:szCs w:val="24"/>
          <w:lang w:eastAsia="ru-RU"/>
        </w:rPr>
        <w:t xml:space="preserve"> Устава, Положения о Псковском отделении № 8630 ПАО Сбербанк и доверенности № СЗБ/</w:t>
      </w:r>
      <w:r w:rsidRPr="001928DC">
        <w:rPr>
          <w:rFonts w:ascii="Times New Roman" w:eastAsia="Times New Roman" w:hAnsi="Times New Roman"/>
          <w:sz w:val="24"/>
          <w:szCs w:val="24"/>
          <w:lang w:eastAsia="ru-RU"/>
        </w:rPr>
        <w:t>72</w:t>
      </w:r>
      <w:r>
        <w:rPr>
          <w:rFonts w:ascii="Times New Roman" w:eastAsia="Times New Roman" w:hAnsi="Times New Roman"/>
          <w:sz w:val="24"/>
          <w:szCs w:val="24"/>
          <w:lang w:eastAsia="ru-RU"/>
        </w:rPr>
        <w:t xml:space="preserve">9-Д от </w:t>
      </w:r>
      <w:r w:rsidRPr="001928DC">
        <w:rPr>
          <w:rFonts w:ascii="Times New Roman" w:eastAsia="Times New Roman" w:hAnsi="Times New Roman"/>
          <w:sz w:val="24"/>
          <w:szCs w:val="24"/>
          <w:lang w:eastAsia="ru-RU"/>
        </w:rPr>
        <w:t>21</w:t>
      </w:r>
      <w:r>
        <w:rPr>
          <w:rFonts w:ascii="Times New Roman" w:eastAsia="Times New Roman" w:hAnsi="Times New Roman"/>
          <w:sz w:val="24"/>
          <w:szCs w:val="24"/>
          <w:lang w:eastAsia="ru-RU"/>
        </w:rPr>
        <w:t xml:space="preserve"> </w:t>
      </w:r>
      <w:r w:rsidRPr="001928DC">
        <w:rPr>
          <w:rFonts w:ascii="Times New Roman" w:eastAsia="Times New Roman" w:hAnsi="Times New Roman"/>
          <w:sz w:val="24"/>
          <w:szCs w:val="24"/>
          <w:lang w:eastAsia="ru-RU"/>
        </w:rPr>
        <w:t>октябр</w:t>
      </w:r>
      <w:r>
        <w:rPr>
          <w:rFonts w:ascii="Times New Roman" w:eastAsia="Times New Roman" w:hAnsi="Times New Roman"/>
          <w:sz w:val="24"/>
          <w:szCs w:val="24"/>
          <w:lang w:eastAsia="ru-RU"/>
        </w:rPr>
        <w:t>я 2022 года</w:t>
      </w:r>
      <w:r w:rsidRPr="005E27EB">
        <w:rPr>
          <w:rFonts w:ascii="Times New Roman" w:eastAsia="Times New Roman" w:hAnsi="Times New Roman"/>
          <w:sz w:val="24"/>
          <w:szCs w:val="24"/>
          <w:lang w:eastAsia="ru-RU"/>
        </w:rPr>
        <w:t xml:space="preserve"> одной стороны, и </w:t>
      </w:r>
    </w:p>
    <w:p w:rsidR="00F072DF" w:rsidRPr="005E27EB" w:rsidRDefault="00F072DF" w:rsidP="00F072DF">
      <w:pPr>
        <w:spacing w:after="0" w:line="240" w:lineRule="auto"/>
        <w:ind w:firstLine="709"/>
        <w:jc w:val="both"/>
        <w:rPr>
          <w:rFonts w:ascii="Times New Roman" w:eastAsia="Times New Roman" w:hAnsi="Times New Roman"/>
          <w:sz w:val="24"/>
          <w:szCs w:val="24"/>
          <w:lang w:eastAsia="ru-RU"/>
        </w:rPr>
      </w:pPr>
      <w:r w:rsidRPr="005E27EB">
        <w:rPr>
          <w:rFonts w:ascii="Times New Roman" w:eastAsia="Times New Roman" w:hAnsi="Times New Roman"/>
          <w:sz w:val="24"/>
          <w:szCs w:val="24"/>
          <w:lang w:eastAsia="ru-RU"/>
        </w:rPr>
        <w:t>_______________, именуем__</w:t>
      </w:r>
      <w:r>
        <w:rPr>
          <w:rFonts w:ascii="Times New Roman" w:eastAsia="Times New Roman" w:hAnsi="Times New Roman"/>
          <w:sz w:val="24"/>
          <w:szCs w:val="24"/>
          <w:lang w:eastAsia="ru-RU"/>
        </w:rPr>
        <w:t xml:space="preserve"> </w:t>
      </w:r>
      <w:r w:rsidRPr="005E27EB">
        <w:rPr>
          <w:rFonts w:ascii="Times New Roman" w:eastAsia="Times New Roman" w:hAnsi="Times New Roman"/>
          <w:sz w:val="24"/>
          <w:szCs w:val="24"/>
          <w:lang w:eastAsia="ru-RU"/>
        </w:rPr>
        <w:t>в дальнейшем</w:t>
      </w:r>
      <w:r w:rsidRPr="005E27EB">
        <w:rPr>
          <w:rFonts w:ascii="Times New Roman" w:eastAsia="Times New Roman" w:hAnsi="Times New Roman"/>
          <w:b/>
          <w:sz w:val="24"/>
          <w:szCs w:val="24"/>
          <w:lang w:eastAsia="ru-RU"/>
        </w:rPr>
        <w:t xml:space="preserve"> «Арендодатель»</w:t>
      </w:r>
      <w:r w:rsidRPr="005E27EB">
        <w:rPr>
          <w:rFonts w:ascii="Times New Roman" w:eastAsia="Times New Roman" w:hAnsi="Times New Roman"/>
          <w:sz w:val="24"/>
          <w:szCs w:val="24"/>
          <w:lang w:eastAsia="ru-RU"/>
        </w:rPr>
        <w:t xml:space="preserve"> в лице _____________________, действующего на основании ____________________________,</w:t>
      </w:r>
      <w:r w:rsidRPr="005E27EB">
        <w:rPr>
          <w:rFonts w:ascii="Times New Roman" w:eastAsia="Times New Roman" w:hAnsi="Times New Roman"/>
          <w:iCs/>
          <w:sz w:val="24"/>
          <w:szCs w:val="24"/>
          <w:vertAlign w:val="superscript"/>
          <w:lang w:eastAsia="ru-RU"/>
        </w:rPr>
        <w:footnoteReference w:id="1"/>
      </w:r>
      <w:r w:rsidRPr="005E27EB">
        <w:rPr>
          <w:rFonts w:ascii="Times New Roman" w:eastAsia="Times New Roman" w:hAnsi="Times New Roman"/>
          <w:sz w:val="24"/>
          <w:szCs w:val="24"/>
          <w:lang w:eastAsia="ru-RU"/>
        </w:rPr>
        <w:t xml:space="preserve"> с другой стороны, совместно именуемые далее </w:t>
      </w:r>
      <w:r w:rsidRPr="00BD225C">
        <w:rPr>
          <w:rFonts w:ascii="Times New Roman" w:eastAsia="Times New Roman" w:hAnsi="Times New Roman"/>
          <w:b/>
          <w:sz w:val="24"/>
          <w:szCs w:val="24"/>
          <w:lang w:eastAsia="ru-RU"/>
        </w:rPr>
        <w:t>«Стороны»</w:t>
      </w:r>
      <w:r w:rsidRPr="005E27EB">
        <w:rPr>
          <w:rFonts w:ascii="Times New Roman" w:eastAsia="Times New Roman" w:hAnsi="Times New Roman"/>
          <w:sz w:val="24"/>
          <w:szCs w:val="24"/>
          <w:lang w:eastAsia="ru-RU"/>
        </w:rPr>
        <w:t xml:space="preserve">, а каждая в отдельности </w:t>
      </w:r>
      <w:r w:rsidRPr="00BD225C">
        <w:rPr>
          <w:rFonts w:ascii="Times New Roman" w:eastAsia="Times New Roman" w:hAnsi="Times New Roman"/>
          <w:b/>
          <w:sz w:val="24"/>
          <w:szCs w:val="24"/>
          <w:lang w:eastAsia="ru-RU"/>
        </w:rPr>
        <w:t>«Сторона»</w:t>
      </w:r>
      <w:r w:rsidRPr="005E27EB">
        <w:rPr>
          <w:rFonts w:ascii="Times New Roman" w:eastAsia="Times New Roman" w:hAnsi="Times New Roman"/>
          <w:sz w:val="24"/>
          <w:szCs w:val="24"/>
          <w:lang w:eastAsia="ru-RU"/>
        </w:rPr>
        <w:t xml:space="preserve">, заключили настоящий договор (далее – </w:t>
      </w:r>
      <w:r w:rsidRPr="00BD225C">
        <w:rPr>
          <w:rFonts w:ascii="Times New Roman" w:eastAsia="Times New Roman" w:hAnsi="Times New Roman"/>
          <w:b/>
          <w:sz w:val="24"/>
          <w:szCs w:val="24"/>
          <w:lang w:eastAsia="ru-RU"/>
        </w:rPr>
        <w:t>«Договор»</w:t>
      </w:r>
      <w:r w:rsidRPr="005E27EB">
        <w:rPr>
          <w:rFonts w:ascii="Times New Roman" w:eastAsia="Times New Roman" w:hAnsi="Times New Roman"/>
          <w:sz w:val="24"/>
          <w:szCs w:val="24"/>
          <w:lang w:eastAsia="ru-RU"/>
        </w:rPr>
        <w:t>) о нижеследующем:</w:t>
      </w:r>
    </w:p>
    <w:p w:rsidR="00F072DF" w:rsidRPr="005E27EB" w:rsidRDefault="00F072DF" w:rsidP="00F072DF">
      <w:pPr>
        <w:spacing w:after="0" w:line="240" w:lineRule="auto"/>
        <w:ind w:firstLine="709"/>
        <w:rPr>
          <w:rFonts w:ascii="Times New Roman" w:hAnsi="Times New Roman"/>
          <w:sz w:val="24"/>
          <w:szCs w:val="24"/>
        </w:rPr>
      </w:pPr>
    </w:p>
    <w:p w:rsidR="00F072DF" w:rsidRPr="005E27EB" w:rsidRDefault="00F072DF" w:rsidP="00F072DF">
      <w:pPr>
        <w:pStyle w:val="a8"/>
        <w:numPr>
          <w:ilvl w:val="0"/>
          <w:numId w:val="3"/>
        </w:numPr>
        <w:spacing w:after="0" w:line="240" w:lineRule="auto"/>
        <w:ind w:left="0" w:firstLine="709"/>
        <w:jc w:val="center"/>
        <w:outlineLvl w:val="0"/>
        <w:rPr>
          <w:rFonts w:ascii="Times New Roman" w:hAnsi="Times New Roman"/>
          <w:b/>
          <w:sz w:val="24"/>
          <w:szCs w:val="24"/>
        </w:rPr>
      </w:pPr>
      <w:r w:rsidRPr="005E27EB">
        <w:rPr>
          <w:rFonts w:ascii="Times New Roman" w:hAnsi="Times New Roman"/>
          <w:b/>
          <w:sz w:val="24"/>
          <w:szCs w:val="24"/>
        </w:rPr>
        <w:t>Предмет Договора</w:t>
      </w:r>
    </w:p>
    <w:p w:rsidR="00F072DF" w:rsidRPr="005E27EB" w:rsidRDefault="00F072DF" w:rsidP="00F072DF">
      <w:pPr>
        <w:pStyle w:val="a8"/>
        <w:spacing w:after="0" w:line="240" w:lineRule="auto"/>
        <w:ind w:left="0" w:firstLine="709"/>
        <w:rPr>
          <w:rFonts w:ascii="Times New Roman" w:hAnsi="Times New Roman"/>
          <w:b/>
          <w:sz w:val="24"/>
          <w:szCs w:val="24"/>
        </w:rPr>
      </w:pPr>
    </w:p>
    <w:p w:rsidR="00F072DF" w:rsidRPr="00D05AAD" w:rsidRDefault="00F072DF" w:rsidP="00F072DF">
      <w:pPr>
        <w:pStyle w:val="a8"/>
        <w:widowControl w:val="0"/>
        <w:numPr>
          <w:ilvl w:val="1"/>
          <w:numId w:val="3"/>
        </w:numPr>
        <w:suppressAutoHyphens/>
        <w:spacing w:after="0" w:line="240" w:lineRule="auto"/>
        <w:ind w:left="0" w:firstLine="709"/>
        <w:jc w:val="both"/>
        <w:rPr>
          <w:rFonts w:ascii="Times New Roman" w:eastAsia="Times New Roman" w:hAnsi="Times New Roman"/>
          <w:bCs/>
          <w:sz w:val="24"/>
          <w:szCs w:val="24"/>
          <w:lang w:eastAsia="ru-RU"/>
        </w:rPr>
      </w:pPr>
      <w:bookmarkStart w:id="0" w:name="_Ref530043624"/>
      <w:r w:rsidRPr="00D05AAD">
        <w:rPr>
          <w:rFonts w:ascii="Times New Roman" w:eastAsia="Times New Roman" w:hAnsi="Times New Roman"/>
          <w:sz w:val="24"/>
          <w:szCs w:val="24"/>
          <w:lang w:eastAsia="ru-RU"/>
        </w:rPr>
        <w:t xml:space="preserve">Арендодатель обязуется передать Арендатору за плату во временное владение и пользование: часть недвижимого имущества площадью </w:t>
      </w:r>
      <w:r w:rsidR="00006540">
        <w:rPr>
          <w:rFonts w:ascii="Times New Roman" w:eastAsia="Times New Roman" w:hAnsi="Times New Roman"/>
          <w:sz w:val="24"/>
          <w:szCs w:val="24"/>
          <w:lang w:eastAsia="ru-RU"/>
        </w:rPr>
        <w:t xml:space="preserve">26,8 </w:t>
      </w:r>
      <w:r w:rsidRPr="00D05AAD">
        <w:rPr>
          <w:rFonts w:ascii="Times New Roman" w:eastAsia="Times New Roman" w:hAnsi="Times New Roman"/>
          <w:sz w:val="24"/>
          <w:szCs w:val="24"/>
          <w:lang w:eastAsia="ru-RU"/>
        </w:rPr>
        <w:t>кв.</w:t>
      </w:r>
      <w:r>
        <w:rPr>
          <w:rFonts w:ascii="Times New Roman" w:eastAsia="Times New Roman" w:hAnsi="Times New Roman"/>
          <w:sz w:val="24"/>
          <w:szCs w:val="24"/>
          <w:lang w:val="en-US" w:eastAsia="ru-RU"/>
        </w:rPr>
        <w:t> </w:t>
      </w:r>
      <w:r w:rsidRPr="00D05AAD">
        <w:rPr>
          <w:rFonts w:ascii="Times New Roman" w:eastAsia="Times New Roman" w:hAnsi="Times New Roman"/>
          <w:sz w:val="24"/>
          <w:szCs w:val="24"/>
          <w:lang w:eastAsia="ru-RU"/>
        </w:rPr>
        <w:t xml:space="preserve">м, указанную на плане, который является </w:t>
      </w:r>
      <w:r w:rsidRPr="00415264">
        <w:rPr>
          <w:rFonts w:ascii="Times New Roman" w:eastAsia="Times New Roman" w:hAnsi="Times New Roman"/>
          <w:sz w:val="24"/>
          <w:szCs w:val="24"/>
          <w:lang w:eastAsia="ru-RU"/>
        </w:rPr>
        <w:t xml:space="preserve">Приложением № 1 к Договору </w:t>
      </w:r>
      <w:r w:rsidRPr="00415264">
        <w:rPr>
          <w:rFonts w:ascii="Times New Roman" w:eastAsia="Times New Roman" w:hAnsi="Times New Roman"/>
          <w:bCs/>
          <w:sz w:val="24"/>
          <w:szCs w:val="24"/>
          <w:lang w:eastAsia="ru-RU"/>
        </w:rPr>
        <w:t>(далее – «</w:t>
      </w:r>
      <w:r w:rsidRPr="00415264">
        <w:rPr>
          <w:rFonts w:ascii="Times New Roman" w:eastAsia="Times New Roman" w:hAnsi="Times New Roman"/>
          <w:b/>
          <w:bCs/>
          <w:sz w:val="24"/>
          <w:szCs w:val="24"/>
          <w:lang w:eastAsia="ru-RU"/>
        </w:rPr>
        <w:t>Объект</w:t>
      </w:r>
      <w:r w:rsidRPr="00415264">
        <w:rPr>
          <w:rFonts w:ascii="Times New Roman" w:eastAsia="Times New Roman" w:hAnsi="Times New Roman"/>
          <w:bCs/>
          <w:sz w:val="24"/>
          <w:szCs w:val="24"/>
          <w:lang w:eastAsia="ru-RU"/>
        </w:rPr>
        <w:t xml:space="preserve">»), являющуюся частью </w:t>
      </w:r>
      <w:r w:rsidR="00100AFA" w:rsidRPr="00415264">
        <w:rPr>
          <w:rFonts w:ascii="Times New Roman" w:eastAsia="Times New Roman" w:hAnsi="Times New Roman"/>
          <w:bCs/>
          <w:sz w:val="24"/>
          <w:szCs w:val="24"/>
          <w:lang w:eastAsia="ru-RU"/>
        </w:rPr>
        <w:t>нежилого здания общей площадью 155</w:t>
      </w:r>
      <w:r w:rsidR="00100AFA">
        <w:rPr>
          <w:rFonts w:ascii="Times New Roman" w:eastAsia="Times New Roman" w:hAnsi="Times New Roman"/>
          <w:bCs/>
          <w:sz w:val="24"/>
          <w:szCs w:val="24"/>
          <w:lang w:eastAsia="ru-RU"/>
        </w:rPr>
        <w:t xml:space="preserve"> кв. м</w:t>
      </w:r>
      <w:r w:rsidRPr="00D05AAD">
        <w:rPr>
          <w:rFonts w:ascii="Times New Roman" w:eastAsia="Times New Roman" w:hAnsi="Times New Roman"/>
          <w:sz w:val="24"/>
          <w:szCs w:val="24"/>
          <w:lang w:eastAsia="ru-RU"/>
        </w:rPr>
        <w:t xml:space="preserve">, </w:t>
      </w:r>
      <w:r w:rsidRPr="003F54EF">
        <w:rPr>
          <w:rFonts w:ascii="Times New Roman" w:eastAsia="Times New Roman" w:hAnsi="Times New Roman"/>
          <w:sz w:val="24"/>
          <w:szCs w:val="24"/>
          <w:lang w:eastAsia="ru-RU"/>
        </w:rPr>
        <w:t xml:space="preserve">кадастровый номер </w:t>
      </w:r>
      <w:r w:rsidR="00100AFA" w:rsidRPr="003F54EF">
        <w:rPr>
          <w:rFonts w:ascii="Times New Roman" w:eastAsia="Times New Roman" w:hAnsi="Times New Roman"/>
          <w:sz w:val="24"/>
          <w:szCs w:val="24"/>
          <w:lang w:eastAsia="ru-RU"/>
        </w:rPr>
        <w:t>60:18:15350</w:t>
      </w:r>
      <w:r w:rsidR="00680451" w:rsidRPr="003F54EF">
        <w:rPr>
          <w:rFonts w:ascii="Times New Roman" w:eastAsia="Times New Roman" w:hAnsi="Times New Roman"/>
          <w:sz w:val="24"/>
          <w:szCs w:val="24"/>
          <w:lang w:eastAsia="ru-RU"/>
        </w:rPr>
        <w:t>5</w:t>
      </w:r>
      <w:r w:rsidR="00100AFA" w:rsidRPr="003F54EF">
        <w:rPr>
          <w:rFonts w:ascii="Times New Roman" w:eastAsia="Times New Roman" w:hAnsi="Times New Roman"/>
          <w:sz w:val="24"/>
          <w:szCs w:val="24"/>
          <w:lang w:eastAsia="ru-RU"/>
        </w:rPr>
        <w:t>:1</w:t>
      </w:r>
      <w:r w:rsidR="00680451" w:rsidRPr="003F54EF">
        <w:rPr>
          <w:rFonts w:ascii="Times New Roman" w:eastAsia="Times New Roman" w:hAnsi="Times New Roman"/>
          <w:sz w:val="24"/>
          <w:szCs w:val="24"/>
          <w:lang w:eastAsia="ru-RU"/>
        </w:rPr>
        <w:t>25</w:t>
      </w:r>
      <w:r w:rsidRPr="003F54EF">
        <w:rPr>
          <w:rFonts w:ascii="Times New Roman" w:eastAsia="Times New Roman" w:hAnsi="Times New Roman"/>
          <w:sz w:val="24"/>
          <w:szCs w:val="24"/>
          <w:lang w:eastAsia="ru-RU"/>
        </w:rPr>
        <w:t>, расположенного</w:t>
      </w:r>
      <w:r w:rsidRPr="00D05AAD">
        <w:rPr>
          <w:rFonts w:ascii="Times New Roman" w:eastAsia="Times New Roman" w:hAnsi="Times New Roman"/>
          <w:sz w:val="24"/>
          <w:szCs w:val="24"/>
          <w:lang w:eastAsia="ru-RU"/>
        </w:rPr>
        <w:t xml:space="preserve"> по адресу: </w:t>
      </w:r>
      <w:r w:rsidR="00100AFA">
        <w:rPr>
          <w:rFonts w:ascii="Times New Roman" w:eastAsia="Times New Roman" w:hAnsi="Times New Roman"/>
          <w:sz w:val="24"/>
          <w:szCs w:val="24"/>
          <w:lang w:eastAsia="ru-RU"/>
        </w:rPr>
        <w:t xml:space="preserve">Псковская обл., Псковский р-н, </w:t>
      </w:r>
      <w:proofErr w:type="spellStart"/>
      <w:r w:rsidR="00100AFA">
        <w:rPr>
          <w:rFonts w:ascii="Times New Roman" w:eastAsia="Times New Roman" w:hAnsi="Times New Roman"/>
          <w:sz w:val="24"/>
          <w:szCs w:val="24"/>
          <w:lang w:eastAsia="ru-RU"/>
        </w:rPr>
        <w:t>Середкинская</w:t>
      </w:r>
      <w:proofErr w:type="spellEnd"/>
      <w:r w:rsidR="00100AFA">
        <w:rPr>
          <w:rFonts w:ascii="Times New Roman" w:eastAsia="Times New Roman" w:hAnsi="Times New Roman"/>
          <w:sz w:val="24"/>
          <w:szCs w:val="24"/>
          <w:lang w:eastAsia="ru-RU"/>
        </w:rPr>
        <w:t xml:space="preserve"> волость, с. Середка, Пушкинская ул., д.38 </w:t>
      </w:r>
      <w:r w:rsidRPr="00D05AAD">
        <w:rPr>
          <w:rFonts w:ascii="Times New Roman" w:eastAsia="Times New Roman" w:hAnsi="Times New Roman"/>
          <w:sz w:val="24"/>
          <w:szCs w:val="24"/>
          <w:lang w:eastAsia="ru-RU"/>
        </w:rPr>
        <w:t>(далее – «</w:t>
      </w:r>
      <w:r w:rsidRPr="00D05AAD">
        <w:rPr>
          <w:rFonts w:ascii="Times New Roman" w:eastAsia="Times New Roman" w:hAnsi="Times New Roman"/>
          <w:b/>
          <w:sz w:val="24"/>
          <w:szCs w:val="24"/>
          <w:lang w:eastAsia="ru-RU"/>
        </w:rPr>
        <w:t>Здание</w:t>
      </w:r>
      <w:r w:rsidRPr="00D05AAD">
        <w:rPr>
          <w:rFonts w:ascii="Times New Roman" w:eastAsia="Times New Roman" w:hAnsi="Times New Roman"/>
          <w:sz w:val="24"/>
          <w:szCs w:val="24"/>
          <w:lang w:eastAsia="ru-RU"/>
        </w:rPr>
        <w:t xml:space="preserve">»), а Арендатор обязуется принять его, вносить арендную плату в размере и порядке, определенным Договором, </w:t>
      </w:r>
      <w:r w:rsidRPr="00D05AAD">
        <w:rPr>
          <w:rFonts w:ascii="Times New Roman" w:eastAsia="Times New Roman" w:hAnsi="Times New Roman"/>
          <w:bCs/>
          <w:sz w:val="24"/>
          <w:szCs w:val="24"/>
          <w:lang w:eastAsia="ru-RU"/>
        </w:rPr>
        <w:t>и своевременно его возвратить</w:t>
      </w:r>
      <w:r w:rsidRPr="00D05AAD">
        <w:rPr>
          <w:rFonts w:ascii="Times New Roman" w:eastAsia="Times New Roman" w:hAnsi="Times New Roman"/>
          <w:sz w:val="24"/>
          <w:szCs w:val="24"/>
          <w:lang w:eastAsia="ru-RU"/>
        </w:rPr>
        <w:t>.</w:t>
      </w:r>
      <w:bookmarkEnd w:id="0"/>
    </w:p>
    <w:p w:rsidR="00F072DF" w:rsidRPr="00731E43" w:rsidRDefault="00F072DF" w:rsidP="00F072DF">
      <w:pPr>
        <w:pStyle w:val="a8"/>
        <w:widowControl w:val="0"/>
        <w:numPr>
          <w:ilvl w:val="1"/>
          <w:numId w:val="3"/>
        </w:numPr>
        <w:suppressAutoHyphens/>
        <w:spacing w:after="0" w:line="240" w:lineRule="auto"/>
        <w:ind w:left="0" w:firstLine="709"/>
        <w:jc w:val="both"/>
        <w:rPr>
          <w:rFonts w:ascii="Times New Roman" w:eastAsia="Times New Roman" w:hAnsi="Times New Roman"/>
          <w:bCs/>
          <w:sz w:val="24"/>
          <w:szCs w:val="24"/>
          <w:lang w:eastAsia="ru-RU"/>
        </w:rPr>
      </w:pPr>
      <w:bookmarkStart w:id="1" w:name="_Ref485835771"/>
      <w:r w:rsidRPr="005E27EB">
        <w:rPr>
          <w:rFonts w:ascii="Times New Roman" w:eastAsia="Times New Roman" w:hAnsi="Times New Roman"/>
          <w:sz w:val="24"/>
          <w:szCs w:val="24"/>
          <w:lang w:eastAsia="ru-RU"/>
        </w:rPr>
        <w:t>Здание принадлежит Арендодателю на</w:t>
      </w:r>
      <w:bookmarkEnd w:id="1"/>
      <w:r w:rsidR="00100AFA">
        <w:rPr>
          <w:rFonts w:ascii="Times New Roman" w:eastAsia="Times New Roman" w:hAnsi="Times New Roman"/>
          <w:sz w:val="24"/>
          <w:szCs w:val="24"/>
          <w:lang w:eastAsia="ru-RU"/>
        </w:rPr>
        <w:t xml:space="preserve"> основании Договора купли-продажи недвижимого имущества с последующей арендой данного имущества (обратной арендой)</w:t>
      </w:r>
      <w:r w:rsidR="00F109B1">
        <w:rPr>
          <w:rFonts w:ascii="Times New Roman" w:eastAsia="Times New Roman" w:hAnsi="Times New Roman"/>
          <w:sz w:val="24"/>
          <w:szCs w:val="24"/>
          <w:lang w:eastAsia="ru-RU"/>
        </w:rPr>
        <w:t xml:space="preserve"> №………………</w:t>
      </w:r>
      <w:proofErr w:type="gramStart"/>
      <w:r w:rsidR="00F109B1">
        <w:rPr>
          <w:rFonts w:ascii="Times New Roman" w:eastAsia="Times New Roman" w:hAnsi="Times New Roman"/>
          <w:sz w:val="24"/>
          <w:szCs w:val="24"/>
          <w:lang w:eastAsia="ru-RU"/>
        </w:rPr>
        <w:t>…….</w:t>
      </w:r>
      <w:proofErr w:type="gramEnd"/>
      <w:r w:rsidR="00F109B1">
        <w:rPr>
          <w:rFonts w:ascii="Times New Roman" w:eastAsia="Times New Roman" w:hAnsi="Times New Roman"/>
          <w:sz w:val="24"/>
          <w:szCs w:val="24"/>
          <w:lang w:eastAsia="ru-RU"/>
        </w:rPr>
        <w:t xml:space="preserve"> от………………..</w:t>
      </w:r>
      <w:r w:rsidRPr="006B1D4A">
        <w:rPr>
          <w:rFonts w:ascii="Times New Roman" w:eastAsia="Times New Roman" w:hAnsi="Times New Roman"/>
          <w:sz w:val="24"/>
          <w:szCs w:val="24"/>
          <w:lang w:eastAsia="ru-RU"/>
        </w:rPr>
        <w:t>.</w:t>
      </w:r>
    </w:p>
    <w:p w:rsidR="00F072DF" w:rsidRPr="006B1D4A" w:rsidRDefault="00F072DF" w:rsidP="00F072DF">
      <w:pPr>
        <w:pStyle w:val="a8"/>
        <w:widowControl w:val="0"/>
        <w:numPr>
          <w:ilvl w:val="1"/>
          <w:numId w:val="3"/>
        </w:numPr>
        <w:suppressAutoHyphens/>
        <w:spacing w:after="0" w:line="240" w:lineRule="auto"/>
        <w:ind w:left="0" w:firstLine="709"/>
        <w:jc w:val="both"/>
        <w:rPr>
          <w:rFonts w:ascii="Times New Roman" w:eastAsia="Times New Roman" w:hAnsi="Times New Roman"/>
          <w:bCs/>
          <w:sz w:val="24"/>
          <w:szCs w:val="24"/>
          <w:lang w:eastAsia="ru-RU"/>
        </w:rPr>
      </w:pPr>
      <w:r w:rsidRPr="006B1D4A">
        <w:rPr>
          <w:rFonts w:ascii="Times New Roman" w:hAnsi="Times New Roman"/>
          <w:sz w:val="24"/>
          <w:szCs w:val="24"/>
        </w:rPr>
        <w:t>Здание расположено на земельном участке</w:t>
      </w:r>
      <w:r>
        <w:rPr>
          <w:rFonts w:ascii="Times New Roman" w:hAnsi="Times New Roman"/>
          <w:sz w:val="24"/>
          <w:szCs w:val="24"/>
        </w:rPr>
        <w:t>,</w:t>
      </w:r>
      <w:r w:rsidR="00F109B1">
        <w:rPr>
          <w:rFonts w:ascii="Times New Roman" w:hAnsi="Times New Roman"/>
          <w:sz w:val="24"/>
          <w:szCs w:val="24"/>
        </w:rPr>
        <w:t xml:space="preserve"> общей площадью 676 кв. м</w:t>
      </w:r>
      <w:r w:rsidRPr="006B1D4A">
        <w:rPr>
          <w:rFonts w:ascii="Times New Roman" w:hAnsi="Times New Roman"/>
          <w:sz w:val="24"/>
          <w:szCs w:val="24"/>
        </w:rPr>
        <w:t xml:space="preserve"> </w:t>
      </w:r>
      <w:r w:rsidRPr="006B1D4A">
        <w:rPr>
          <w:rFonts w:ascii="Times New Roman" w:eastAsia="Times New Roman" w:hAnsi="Times New Roman"/>
          <w:sz w:val="24"/>
          <w:szCs w:val="24"/>
          <w:lang w:eastAsia="ru-RU"/>
        </w:rPr>
        <w:t>кадастровый/условный номер</w:t>
      </w:r>
      <w:r w:rsidR="00F109B1">
        <w:rPr>
          <w:rFonts w:ascii="Times New Roman" w:eastAsia="Times New Roman" w:hAnsi="Times New Roman"/>
          <w:sz w:val="24"/>
          <w:szCs w:val="24"/>
          <w:lang w:eastAsia="ru-RU"/>
        </w:rPr>
        <w:t xml:space="preserve"> 60:18:0153502:21</w:t>
      </w:r>
      <w:r w:rsidRPr="006B1D4A">
        <w:rPr>
          <w:rFonts w:ascii="Times New Roman" w:eastAsia="Times New Roman" w:hAnsi="Times New Roman"/>
          <w:sz w:val="24"/>
          <w:szCs w:val="24"/>
          <w:lang w:eastAsia="ru-RU"/>
        </w:rPr>
        <w:t xml:space="preserve">, расположенном по адресу: </w:t>
      </w:r>
      <w:r w:rsidR="00F109B1">
        <w:rPr>
          <w:rFonts w:ascii="Times New Roman" w:eastAsia="Times New Roman" w:hAnsi="Times New Roman"/>
          <w:sz w:val="24"/>
          <w:szCs w:val="24"/>
          <w:lang w:eastAsia="ru-RU"/>
        </w:rPr>
        <w:t xml:space="preserve">Псковская обл., Псковский р-н, </w:t>
      </w:r>
      <w:proofErr w:type="spellStart"/>
      <w:r w:rsidR="00F109B1">
        <w:rPr>
          <w:rFonts w:ascii="Times New Roman" w:eastAsia="Times New Roman" w:hAnsi="Times New Roman"/>
          <w:sz w:val="24"/>
          <w:szCs w:val="24"/>
          <w:lang w:eastAsia="ru-RU"/>
        </w:rPr>
        <w:t>Середкинская</w:t>
      </w:r>
      <w:proofErr w:type="spellEnd"/>
      <w:r w:rsidR="00F109B1">
        <w:rPr>
          <w:rFonts w:ascii="Times New Roman" w:eastAsia="Times New Roman" w:hAnsi="Times New Roman"/>
          <w:sz w:val="24"/>
          <w:szCs w:val="24"/>
          <w:lang w:eastAsia="ru-RU"/>
        </w:rPr>
        <w:t xml:space="preserve"> волость, с. Середка, Пушкинская ул., д.38 </w:t>
      </w:r>
      <w:r w:rsidRPr="00FC6DE9">
        <w:rPr>
          <w:rFonts w:ascii="Times New Roman" w:eastAsia="Times New Roman" w:hAnsi="Times New Roman"/>
          <w:sz w:val="24"/>
          <w:szCs w:val="24"/>
          <w:lang w:eastAsia="ru-RU"/>
        </w:rPr>
        <w:t>(далее – «</w:t>
      </w:r>
      <w:r w:rsidRPr="00FC6DE9">
        <w:rPr>
          <w:rFonts w:ascii="Times New Roman" w:eastAsia="Times New Roman" w:hAnsi="Times New Roman"/>
          <w:b/>
          <w:sz w:val="24"/>
          <w:szCs w:val="24"/>
          <w:lang w:eastAsia="ru-RU"/>
        </w:rPr>
        <w:t>Земельный участок</w:t>
      </w:r>
      <w:r w:rsidRPr="00FC6DE9">
        <w:rPr>
          <w:rFonts w:ascii="Times New Roman" w:eastAsia="Times New Roman" w:hAnsi="Times New Roman"/>
          <w:sz w:val="24"/>
          <w:szCs w:val="24"/>
          <w:lang w:eastAsia="ru-RU"/>
        </w:rPr>
        <w:t>»)</w:t>
      </w:r>
      <w:r w:rsidRPr="006B1D4A">
        <w:rPr>
          <w:rFonts w:ascii="Times New Roman" w:eastAsia="Times New Roman" w:hAnsi="Times New Roman"/>
          <w:sz w:val="24"/>
          <w:szCs w:val="24"/>
          <w:lang w:eastAsia="ru-RU"/>
        </w:rPr>
        <w:t>.</w:t>
      </w:r>
    </w:p>
    <w:p w:rsidR="00F072DF" w:rsidRPr="009C3075" w:rsidRDefault="00F072DF" w:rsidP="00F072DF">
      <w:pPr>
        <w:pStyle w:val="a8"/>
        <w:widowControl w:val="0"/>
        <w:numPr>
          <w:ilvl w:val="1"/>
          <w:numId w:val="3"/>
        </w:numPr>
        <w:suppressAutoHyphens/>
        <w:spacing w:after="0" w:line="240" w:lineRule="auto"/>
        <w:ind w:left="0" w:firstLine="709"/>
        <w:jc w:val="both"/>
        <w:rPr>
          <w:rFonts w:ascii="Times New Roman" w:eastAsia="Times New Roman" w:hAnsi="Times New Roman"/>
          <w:sz w:val="24"/>
          <w:szCs w:val="24"/>
          <w:lang w:eastAsia="ru-RU"/>
        </w:rPr>
      </w:pPr>
      <w:r w:rsidRPr="009C3075">
        <w:rPr>
          <w:rFonts w:ascii="Times New Roman" w:eastAsia="Times New Roman" w:hAnsi="Times New Roman"/>
          <w:sz w:val="24"/>
          <w:szCs w:val="24"/>
          <w:lang w:eastAsia="ru-RU"/>
        </w:rPr>
        <w:t>Земельный участок принадл</w:t>
      </w:r>
      <w:r w:rsidR="00F109B1">
        <w:rPr>
          <w:rFonts w:ascii="Times New Roman" w:eastAsia="Times New Roman" w:hAnsi="Times New Roman"/>
          <w:sz w:val="24"/>
          <w:szCs w:val="24"/>
          <w:lang w:eastAsia="ru-RU"/>
        </w:rPr>
        <w:t>ежит Арендодателю на основании Договора купли-продажи недвижимого имущества с последующей арендой данного имущества (обратной арендой)</w:t>
      </w:r>
      <w:r w:rsidRPr="009C3075">
        <w:rPr>
          <w:rFonts w:ascii="Times New Roman" w:eastAsia="Times New Roman" w:hAnsi="Times New Roman"/>
          <w:sz w:val="24"/>
          <w:szCs w:val="24"/>
          <w:lang w:eastAsia="ru-RU"/>
        </w:rPr>
        <w:t>.</w:t>
      </w:r>
      <w:r w:rsidR="006325A9" w:rsidRPr="006325A9">
        <w:rPr>
          <w:rFonts w:ascii="Times New Roman" w:eastAsia="Times New Roman" w:hAnsi="Times New Roman"/>
          <w:sz w:val="24"/>
          <w:szCs w:val="24"/>
          <w:lang w:eastAsia="ru-RU"/>
        </w:rPr>
        <w:t xml:space="preserve"> </w:t>
      </w:r>
      <w:r w:rsidR="00F109B1">
        <w:rPr>
          <w:rFonts w:ascii="Times New Roman" w:eastAsia="Times New Roman" w:hAnsi="Times New Roman"/>
          <w:sz w:val="24"/>
          <w:szCs w:val="24"/>
          <w:lang w:eastAsia="ru-RU"/>
        </w:rPr>
        <w:t>Земельный участок, категория земель: земли населенных пунктов</w:t>
      </w:r>
      <w:r>
        <w:rPr>
          <w:rFonts w:ascii="Times New Roman" w:eastAsia="Times New Roman" w:hAnsi="Times New Roman"/>
          <w:sz w:val="24"/>
          <w:szCs w:val="24"/>
          <w:lang w:eastAsia="ru-RU"/>
        </w:rPr>
        <w:t>.</w:t>
      </w:r>
    </w:p>
    <w:p w:rsidR="00F072DF" w:rsidRPr="009C3075" w:rsidRDefault="00F072DF" w:rsidP="00F072DF">
      <w:pPr>
        <w:pStyle w:val="a8"/>
        <w:numPr>
          <w:ilvl w:val="1"/>
          <w:numId w:val="3"/>
        </w:numPr>
        <w:tabs>
          <w:tab w:val="left" w:pos="-1985"/>
        </w:tabs>
        <w:snapToGrid w:val="0"/>
        <w:spacing w:after="0" w:line="240" w:lineRule="auto"/>
        <w:ind w:left="0" w:firstLine="709"/>
        <w:jc w:val="both"/>
        <w:rPr>
          <w:rFonts w:ascii="Times New Roman" w:hAnsi="Times New Roman"/>
          <w:sz w:val="24"/>
          <w:szCs w:val="24"/>
        </w:rPr>
      </w:pPr>
      <w:r w:rsidRPr="009C3075">
        <w:rPr>
          <w:rFonts w:ascii="Times New Roman" w:hAnsi="Times New Roman"/>
          <w:sz w:val="24"/>
          <w:szCs w:val="24"/>
        </w:rPr>
        <w:t>Арендатору одновременно с передачей прав владения и пользования Объектом передается право пользования той частью Земельного участка, которая занята Зданием, в котором размещен Объект и необходима для его использования.</w:t>
      </w:r>
    </w:p>
    <w:p w:rsidR="00F072DF" w:rsidRDefault="00F072DF" w:rsidP="00F072DF">
      <w:pPr>
        <w:pStyle w:val="a8"/>
        <w:numPr>
          <w:ilvl w:val="1"/>
          <w:numId w:val="3"/>
        </w:numPr>
        <w:tabs>
          <w:tab w:val="left" w:pos="-1985"/>
        </w:tabs>
        <w:snapToGrid w:val="0"/>
        <w:spacing w:after="0" w:line="240" w:lineRule="auto"/>
        <w:ind w:left="0" w:firstLine="709"/>
        <w:jc w:val="both"/>
        <w:rPr>
          <w:rFonts w:ascii="Times New Roman" w:hAnsi="Times New Roman"/>
          <w:sz w:val="24"/>
          <w:szCs w:val="24"/>
        </w:rPr>
      </w:pPr>
      <w:bookmarkStart w:id="2" w:name="_Ref486337887"/>
      <w:r w:rsidRPr="00757219">
        <w:rPr>
          <w:rFonts w:ascii="Times New Roman" w:hAnsi="Times New Roman"/>
          <w:sz w:val="24"/>
          <w:szCs w:val="24"/>
        </w:rPr>
        <w:t>Объект предоставляется Арендатору для</w:t>
      </w:r>
      <w:r w:rsidR="00A7603E">
        <w:rPr>
          <w:rFonts w:ascii="Times New Roman" w:hAnsi="Times New Roman"/>
          <w:sz w:val="24"/>
          <w:szCs w:val="24"/>
        </w:rPr>
        <w:t xml:space="preserve"> размещения дополнительного офиса № 8630/015</w:t>
      </w:r>
      <w:r w:rsidR="00E67944">
        <w:rPr>
          <w:rFonts w:ascii="Times New Roman" w:hAnsi="Times New Roman"/>
          <w:sz w:val="24"/>
          <w:szCs w:val="24"/>
        </w:rPr>
        <w:t>51</w:t>
      </w:r>
      <w:r w:rsidR="00A7603E">
        <w:rPr>
          <w:rFonts w:ascii="Times New Roman" w:hAnsi="Times New Roman"/>
          <w:sz w:val="24"/>
          <w:szCs w:val="24"/>
        </w:rPr>
        <w:t xml:space="preserve"> Псковского отделения № 8630 ПАО Сбербанк</w:t>
      </w:r>
      <w:r w:rsidRPr="00757219">
        <w:rPr>
          <w:rFonts w:ascii="Times New Roman" w:hAnsi="Times New Roman"/>
          <w:sz w:val="24"/>
          <w:szCs w:val="24"/>
        </w:rPr>
        <w:t>.</w:t>
      </w:r>
      <w:bookmarkEnd w:id="2"/>
    </w:p>
    <w:p w:rsidR="00A7603E" w:rsidRPr="00644E75" w:rsidRDefault="00A7603E" w:rsidP="00A7603E">
      <w:pPr>
        <w:pStyle w:val="a8"/>
        <w:numPr>
          <w:ilvl w:val="1"/>
          <w:numId w:val="3"/>
        </w:numPr>
        <w:tabs>
          <w:tab w:val="left" w:pos="-1985"/>
        </w:tabs>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Право собственности Арендодателя на Объект будет зарегистрировано в Управлении Федеральной службы государственной регистрации, кадастра и картографии по Псковской области на основании договора № ………………………</w:t>
      </w:r>
      <w:r w:rsidRPr="00BC45C3">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от «…» …………… </w:t>
      </w:r>
      <w:proofErr w:type="gramStart"/>
      <w:r>
        <w:rPr>
          <w:rFonts w:ascii="Times New Roman" w:eastAsia="Times New Roman" w:hAnsi="Times New Roman"/>
          <w:sz w:val="24"/>
          <w:szCs w:val="24"/>
          <w:lang w:eastAsia="ru-RU"/>
        </w:rPr>
        <w:t>20….</w:t>
      </w:r>
      <w:proofErr w:type="gramEnd"/>
      <w:r>
        <w:rPr>
          <w:rFonts w:ascii="Times New Roman" w:eastAsia="Times New Roman" w:hAnsi="Times New Roman"/>
          <w:sz w:val="24"/>
          <w:szCs w:val="24"/>
          <w:lang w:eastAsia="ru-RU"/>
        </w:rPr>
        <w:t>. года купли-продажи недвижимого имущества с последующей арендой данного имущества (с обратной арендой) и в соответствии с положением настоящего Договора.</w:t>
      </w:r>
    </w:p>
    <w:p w:rsidR="00F072DF" w:rsidRPr="005E27EB" w:rsidRDefault="00F072DF" w:rsidP="00F072DF">
      <w:pPr>
        <w:pStyle w:val="a8"/>
        <w:numPr>
          <w:ilvl w:val="1"/>
          <w:numId w:val="3"/>
        </w:numPr>
        <w:tabs>
          <w:tab w:val="left" w:pos="-5387"/>
        </w:tabs>
        <w:snapToGrid w:val="0"/>
        <w:spacing w:after="0" w:line="240" w:lineRule="auto"/>
        <w:ind w:left="0" w:firstLine="709"/>
        <w:jc w:val="both"/>
        <w:rPr>
          <w:rFonts w:ascii="Times New Roman" w:hAnsi="Times New Roman"/>
          <w:sz w:val="24"/>
          <w:szCs w:val="24"/>
        </w:rPr>
      </w:pPr>
      <w:r w:rsidRPr="006B1D4A">
        <w:rPr>
          <w:rFonts w:ascii="Times New Roman" w:hAnsi="Times New Roman"/>
          <w:sz w:val="24"/>
          <w:szCs w:val="24"/>
        </w:rPr>
        <w:t>На дату подписания Договора Стороны</w:t>
      </w:r>
      <w:r w:rsidRPr="005E27EB">
        <w:rPr>
          <w:rFonts w:ascii="Times New Roman" w:hAnsi="Times New Roman"/>
          <w:sz w:val="24"/>
          <w:szCs w:val="24"/>
        </w:rPr>
        <w:t xml:space="preserve"> подтверждают, что предоставляемый во временное владение и пользование Объект находится в состоянии, отвечающем требованиям, </w:t>
      </w:r>
      <w:r w:rsidRPr="005E27EB">
        <w:rPr>
          <w:rFonts w:ascii="Times New Roman" w:hAnsi="Times New Roman"/>
          <w:sz w:val="24"/>
          <w:szCs w:val="24"/>
        </w:rPr>
        <w:lastRenderedPageBreak/>
        <w:t>согласованным Сторонами, и пригоден для использования в соответствии с его назначением и условиями Договора.</w:t>
      </w:r>
    </w:p>
    <w:p w:rsidR="00F072DF" w:rsidRPr="0075037D" w:rsidRDefault="00F072DF" w:rsidP="00F072DF">
      <w:pPr>
        <w:pStyle w:val="a8"/>
        <w:numPr>
          <w:ilvl w:val="1"/>
          <w:numId w:val="3"/>
        </w:numPr>
        <w:tabs>
          <w:tab w:val="left" w:pos="-5387"/>
        </w:tabs>
        <w:snapToGrid w:val="0"/>
        <w:spacing w:after="0" w:line="240" w:lineRule="auto"/>
        <w:ind w:left="0" w:firstLine="709"/>
        <w:jc w:val="both"/>
        <w:rPr>
          <w:rFonts w:ascii="Times New Roman" w:hAnsi="Times New Roman"/>
          <w:sz w:val="24"/>
          <w:szCs w:val="24"/>
        </w:rPr>
      </w:pPr>
      <w:r w:rsidRPr="005E27EB">
        <w:rPr>
          <w:rFonts w:ascii="Times New Roman" w:eastAsia="Times New Roman" w:hAnsi="Times New Roman"/>
          <w:sz w:val="24"/>
          <w:szCs w:val="24"/>
          <w:lang w:eastAsia="ru-RU"/>
        </w:rPr>
        <w:t>Арендодатель гарантирует, что на дату подписания Договора Объект в споре или под арестом не состоит, не является предметом залога и не обременен (не ограничен) никакими другими правами третьих лиц, прямо не указанными в Договоре.</w:t>
      </w:r>
    </w:p>
    <w:p w:rsidR="00F072DF" w:rsidRDefault="00F072DF" w:rsidP="00F072DF">
      <w:pPr>
        <w:pStyle w:val="a8"/>
        <w:numPr>
          <w:ilvl w:val="1"/>
          <w:numId w:val="3"/>
        </w:numPr>
        <w:tabs>
          <w:tab w:val="left" w:pos="-5387"/>
        </w:tabs>
        <w:snapToGrid w:val="0"/>
        <w:spacing w:after="0" w:line="240" w:lineRule="auto"/>
        <w:ind w:left="0" w:firstLine="709"/>
        <w:jc w:val="both"/>
        <w:rPr>
          <w:rFonts w:ascii="Times New Roman" w:hAnsi="Times New Roman"/>
          <w:sz w:val="24"/>
          <w:szCs w:val="24"/>
        </w:rPr>
      </w:pPr>
      <w:r>
        <w:rPr>
          <w:rStyle w:val="a6"/>
          <w:rFonts w:ascii="Times New Roman" w:hAnsi="Times New Roman"/>
          <w:sz w:val="24"/>
          <w:szCs w:val="24"/>
        </w:rPr>
        <w:footnoteReference w:id="2"/>
      </w:r>
      <w:r>
        <w:rPr>
          <w:rFonts w:ascii="Times New Roman" w:hAnsi="Times New Roman"/>
          <w:sz w:val="24"/>
          <w:szCs w:val="24"/>
        </w:rPr>
        <w:t>Балансовая стоимость Объекта</w:t>
      </w:r>
      <w:r w:rsidRPr="003314FB">
        <w:rPr>
          <w:rFonts w:ascii="Times New Roman" w:hAnsi="Times New Roman"/>
          <w:sz w:val="24"/>
          <w:szCs w:val="24"/>
        </w:rPr>
        <w:t xml:space="preserve"> </w:t>
      </w:r>
      <w:r>
        <w:rPr>
          <w:rFonts w:ascii="Times New Roman" w:hAnsi="Times New Roman"/>
          <w:sz w:val="24"/>
          <w:szCs w:val="24"/>
        </w:rPr>
        <w:t xml:space="preserve">составляет </w:t>
      </w:r>
      <w:r w:rsidRPr="00444128">
        <w:rPr>
          <w:rFonts w:ascii="Times New Roman" w:hAnsi="Times New Roman"/>
          <w:sz w:val="24"/>
          <w:szCs w:val="24"/>
        </w:rPr>
        <w:t>________ (___________) рублей</w:t>
      </w:r>
      <w:r>
        <w:rPr>
          <w:rFonts w:ascii="Times New Roman" w:hAnsi="Times New Roman"/>
          <w:sz w:val="24"/>
          <w:szCs w:val="24"/>
        </w:rPr>
        <w:t>.</w:t>
      </w:r>
    </w:p>
    <w:p w:rsidR="00F072DF" w:rsidRPr="00A5589A" w:rsidRDefault="00F072DF" w:rsidP="00F072DF">
      <w:pPr>
        <w:pStyle w:val="a8"/>
        <w:spacing w:after="0" w:line="240" w:lineRule="auto"/>
        <w:ind w:left="0" w:firstLine="709"/>
        <w:rPr>
          <w:rFonts w:ascii="Times New Roman" w:hAnsi="Times New Roman"/>
          <w:sz w:val="24"/>
          <w:szCs w:val="24"/>
        </w:rPr>
      </w:pPr>
    </w:p>
    <w:p w:rsidR="00F072DF" w:rsidRPr="005E27EB" w:rsidRDefault="00F072DF" w:rsidP="00F072DF">
      <w:pPr>
        <w:pStyle w:val="a8"/>
        <w:numPr>
          <w:ilvl w:val="0"/>
          <w:numId w:val="3"/>
        </w:numPr>
        <w:spacing w:after="0" w:line="240" w:lineRule="auto"/>
        <w:ind w:left="0" w:firstLine="709"/>
        <w:jc w:val="center"/>
        <w:outlineLvl w:val="0"/>
        <w:rPr>
          <w:rFonts w:ascii="Times New Roman" w:hAnsi="Times New Roman"/>
          <w:b/>
          <w:sz w:val="24"/>
          <w:szCs w:val="24"/>
        </w:rPr>
      </w:pPr>
      <w:r w:rsidRPr="00D87D01">
        <w:rPr>
          <w:rFonts w:ascii="Times New Roman" w:hAnsi="Times New Roman"/>
          <w:b/>
          <w:sz w:val="24"/>
          <w:szCs w:val="24"/>
        </w:rPr>
        <w:t>Срок аренды и срок действия Договора</w:t>
      </w:r>
    </w:p>
    <w:p w:rsidR="00F072DF" w:rsidRPr="005E27EB" w:rsidRDefault="00F072DF" w:rsidP="00F072DF">
      <w:pPr>
        <w:pStyle w:val="a8"/>
        <w:spacing w:after="0" w:line="240" w:lineRule="auto"/>
        <w:ind w:left="0" w:firstLine="709"/>
        <w:rPr>
          <w:rFonts w:ascii="Times New Roman" w:hAnsi="Times New Roman"/>
          <w:sz w:val="24"/>
          <w:szCs w:val="24"/>
        </w:rPr>
      </w:pPr>
    </w:p>
    <w:p w:rsidR="00F072DF" w:rsidRPr="005E27EB" w:rsidRDefault="00F072DF" w:rsidP="00F072DF">
      <w:pPr>
        <w:pStyle w:val="a8"/>
        <w:numPr>
          <w:ilvl w:val="1"/>
          <w:numId w:val="3"/>
        </w:numPr>
        <w:tabs>
          <w:tab w:val="left" w:pos="-1985"/>
        </w:tabs>
        <w:snapToGrid w:val="0"/>
        <w:spacing w:after="0" w:line="240" w:lineRule="auto"/>
        <w:ind w:left="0" w:firstLine="709"/>
        <w:jc w:val="both"/>
        <w:rPr>
          <w:rFonts w:ascii="Times New Roman" w:hAnsi="Times New Roman"/>
          <w:sz w:val="24"/>
          <w:szCs w:val="24"/>
        </w:rPr>
      </w:pPr>
      <w:bookmarkStart w:id="3" w:name="_Ref485889431"/>
      <w:r>
        <w:rPr>
          <w:rFonts w:ascii="Times New Roman" w:hAnsi="Times New Roman"/>
          <w:sz w:val="24"/>
          <w:szCs w:val="24"/>
        </w:rPr>
        <w:t xml:space="preserve">Срок аренды по Договору устанавливается с даты передачи Объекта по акту приема-передачи (возврата) Объекта, в соответствии с пунктом </w:t>
      </w:r>
      <w:r>
        <w:rPr>
          <w:rFonts w:ascii="Times New Roman" w:hAnsi="Times New Roman"/>
          <w:sz w:val="24"/>
          <w:szCs w:val="24"/>
        </w:rPr>
        <w:fldChar w:fldCharType="begin"/>
      </w:r>
      <w:r>
        <w:rPr>
          <w:rFonts w:ascii="Times New Roman" w:hAnsi="Times New Roman"/>
          <w:sz w:val="24"/>
          <w:szCs w:val="24"/>
        </w:rPr>
        <w:instrText xml:space="preserve"> REF _Ref519005610 \r \h </w:instrText>
      </w:r>
      <w:r>
        <w:rPr>
          <w:rFonts w:ascii="Times New Roman" w:hAnsi="Times New Roman"/>
          <w:sz w:val="24"/>
          <w:szCs w:val="24"/>
        </w:rPr>
      </w:r>
      <w:r>
        <w:rPr>
          <w:rFonts w:ascii="Times New Roman" w:hAnsi="Times New Roman"/>
          <w:sz w:val="24"/>
          <w:szCs w:val="24"/>
        </w:rPr>
        <w:fldChar w:fldCharType="separate"/>
      </w:r>
      <w:r w:rsidR="00A7363C">
        <w:rPr>
          <w:rFonts w:ascii="Times New Roman" w:hAnsi="Times New Roman"/>
          <w:sz w:val="24"/>
          <w:szCs w:val="24"/>
        </w:rPr>
        <w:t>3.1</w:t>
      </w:r>
      <w:r>
        <w:rPr>
          <w:rFonts w:ascii="Times New Roman" w:hAnsi="Times New Roman"/>
          <w:sz w:val="24"/>
          <w:szCs w:val="24"/>
        </w:rPr>
        <w:fldChar w:fldCharType="end"/>
      </w:r>
      <w:r>
        <w:rPr>
          <w:rFonts w:ascii="Times New Roman" w:hAnsi="Times New Roman"/>
          <w:sz w:val="24"/>
          <w:szCs w:val="24"/>
        </w:rPr>
        <w:t xml:space="preserve"> </w:t>
      </w:r>
      <w:r w:rsidRPr="005E27EB">
        <w:rPr>
          <w:rFonts w:ascii="Times New Roman" w:hAnsi="Times New Roman"/>
          <w:sz w:val="24"/>
          <w:szCs w:val="24"/>
        </w:rPr>
        <w:t>Договор</w:t>
      </w:r>
      <w:r>
        <w:rPr>
          <w:rFonts w:ascii="Times New Roman" w:hAnsi="Times New Roman"/>
          <w:sz w:val="24"/>
          <w:szCs w:val="24"/>
        </w:rPr>
        <w:t>а, и составляет</w:t>
      </w:r>
      <w:r w:rsidRPr="005E27EB">
        <w:rPr>
          <w:rFonts w:ascii="Times New Roman" w:hAnsi="Times New Roman"/>
          <w:sz w:val="24"/>
          <w:szCs w:val="24"/>
        </w:rPr>
        <w:t xml:space="preserve">: </w:t>
      </w:r>
      <w:r w:rsidR="000076A9">
        <w:rPr>
          <w:rFonts w:ascii="Times New Roman" w:hAnsi="Times New Roman"/>
          <w:sz w:val="24"/>
          <w:szCs w:val="24"/>
        </w:rPr>
        <w:t>10</w:t>
      </w:r>
      <w:r w:rsidRPr="005E27EB">
        <w:rPr>
          <w:rFonts w:ascii="Times New Roman" w:hAnsi="Times New Roman"/>
          <w:sz w:val="24"/>
          <w:szCs w:val="24"/>
        </w:rPr>
        <w:t xml:space="preserve"> (</w:t>
      </w:r>
      <w:r w:rsidR="000076A9">
        <w:rPr>
          <w:rFonts w:ascii="Times New Roman" w:hAnsi="Times New Roman"/>
          <w:sz w:val="24"/>
          <w:szCs w:val="24"/>
        </w:rPr>
        <w:t>десять</w:t>
      </w:r>
      <w:r w:rsidRPr="005E27EB">
        <w:rPr>
          <w:rFonts w:ascii="Times New Roman" w:hAnsi="Times New Roman"/>
          <w:sz w:val="24"/>
          <w:szCs w:val="24"/>
        </w:rPr>
        <w:t>)</w:t>
      </w:r>
      <w:r w:rsidR="000076A9">
        <w:rPr>
          <w:rFonts w:ascii="Times New Roman" w:hAnsi="Times New Roman"/>
          <w:sz w:val="24"/>
          <w:szCs w:val="24"/>
        </w:rPr>
        <w:t xml:space="preserve"> </w:t>
      </w:r>
      <w:r w:rsidRPr="005E27EB">
        <w:rPr>
          <w:rFonts w:ascii="Times New Roman" w:hAnsi="Times New Roman"/>
          <w:sz w:val="24"/>
          <w:szCs w:val="24"/>
        </w:rPr>
        <w:t>лет</w:t>
      </w:r>
      <w:r w:rsidR="000076A9">
        <w:rPr>
          <w:rFonts w:ascii="Times New Roman" w:hAnsi="Times New Roman"/>
          <w:sz w:val="24"/>
          <w:szCs w:val="24"/>
        </w:rPr>
        <w:t xml:space="preserve"> с возможностью досрочного расторжения в одностороннем внесудебном порядке по требованию Арендатора при условии письменного уведомления Арендодателя не позднее чем за 2 (два) месяца до даты расторжения Договора без применения штрафных санкций</w:t>
      </w:r>
      <w:r w:rsidRPr="005E27EB">
        <w:rPr>
          <w:rFonts w:ascii="Times New Roman" w:hAnsi="Times New Roman"/>
          <w:sz w:val="24"/>
          <w:szCs w:val="24"/>
        </w:rPr>
        <w:t>.</w:t>
      </w:r>
      <w:bookmarkEnd w:id="3"/>
    </w:p>
    <w:p w:rsidR="00F072DF" w:rsidRDefault="00F072DF" w:rsidP="00F072DF">
      <w:pPr>
        <w:pStyle w:val="a8"/>
        <w:numPr>
          <w:ilvl w:val="1"/>
          <w:numId w:val="3"/>
        </w:numPr>
        <w:tabs>
          <w:tab w:val="left" w:pos="-1985"/>
        </w:tabs>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Договор считается для третьих лиц заключенным с момента </w:t>
      </w:r>
      <w:r w:rsidRPr="005E27EB">
        <w:rPr>
          <w:rFonts w:ascii="Times New Roman" w:hAnsi="Times New Roman"/>
          <w:sz w:val="24"/>
          <w:szCs w:val="24"/>
        </w:rPr>
        <w:t>его государственной регистрации</w:t>
      </w:r>
      <w:r>
        <w:rPr>
          <w:rFonts w:ascii="Times New Roman" w:hAnsi="Times New Roman"/>
          <w:sz w:val="24"/>
          <w:szCs w:val="24"/>
        </w:rPr>
        <w:t>, а для Сторон – с момента подписания Договора,</w:t>
      </w:r>
      <w:r w:rsidRPr="005E27EB">
        <w:rPr>
          <w:rFonts w:ascii="Times New Roman" w:hAnsi="Times New Roman"/>
          <w:sz w:val="24"/>
          <w:szCs w:val="24"/>
        </w:rPr>
        <w:t xml:space="preserve"> и действует до полного исполнения Сторонами своих обязательств по Договору.</w:t>
      </w:r>
    </w:p>
    <w:p w:rsidR="000076A9" w:rsidRPr="003F54EF" w:rsidRDefault="000076A9" w:rsidP="000076A9">
      <w:pPr>
        <w:pStyle w:val="a8"/>
        <w:numPr>
          <w:ilvl w:val="1"/>
          <w:numId w:val="3"/>
        </w:numPr>
        <w:tabs>
          <w:tab w:val="left" w:pos="-1985"/>
        </w:tabs>
        <w:snapToGrid w:val="0"/>
        <w:spacing w:after="0" w:line="240" w:lineRule="auto"/>
        <w:ind w:left="0" w:firstLine="709"/>
        <w:jc w:val="both"/>
        <w:rPr>
          <w:rFonts w:ascii="Times New Roman" w:hAnsi="Times New Roman"/>
          <w:sz w:val="24"/>
          <w:szCs w:val="24"/>
        </w:rPr>
      </w:pPr>
      <w:r w:rsidRPr="00EA23ED">
        <w:rPr>
          <w:rFonts w:ascii="Times New Roman" w:hAnsi="Times New Roman"/>
          <w:sz w:val="24"/>
          <w:szCs w:val="24"/>
        </w:rPr>
        <w:t xml:space="preserve">Договор может быть продлен по соглашению Сторон, что оформляется дополнительным соглашением к Договору, подписанным уполномоченными представителями Сторон. Дополнительное соглашение считается для третьих лиц заключенным с момента его государственной регистрации, а для Сторон – с момента его подписания, за исключением изменения арендной платы в соответствии </w:t>
      </w:r>
      <w:r w:rsidRPr="003F54EF">
        <w:rPr>
          <w:rFonts w:ascii="Times New Roman" w:hAnsi="Times New Roman"/>
          <w:sz w:val="24"/>
          <w:szCs w:val="24"/>
        </w:rPr>
        <w:t xml:space="preserve">с пунктом </w:t>
      </w:r>
      <w:r w:rsidRPr="003F54EF">
        <w:rPr>
          <w:rFonts w:ascii="Times New Roman" w:hAnsi="Times New Roman"/>
          <w:sz w:val="24"/>
          <w:szCs w:val="24"/>
        </w:rPr>
        <w:fldChar w:fldCharType="begin"/>
      </w:r>
      <w:r w:rsidRPr="003F54EF">
        <w:rPr>
          <w:rFonts w:ascii="Times New Roman" w:hAnsi="Times New Roman"/>
          <w:sz w:val="24"/>
          <w:szCs w:val="24"/>
        </w:rPr>
        <w:instrText xml:space="preserve"> REF _Ref492288379 \r \h  \* MERGEFORMAT </w:instrText>
      </w:r>
      <w:r w:rsidRPr="003F54EF">
        <w:rPr>
          <w:rFonts w:ascii="Times New Roman" w:hAnsi="Times New Roman"/>
          <w:sz w:val="24"/>
          <w:szCs w:val="24"/>
        </w:rPr>
      </w:r>
      <w:r w:rsidRPr="003F54EF">
        <w:rPr>
          <w:rFonts w:ascii="Times New Roman" w:hAnsi="Times New Roman"/>
          <w:sz w:val="24"/>
          <w:szCs w:val="24"/>
        </w:rPr>
        <w:fldChar w:fldCharType="separate"/>
      </w:r>
      <w:r w:rsidR="00A7363C" w:rsidRPr="003F54EF">
        <w:rPr>
          <w:rFonts w:ascii="Times New Roman" w:hAnsi="Times New Roman"/>
          <w:sz w:val="24"/>
          <w:szCs w:val="24"/>
        </w:rPr>
        <w:t>4.6</w:t>
      </w:r>
      <w:r w:rsidRPr="003F54EF">
        <w:rPr>
          <w:rFonts w:ascii="Times New Roman" w:hAnsi="Times New Roman"/>
          <w:sz w:val="24"/>
          <w:szCs w:val="24"/>
        </w:rPr>
        <w:fldChar w:fldCharType="end"/>
      </w:r>
      <w:r w:rsidRPr="003F54EF">
        <w:rPr>
          <w:rFonts w:ascii="Times New Roman" w:hAnsi="Times New Roman"/>
          <w:sz w:val="24"/>
          <w:szCs w:val="24"/>
        </w:rPr>
        <w:t xml:space="preserve"> Договора.</w:t>
      </w:r>
    </w:p>
    <w:p w:rsidR="00F072DF" w:rsidRDefault="00F072DF" w:rsidP="00F072DF">
      <w:pPr>
        <w:pStyle w:val="a8"/>
        <w:numPr>
          <w:ilvl w:val="1"/>
          <w:numId w:val="3"/>
        </w:numPr>
        <w:tabs>
          <w:tab w:val="left" w:pos="-1985"/>
        </w:tabs>
        <w:snapToGrid w:val="0"/>
        <w:spacing w:after="0" w:line="240" w:lineRule="auto"/>
        <w:ind w:left="0" w:firstLine="709"/>
        <w:jc w:val="both"/>
        <w:rPr>
          <w:rFonts w:ascii="Times New Roman" w:hAnsi="Times New Roman"/>
          <w:sz w:val="24"/>
          <w:szCs w:val="24"/>
        </w:rPr>
      </w:pPr>
      <w:r w:rsidRPr="003F54EF">
        <w:rPr>
          <w:rFonts w:ascii="Times New Roman" w:hAnsi="Times New Roman"/>
          <w:sz w:val="24"/>
          <w:szCs w:val="24"/>
        </w:rPr>
        <w:t>Арендатор имеет преимущественное перед другими лицами</w:t>
      </w:r>
      <w:r w:rsidRPr="005E27EB">
        <w:rPr>
          <w:rFonts w:ascii="Times New Roman" w:hAnsi="Times New Roman"/>
          <w:sz w:val="24"/>
          <w:szCs w:val="24"/>
        </w:rPr>
        <w:t xml:space="preserve"> прав</w:t>
      </w:r>
      <w:r>
        <w:rPr>
          <w:rFonts w:ascii="Times New Roman" w:hAnsi="Times New Roman"/>
          <w:sz w:val="24"/>
          <w:szCs w:val="24"/>
        </w:rPr>
        <w:t>о</w:t>
      </w:r>
      <w:r w:rsidRPr="005E27EB">
        <w:rPr>
          <w:rFonts w:ascii="Times New Roman" w:hAnsi="Times New Roman"/>
          <w:sz w:val="24"/>
          <w:szCs w:val="24"/>
        </w:rPr>
        <w:t xml:space="preserve"> на заключение договора аренды Объекта на новый срок.</w:t>
      </w:r>
    </w:p>
    <w:p w:rsidR="00F072DF" w:rsidRPr="005E27EB" w:rsidRDefault="00F072DF" w:rsidP="00F072DF">
      <w:pPr>
        <w:pStyle w:val="a8"/>
        <w:tabs>
          <w:tab w:val="left" w:pos="-1985"/>
        </w:tabs>
        <w:snapToGrid w:val="0"/>
        <w:spacing w:after="0" w:line="240" w:lineRule="auto"/>
        <w:ind w:left="0" w:firstLine="709"/>
        <w:jc w:val="both"/>
        <w:rPr>
          <w:rFonts w:ascii="Times New Roman" w:hAnsi="Times New Roman"/>
          <w:sz w:val="24"/>
          <w:szCs w:val="24"/>
        </w:rPr>
      </w:pPr>
    </w:p>
    <w:p w:rsidR="00F072DF" w:rsidRPr="005E27EB" w:rsidRDefault="00F072DF" w:rsidP="00F072DF">
      <w:pPr>
        <w:pStyle w:val="a8"/>
        <w:numPr>
          <w:ilvl w:val="0"/>
          <w:numId w:val="3"/>
        </w:numPr>
        <w:spacing w:after="0" w:line="240" w:lineRule="auto"/>
        <w:ind w:left="0" w:firstLine="709"/>
        <w:jc w:val="center"/>
        <w:outlineLvl w:val="0"/>
        <w:rPr>
          <w:rFonts w:ascii="Times New Roman" w:hAnsi="Times New Roman"/>
          <w:b/>
          <w:sz w:val="24"/>
          <w:szCs w:val="24"/>
        </w:rPr>
      </w:pPr>
      <w:r w:rsidRPr="00D87D01">
        <w:rPr>
          <w:rFonts w:ascii="Times New Roman" w:hAnsi="Times New Roman"/>
          <w:b/>
          <w:bCs/>
          <w:sz w:val="24"/>
          <w:szCs w:val="24"/>
        </w:rPr>
        <w:t xml:space="preserve">Предоставление и возврат </w:t>
      </w:r>
      <w:r w:rsidRPr="005E27EB">
        <w:rPr>
          <w:rFonts w:ascii="Times New Roman" w:hAnsi="Times New Roman"/>
          <w:b/>
          <w:bCs/>
          <w:sz w:val="24"/>
          <w:szCs w:val="24"/>
        </w:rPr>
        <w:t>Объекта</w:t>
      </w:r>
      <w:r w:rsidRPr="00D87D01">
        <w:rPr>
          <w:rFonts w:ascii="Times New Roman" w:hAnsi="Times New Roman"/>
          <w:b/>
          <w:bCs/>
          <w:sz w:val="24"/>
          <w:szCs w:val="24"/>
        </w:rPr>
        <w:t xml:space="preserve"> по Договору</w:t>
      </w:r>
    </w:p>
    <w:p w:rsidR="00F072DF" w:rsidRPr="005E27EB" w:rsidRDefault="00F072DF" w:rsidP="00F072DF">
      <w:pPr>
        <w:pStyle w:val="a8"/>
        <w:spacing w:after="0" w:line="240" w:lineRule="auto"/>
        <w:ind w:left="0" w:firstLine="709"/>
        <w:rPr>
          <w:rFonts w:ascii="Times New Roman" w:hAnsi="Times New Roman"/>
          <w:b/>
          <w:sz w:val="24"/>
          <w:szCs w:val="24"/>
        </w:rPr>
      </w:pPr>
    </w:p>
    <w:p w:rsidR="00F072DF" w:rsidRPr="00415264" w:rsidRDefault="00F072DF" w:rsidP="00F072DF">
      <w:pPr>
        <w:pStyle w:val="a8"/>
        <w:numPr>
          <w:ilvl w:val="1"/>
          <w:numId w:val="3"/>
        </w:numPr>
        <w:snapToGrid w:val="0"/>
        <w:spacing w:after="0" w:line="240" w:lineRule="auto"/>
        <w:ind w:left="0" w:firstLine="709"/>
        <w:jc w:val="both"/>
        <w:rPr>
          <w:rFonts w:ascii="Times New Roman" w:hAnsi="Times New Roman"/>
          <w:sz w:val="24"/>
          <w:szCs w:val="24"/>
        </w:rPr>
      </w:pPr>
      <w:bookmarkStart w:id="4" w:name="_Ref519005610"/>
      <w:bookmarkStart w:id="5" w:name="_Ref485818293"/>
      <w:r w:rsidRPr="005E27EB">
        <w:rPr>
          <w:rFonts w:ascii="Times New Roman" w:eastAsia="Times New Roman" w:hAnsi="Times New Roman"/>
          <w:sz w:val="24"/>
          <w:szCs w:val="24"/>
          <w:lang w:eastAsia="ru-RU"/>
        </w:rPr>
        <w:t xml:space="preserve">Передача Объекта оформляется </w:t>
      </w:r>
      <w:r>
        <w:rPr>
          <w:rFonts w:ascii="Times New Roman" w:eastAsia="Times New Roman" w:hAnsi="Times New Roman"/>
          <w:sz w:val="24"/>
          <w:szCs w:val="24"/>
          <w:lang w:eastAsia="ru-RU"/>
        </w:rPr>
        <w:t>а</w:t>
      </w:r>
      <w:r w:rsidRPr="005E27EB">
        <w:rPr>
          <w:rFonts w:ascii="Times New Roman" w:eastAsia="Times New Roman" w:hAnsi="Times New Roman"/>
          <w:sz w:val="24"/>
          <w:szCs w:val="24"/>
          <w:lang w:eastAsia="ru-RU"/>
        </w:rPr>
        <w:t xml:space="preserve">ктом приема-передачи (возврата) Объекта (далее – </w:t>
      </w:r>
      <w:r>
        <w:rPr>
          <w:rFonts w:ascii="Times New Roman" w:eastAsia="Times New Roman" w:hAnsi="Times New Roman"/>
          <w:sz w:val="24"/>
          <w:szCs w:val="24"/>
          <w:lang w:eastAsia="ru-RU"/>
        </w:rPr>
        <w:t>«</w:t>
      </w:r>
      <w:r w:rsidRPr="0075037D">
        <w:rPr>
          <w:rFonts w:ascii="Times New Roman" w:eastAsia="Times New Roman" w:hAnsi="Times New Roman"/>
          <w:b/>
          <w:sz w:val="24"/>
          <w:szCs w:val="24"/>
          <w:lang w:eastAsia="ru-RU"/>
        </w:rPr>
        <w:t>Акт приема-передачи</w:t>
      </w:r>
      <w:r>
        <w:rPr>
          <w:rFonts w:ascii="Times New Roman" w:eastAsia="Times New Roman" w:hAnsi="Times New Roman"/>
          <w:sz w:val="24"/>
          <w:szCs w:val="24"/>
          <w:lang w:eastAsia="ru-RU"/>
        </w:rPr>
        <w:t>»</w:t>
      </w:r>
      <w:r w:rsidRPr="005E27EB">
        <w:rPr>
          <w:rFonts w:ascii="Times New Roman" w:eastAsia="Times New Roman" w:hAnsi="Times New Roman"/>
          <w:sz w:val="24"/>
          <w:szCs w:val="24"/>
          <w:lang w:eastAsia="ru-RU"/>
        </w:rPr>
        <w:t xml:space="preserve">), составленным по форме </w:t>
      </w:r>
      <w:r w:rsidRPr="00415264">
        <w:rPr>
          <w:rFonts w:ascii="Times New Roman" w:eastAsia="Times New Roman" w:hAnsi="Times New Roman"/>
          <w:sz w:val="24"/>
          <w:szCs w:val="24"/>
          <w:lang w:eastAsia="ru-RU"/>
        </w:rPr>
        <w:t>Приложения № 3 к Договору, подписанного уполномоченными представителями обеих Сторон, с подробным описанием состояния Объекта и инженерного оборудования на момент передачи.</w:t>
      </w:r>
      <w:bookmarkEnd w:id="4"/>
    </w:p>
    <w:p w:rsidR="00F072DF" w:rsidRPr="005E27EB" w:rsidRDefault="00F072DF" w:rsidP="00F072DF">
      <w:pPr>
        <w:snapToGrid w:val="0"/>
        <w:spacing w:after="0" w:line="240" w:lineRule="auto"/>
        <w:ind w:firstLine="709"/>
        <w:contextualSpacing/>
        <w:jc w:val="both"/>
        <w:rPr>
          <w:rFonts w:ascii="Times New Roman" w:eastAsia="Times New Roman" w:hAnsi="Times New Roman"/>
          <w:sz w:val="24"/>
          <w:szCs w:val="24"/>
          <w:lang w:eastAsia="ru-RU"/>
        </w:rPr>
      </w:pPr>
      <w:r w:rsidRPr="00415264">
        <w:rPr>
          <w:rFonts w:ascii="Times New Roman" w:eastAsia="Times New Roman" w:hAnsi="Times New Roman"/>
          <w:sz w:val="24"/>
          <w:szCs w:val="24"/>
          <w:lang w:eastAsia="ru-RU"/>
        </w:rPr>
        <w:t xml:space="preserve">Арендодатель передает, а Арендатор принимает Объект во временное владение и пользование по Акту приема-передачи </w:t>
      </w:r>
      <w:r w:rsidR="006F1888" w:rsidRPr="00415264">
        <w:rPr>
          <w:rFonts w:ascii="Times New Roman" w:eastAsia="Times New Roman" w:hAnsi="Times New Roman"/>
          <w:sz w:val="24"/>
          <w:szCs w:val="24"/>
          <w:lang w:eastAsia="ru-RU"/>
        </w:rPr>
        <w:t>не позднее «31» марта 2024 года</w:t>
      </w:r>
      <w:r w:rsidRPr="00415264">
        <w:rPr>
          <w:rFonts w:ascii="Times New Roman" w:hAnsi="Times New Roman"/>
          <w:sz w:val="24"/>
          <w:szCs w:val="24"/>
        </w:rPr>
        <w:t xml:space="preserve">, </w:t>
      </w:r>
      <w:r w:rsidRPr="00415264">
        <w:rPr>
          <w:rFonts w:ascii="Times New Roman" w:eastAsia="Times New Roman" w:hAnsi="Times New Roman"/>
          <w:sz w:val="24"/>
          <w:szCs w:val="24"/>
          <w:lang w:eastAsia="ru-RU"/>
        </w:rPr>
        <w:t xml:space="preserve">в соответствии с актом о разграничении эксплуатационной ответственности, являющимся </w:t>
      </w:r>
      <w:r w:rsidRPr="00415264">
        <w:rPr>
          <w:rFonts w:ascii="Times New Roman" w:hAnsi="Times New Roman"/>
          <w:sz w:val="24"/>
          <w:szCs w:val="24"/>
        </w:rPr>
        <w:t>Приложением № 2 к Договору</w:t>
      </w:r>
      <w:r w:rsidRPr="00415264">
        <w:rPr>
          <w:rFonts w:ascii="Times New Roman" w:eastAsia="Times New Roman" w:hAnsi="Times New Roman"/>
          <w:sz w:val="24"/>
          <w:szCs w:val="24"/>
          <w:lang w:eastAsia="ru-RU"/>
        </w:rPr>
        <w:t>.</w:t>
      </w:r>
    </w:p>
    <w:p w:rsidR="00F072DF" w:rsidRPr="00A756B4" w:rsidRDefault="00673F79" w:rsidP="00F072DF">
      <w:pPr>
        <w:pStyle w:val="a8"/>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При наличии, в момент передачи </w:t>
      </w:r>
      <w:r w:rsidR="002D1D58">
        <w:rPr>
          <w:rFonts w:ascii="Times New Roman" w:hAnsi="Times New Roman"/>
          <w:sz w:val="24"/>
          <w:szCs w:val="24"/>
        </w:rPr>
        <w:t xml:space="preserve">Объекта по акту приема-передачи, оформленных договоров на коммунальные, эксплуатационные, административно-хозяйственные и иные услуги, передать Арендатору следующие документы: </w:t>
      </w:r>
      <w:r w:rsidR="001C0686">
        <w:rPr>
          <w:rFonts w:ascii="Times New Roman" w:hAnsi="Times New Roman"/>
          <w:sz w:val="24"/>
          <w:szCs w:val="24"/>
        </w:rPr>
        <w:t>копии договоров с организациями по электроснабжению, а также копию технического плана Помещения</w:t>
      </w:r>
      <w:r w:rsidR="00F072DF" w:rsidRPr="00A756B4">
        <w:rPr>
          <w:rFonts w:ascii="Times New Roman" w:hAnsi="Times New Roman"/>
          <w:sz w:val="24"/>
          <w:szCs w:val="24"/>
        </w:rPr>
        <w:t>.</w:t>
      </w:r>
      <w:r w:rsidR="001C0686">
        <w:rPr>
          <w:rFonts w:ascii="Times New Roman" w:hAnsi="Times New Roman"/>
          <w:sz w:val="24"/>
          <w:szCs w:val="24"/>
        </w:rPr>
        <w:t xml:space="preserve"> При отсутствии указанных документов в момент передачи Объекта, передать их копии в течение 20 (двадцати) рабочих дней после их переоформления.</w:t>
      </w:r>
    </w:p>
    <w:p w:rsidR="00F072DF" w:rsidRDefault="00F072DF" w:rsidP="00F072DF">
      <w:pPr>
        <w:pStyle w:val="a8"/>
        <w:numPr>
          <w:ilvl w:val="1"/>
          <w:numId w:val="3"/>
        </w:numPr>
        <w:snapToGrid w:val="0"/>
        <w:spacing w:after="0" w:line="240" w:lineRule="auto"/>
        <w:ind w:left="0" w:firstLine="709"/>
        <w:jc w:val="both"/>
        <w:rPr>
          <w:rFonts w:ascii="Times New Roman" w:hAnsi="Times New Roman"/>
          <w:sz w:val="24"/>
          <w:szCs w:val="24"/>
        </w:rPr>
      </w:pPr>
      <w:bookmarkStart w:id="6" w:name="_Ref492289972"/>
      <w:bookmarkEnd w:id="5"/>
      <w:r w:rsidRPr="00A756B4">
        <w:rPr>
          <w:rFonts w:ascii="Times New Roman" w:hAnsi="Times New Roman"/>
          <w:sz w:val="24"/>
          <w:szCs w:val="24"/>
        </w:rPr>
        <w:t xml:space="preserve">В последний день срока аренды (пункт </w:t>
      </w:r>
      <w:r w:rsidRPr="00A756B4">
        <w:rPr>
          <w:rFonts w:ascii="Times New Roman" w:hAnsi="Times New Roman"/>
          <w:sz w:val="24"/>
          <w:szCs w:val="24"/>
        </w:rPr>
        <w:fldChar w:fldCharType="begin"/>
      </w:r>
      <w:r w:rsidRPr="00A756B4">
        <w:rPr>
          <w:rFonts w:ascii="Times New Roman" w:hAnsi="Times New Roman"/>
          <w:sz w:val="24"/>
          <w:szCs w:val="24"/>
        </w:rPr>
        <w:instrText xml:space="preserve"> REF _Ref485889431 \r \h  \* MERGEFORMAT </w:instrText>
      </w:r>
      <w:r w:rsidRPr="00A756B4">
        <w:rPr>
          <w:rFonts w:ascii="Times New Roman" w:hAnsi="Times New Roman"/>
          <w:sz w:val="24"/>
          <w:szCs w:val="24"/>
        </w:rPr>
      </w:r>
      <w:r w:rsidRPr="00A756B4">
        <w:rPr>
          <w:rFonts w:ascii="Times New Roman" w:hAnsi="Times New Roman"/>
          <w:sz w:val="24"/>
          <w:szCs w:val="24"/>
        </w:rPr>
        <w:fldChar w:fldCharType="separate"/>
      </w:r>
      <w:r w:rsidR="00A7363C">
        <w:rPr>
          <w:rFonts w:ascii="Times New Roman" w:hAnsi="Times New Roman"/>
          <w:sz w:val="24"/>
          <w:szCs w:val="24"/>
        </w:rPr>
        <w:t>2.1</w:t>
      </w:r>
      <w:r w:rsidRPr="00A756B4">
        <w:rPr>
          <w:rFonts w:ascii="Times New Roman" w:hAnsi="Times New Roman"/>
          <w:sz w:val="24"/>
          <w:szCs w:val="24"/>
        </w:rPr>
        <w:fldChar w:fldCharType="end"/>
      </w:r>
      <w:r w:rsidRPr="00A756B4">
        <w:rPr>
          <w:rFonts w:ascii="Times New Roman" w:hAnsi="Times New Roman"/>
          <w:sz w:val="24"/>
          <w:szCs w:val="24"/>
        </w:rPr>
        <w:t xml:space="preserve"> Договора), а в случае досрочного расторжения Договора – в последний день срока его действия, Арендатор обязан возвратить Арендодателю Объект, а также документы и принадлежности, относящиеся к Объекту, по Акту приема-передачи, составленному по форме </w:t>
      </w:r>
      <w:r w:rsidRPr="00415264">
        <w:rPr>
          <w:rFonts w:ascii="Times New Roman" w:hAnsi="Times New Roman"/>
          <w:sz w:val="24"/>
          <w:szCs w:val="24"/>
        </w:rPr>
        <w:t>Приложения № 3 к Договору, в том состоянии, в котором Арендатор его получил, с учетом нормального износа и</w:t>
      </w:r>
      <w:r w:rsidRPr="00EC791D">
        <w:rPr>
          <w:rFonts w:ascii="Times New Roman" w:hAnsi="Times New Roman"/>
          <w:sz w:val="24"/>
          <w:szCs w:val="24"/>
        </w:rPr>
        <w:t xml:space="preserve"> произведенных с</w:t>
      </w:r>
      <w:r w:rsidRPr="00D35FAE">
        <w:rPr>
          <w:rFonts w:ascii="Times New Roman" w:hAnsi="Times New Roman"/>
          <w:sz w:val="24"/>
          <w:szCs w:val="24"/>
        </w:rPr>
        <w:t xml:space="preserve"> письменного</w:t>
      </w:r>
      <w:r w:rsidRPr="00EC791D">
        <w:rPr>
          <w:rFonts w:ascii="Times New Roman" w:hAnsi="Times New Roman"/>
          <w:sz w:val="24"/>
          <w:szCs w:val="24"/>
        </w:rPr>
        <w:t xml:space="preserve"> согласия Арендодателя неотделимых улучшений. При этом Объект должен быть освобожден от инвентаря, рекламных вывесок, оборудования и ин</w:t>
      </w:r>
      <w:r>
        <w:rPr>
          <w:rFonts w:ascii="Times New Roman" w:hAnsi="Times New Roman"/>
          <w:sz w:val="24"/>
          <w:szCs w:val="24"/>
        </w:rPr>
        <w:t>ого имущества (</w:t>
      </w:r>
      <w:r w:rsidRPr="00EC791D">
        <w:rPr>
          <w:rFonts w:ascii="Times New Roman" w:hAnsi="Times New Roman"/>
          <w:sz w:val="24"/>
          <w:szCs w:val="24"/>
        </w:rPr>
        <w:t>вещей</w:t>
      </w:r>
      <w:r>
        <w:rPr>
          <w:rFonts w:ascii="Times New Roman" w:hAnsi="Times New Roman"/>
          <w:sz w:val="24"/>
          <w:szCs w:val="24"/>
        </w:rPr>
        <w:t>)</w:t>
      </w:r>
      <w:r w:rsidRPr="00EC791D">
        <w:rPr>
          <w:rFonts w:ascii="Times New Roman" w:hAnsi="Times New Roman"/>
          <w:sz w:val="24"/>
          <w:szCs w:val="24"/>
        </w:rPr>
        <w:t xml:space="preserve"> Арендатора.</w:t>
      </w:r>
      <w:bookmarkEnd w:id="6"/>
    </w:p>
    <w:p w:rsidR="00F072DF" w:rsidRDefault="00F072DF" w:rsidP="00F072DF">
      <w:pPr>
        <w:pStyle w:val="a8"/>
        <w:numPr>
          <w:ilvl w:val="1"/>
          <w:numId w:val="3"/>
        </w:numPr>
        <w:snapToGrid w:val="0"/>
        <w:spacing w:after="0" w:line="240" w:lineRule="auto"/>
        <w:ind w:left="0" w:firstLine="709"/>
        <w:jc w:val="both"/>
        <w:rPr>
          <w:rFonts w:ascii="Times New Roman" w:hAnsi="Times New Roman"/>
          <w:sz w:val="24"/>
          <w:szCs w:val="24"/>
        </w:rPr>
      </w:pPr>
      <w:bookmarkStart w:id="7" w:name="_Ref510611957"/>
      <w:r w:rsidRPr="00BD225C">
        <w:rPr>
          <w:rFonts w:ascii="Times New Roman" w:hAnsi="Times New Roman"/>
          <w:sz w:val="24"/>
          <w:szCs w:val="24"/>
        </w:rPr>
        <w:lastRenderedPageBreak/>
        <w:t xml:space="preserve">В случае возврата Арендатором </w:t>
      </w:r>
      <w:r>
        <w:rPr>
          <w:rFonts w:ascii="Times New Roman" w:hAnsi="Times New Roman"/>
          <w:sz w:val="24"/>
          <w:szCs w:val="24"/>
        </w:rPr>
        <w:t>Объекта</w:t>
      </w:r>
      <w:r w:rsidRPr="00BD225C">
        <w:rPr>
          <w:rFonts w:ascii="Times New Roman" w:hAnsi="Times New Roman"/>
          <w:sz w:val="24"/>
          <w:szCs w:val="24"/>
        </w:rPr>
        <w:t xml:space="preserve"> в состоянии, не соотв</w:t>
      </w:r>
      <w:r w:rsidRPr="00EC791D">
        <w:rPr>
          <w:rFonts w:ascii="Times New Roman" w:hAnsi="Times New Roman"/>
          <w:sz w:val="24"/>
          <w:szCs w:val="24"/>
        </w:rPr>
        <w:t>етствующем условиям Договора (п</w:t>
      </w:r>
      <w:r>
        <w:rPr>
          <w:rFonts w:ascii="Times New Roman" w:hAnsi="Times New Roman"/>
          <w:sz w:val="24"/>
          <w:szCs w:val="24"/>
        </w:rPr>
        <w:t xml:space="preserve">ункт </w:t>
      </w:r>
      <w:r>
        <w:rPr>
          <w:rFonts w:ascii="Times New Roman" w:hAnsi="Times New Roman"/>
          <w:sz w:val="24"/>
          <w:szCs w:val="24"/>
        </w:rPr>
        <w:fldChar w:fldCharType="begin"/>
      </w:r>
      <w:r>
        <w:rPr>
          <w:rFonts w:ascii="Times New Roman" w:hAnsi="Times New Roman"/>
          <w:sz w:val="24"/>
          <w:szCs w:val="24"/>
        </w:rPr>
        <w:instrText xml:space="preserve"> REF _Ref492289972 \r \h </w:instrText>
      </w:r>
      <w:r>
        <w:rPr>
          <w:rFonts w:ascii="Times New Roman" w:hAnsi="Times New Roman"/>
          <w:sz w:val="24"/>
          <w:szCs w:val="24"/>
        </w:rPr>
      </w:r>
      <w:r>
        <w:rPr>
          <w:rFonts w:ascii="Times New Roman" w:hAnsi="Times New Roman"/>
          <w:sz w:val="24"/>
          <w:szCs w:val="24"/>
        </w:rPr>
        <w:fldChar w:fldCharType="separate"/>
      </w:r>
      <w:r w:rsidR="00A7363C">
        <w:rPr>
          <w:rFonts w:ascii="Times New Roman" w:hAnsi="Times New Roman"/>
          <w:sz w:val="24"/>
          <w:szCs w:val="24"/>
        </w:rPr>
        <w:t>3.2</w:t>
      </w:r>
      <w:r>
        <w:rPr>
          <w:rFonts w:ascii="Times New Roman" w:hAnsi="Times New Roman"/>
          <w:sz w:val="24"/>
          <w:szCs w:val="24"/>
        </w:rPr>
        <w:fldChar w:fldCharType="end"/>
      </w:r>
      <w:r w:rsidRPr="00BD225C">
        <w:rPr>
          <w:rFonts w:ascii="Times New Roman" w:hAnsi="Times New Roman"/>
          <w:sz w:val="24"/>
          <w:szCs w:val="24"/>
        </w:rPr>
        <w:t xml:space="preserve"> Договора), Стороны фиксируют данные несоответствия в Акте приема-передачи и согласовывают сроки и способы устранения недостатков. </w:t>
      </w:r>
      <w:bookmarkEnd w:id="7"/>
    </w:p>
    <w:p w:rsidR="00F072DF" w:rsidRPr="0001270A" w:rsidRDefault="00F072DF" w:rsidP="00F072DF">
      <w:pPr>
        <w:pStyle w:val="a8"/>
        <w:numPr>
          <w:ilvl w:val="1"/>
          <w:numId w:val="3"/>
        </w:numPr>
        <w:snapToGrid w:val="0"/>
        <w:spacing w:after="0" w:line="240" w:lineRule="auto"/>
        <w:ind w:left="0" w:firstLine="709"/>
        <w:jc w:val="both"/>
        <w:rPr>
          <w:rFonts w:ascii="Times New Roman" w:hAnsi="Times New Roman"/>
          <w:sz w:val="24"/>
          <w:szCs w:val="24"/>
        </w:rPr>
      </w:pPr>
      <w:r w:rsidRPr="005E27EB">
        <w:rPr>
          <w:rFonts w:ascii="Times New Roman" w:eastAsia="Times New Roman" w:hAnsi="Times New Roman"/>
          <w:sz w:val="24"/>
          <w:szCs w:val="24"/>
          <w:lang w:eastAsia="ru-RU"/>
        </w:rPr>
        <w:t>Все произведенные Арендатором неотделимые улучшения становятся собственностью Арендодателя без возмещения Арендатору стоимости этих улучшений</w:t>
      </w:r>
      <w:r w:rsidRPr="00B739DC">
        <w:rPr>
          <w:rFonts w:ascii="Times New Roman" w:hAnsi="Times New Roman"/>
          <w:sz w:val="24"/>
          <w:szCs w:val="24"/>
        </w:rPr>
        <w:t xml:space="preserve"> </w:t>
      </w:r>
      <w:r>
        <w:rPr>
          <w:rFonts w:ascii="Times New Roman" w:hAnsi="Times New Roman"/>
          <w:sz w:val="24"/>
          <w:szCs w:val="24"/>
        </w:rPr>
        <w:t xml:space="preserve">за исключением случаев, указанных в пунктах </w:t>
      </w:r>
      <w:r w:rsidRPr="00A7363C">
        <w:rPr>
          <w:rFonts w:ascii="Times New Roman" w:hAnsi="Times New Roman"/>
          <w:sz w:val="24"/>
          <w:szCs w:val="24"/>
        </w:rPr>
        <w:fldChar w:fldCharType="begin"/>
      </w:r>
      <w:r w:rsidRPr="00A7363C">
        <w:rPr>
          <w:rFonts w:ascii="Times New Roman" w:hAnsi="Times New Roman"/>
          <w:sz w:val="24"/>
          <w:szCs w:val="24"/>
        </w:rPr>
        <w:instrText xml:space="preserve"> REF _Ref14278370 \r \h </w:instrText>
      </w:r>
      <w:r w:rsidR="001C0686" w:rsidRPr="00A7363C">
        <w:rPr>
          <w:rFonts w:ascii="Times New Roman" w:hAnsi="Times New Roman"/>
          <w:sz w:val="24"/>
          <w:szCs w:val="24"/>
        </w:rPr>
        <w:instrText xml:space="preserve"> \* MERGEFORMAT </w:instrText>
      </w:r>
      <w:r w:rsidRPr="00A7363C">
        <w:rPr>
          <w:rFonts w:ascii="Times New Roman" w:hAnsi="Times New Roman"/>
          <w:sz w:val="24"/>
          <w:szCs w:val="24"/>
        </w:rPr>
      </w:r>
      <w:r w:rsidRPr="00A7363C">
        <w:rPr>
          <w:rFonts w:ascii="Times New Roman" w:hAnsi="Times New Roman"/>
          <w:sz w:val="24"/>
          <w:szCs w:val="24"/>
        </w:rPr>
        <w:fldChar w:fldCharType="separate"/>
      </w:r>
      <w:r w:rsidR="00A7363C" w:rsidRPr="00A7363C">
        <w:rPr>
          <w:rFonts w:ascii="Times New Roman" w:hAnsi="Times New Roman"/>
          <w:sz w:val="24"/>
          <w:szCs w:val="24"/>
        </w:rPr>
        <w:t>5.4.6.3</w:t>
      </w:r>
      <w:r w:rsidRPr="00A7363C">
        <w:rPr>
          <w:rFonts w:ascii="Times New Roman" w:hAnsi="Times New Roman"/>
          <w:sz w:val="24"/>
          <w:szCs w:val="24"/>
        </w:rPr>
        <w:fldChar w:fldCharType="end"/>
      </w:r>
      <w:r w:rsidRPr="00A7363C">
        <w:rPr>
          <w:rFonts w:ascii="Times New Roman" w:hAnsi="Times New Roman"/>
          <w:sz w:val="24"/>
          <w:szCs w:val="24"/>
        </w:rPr>
        <w:t xml:space="preserve">, </w:t>
      </w:r>
      <w:r w:rsidRPr="00A7363C">
        <w:rPr>
          <w:rFonts w:ascii="Times New Roman" w:hAnsi="Times New Roman"/>
          <w:sz w:val="24"/>
          <w:szCs w:val="24"/>
        </w:rPr>
        <w:fldChar w:fldCharType="begin"/>
      </w:r>
      <w:r w:rsidRPr="00A7363C">
        <w:rPr>
          <w:rFonts w:ascii="Times New Roman" w:hAnsi="Times New Roman"/>
          <w:sz w:val="24"/>
          <w:szCs w:val="24"/>
        </w:rPr>
        <w:instrText xml:space="preserve"> REF _Ref94976299 \r \h </w:instrText>
      </w:r>
      <w:r w:rsidR="001C0686" w:rsidRPr="00A7363C">
        <w:rPr>
          <w:rFonts w:ascii="Times New Roman" w:hAnsi="Times New Roman"/>
          <w:sz w:val="24"/>
          <w:szCs w:val="24"/>
        </w:rPr>
        <w:instrText xml:space="preserve"> \* MERGEFORMAT </w:instrText>
      </w:r>
      <w:r w:rsidRPr="00A7363C">
        <w:rPr>
          <w:rFonts w:ascii="Times New Roman" w:hAnsi="Times New Roman"/>
          <w:sz w:val="24"/>
          <w:szCs w:val="24"/>
        </w:rPr>
      </w:r>
      <w:r w:rsidRPr="00A7363C">
        <w:rPr>
          <w:rFonts w:ascii="Times New Roman" w:hAnsi="Times New Roman"/>
          <w:sz w:val="24"/>
          <w:szCs w:val="24"/>
        </w:rPr>
        <w:fldChar w:fldCharType="separate"/>
      </w:r>
      <w:r w:rsidR="00A7363C" w:rsidRPr="00A7363C">
        <w:rPr>
          <w:rFonts w:ascii="Times New Roman" w:hAnsi="Times New Roman"/>
          <w:sz w:val="24"/>
          <w:szCs w:val="24"/>
        </w:rPr>
        <w:t>5.6</w:t>
      </w:r>
      <w:r w:rsidRPr="00A7363C">
        <w:rPr>
          <w:rFonts w:ascii="Times New Roman" w:hAnsi="Times New Roman"/>
          <w:sz w:val="24"/>
          <w:szCs w:val="24"/>
        </w:rPr>
        <w:fldChar w:fldCharType="end"/>
      </w:r>
      <w:r w:rsidRPr="00A7363C">
        <w:rPr>
          <w:rFonts w:ascii="Times New Roman" w:hAnsi="Times New Roman"/>
          <w:sz w:val="24"/>
          <w:szCs w:val="24"/>
        </w:rPr>
        <w:t xml:space="preserve"> </w:t>
      </w:r>
      <w:r>
        <w:rPr>
          <w:rFonts w:ascii="Times New Roman" w:hAnsi="Times New Roman"/>
          <w:sz w:val="24"/>
          <w:szCs w:val="24"/>
        </w:rPr>
        <w:t>Договора</w:t>
      </w:r>
      <w:r w:rsidRPr="005E27EB">
        <w:rPr>
          <w:rFonts w:ascii="Times New Roman" w:eastAsia="Times New Roman" w:hAnsi="Times New Roman"/>
          <w:sz w:val="24"/>
          <w:szCs w:val="24"/>
          <w:lang w:eastAsia="ru-RU"/>
        </w:rPr>
        <w:t>.</w:t>
      </w:r>
    </w:p>
    <w:p w:rsidR="00F072DF" w:rsidRPr="005E27EB" w:rsidRDefault="00F072DF" w:rsidP="00F072DF">
      <w:pPr>
        <w:pStyle w:val="a8"/>
        <w:snapToGrid w:val="0"/>
        <w:spacing w:after="0" w:line="240" w:lineRule="auto"/>
        <w:ind w:left="0" w:firstLine="709"/>
        <w:jc w:val="both"/>
        <w:rPr>
          <w:rFonts w:ascii="Times New Roman" w:hAnsi="Times New Roman"/>
          <w:sz w:val="24"/>
          <w:szCs w:val="24"/>
        </w:rPr>
      </w:pPr>
    </w:p>
    <w:p w:rsidR="00F072DF" w:rsidRPr="005E27EB" w:rsidRDefault="00F072DF" w:rsidP="00F072DF">
      <w:pPr>
        <w:pStyle w:val="a8"/>
        <w:numPr>
          <w:ilvl w:val="0"/>
          <w:numId w:val="3"/>
        </w:numPr>
        <w:spacing w:after="0" w:line="240" w:lineRule="auto"/>
        <w:ind w:left="0" w:firstLine="709"/>
        <w:jc w:val="center"/>
        <w:outlineLvl w:val="0"/>
        <w:rPr>
          <w:rFonts w:ascii="Times New Roman" w:hAnsi="Times New Roman"/>
          <w:b/>
          <w:sz w:val="24"/>
          <w:szCs w:val="24"/>
        </w:rPr>
      </w:pPr>
      <w:bookmarkStart w:id="8" w:name="_Ref532220156"/>
      <w:r>
        <w:rPr>
          <w:rFonts w:ascii="Times New Roman" w:hAnsi="Times New Roman"/>
          <w:b/>
          <w:sz w:val="24"/>
          <w:szCs w:val="24"/>
        </w:rPr>
        <w:t>Арендная плата и порядок расчетов</w:t>
      </w:r>
      <w:bookmarkEnd w:id="8"/>
      <w:r>
        <w:rPr>
          <w:rStyle w:val="a6"/>
          <w:rFonts w:ascii="Times New Roman" w:hAnsi="Times New Roman"/>
          <w:b/>
          <w:sz w:val="24"/>
          <w:szCs w:val="24"/>
        </w:rPr>
        <w:footnoteReference w:id="3"/>
      </w:r>
      <w:r>
        <w:rPr>
          <w:rStyle w:val="a6"/>
          <w:rFonts w:ascii="Times New Roman" w:hAnsi="Times New Roman"/>
          <w:b/>
          <w:sz w:val="24"/>
          <w:szCs w:val="24"/>
        </w:rPr>
        <w:footnoteReference w:id="4"/>
      </w:r>
    </w:p>
    <w:p w:rsidR="00F072DF" w:rsidRPr="005E27EB" w:rsidRDefault="00F072DF" w:rsidP="00F072DF">
      <w:pPr>
        <w:pStyle w:val="a8"/>
        <w:spacing w:after="0" w:line="240" w:lineRule="auto"/>
        <w:ind w:left="0" w:firstLine="709"/>
        <w:rPr>
          <w:rFonts w:ascii="Times New Roman" w:hAnsi="Times New Roman"/>
          <w:b/>
          <w:sz w:val="24"/>
          <w:szCs w:val="24"/>
        </w:rPr>
      </w:pPr>
    </w:p>
    <w:p w:rsidR="00F072DF" w:rsidRPr="00415264" w:rsidRDefault="00F072DF" w:rsidP="00F072DF">
      <w:pPr>
        <w:pStyle w:val="a8"/>
        <w:numPr>
          <w:ilvl w:val="1"/>
          <w:numId w:val="3"/>
        </w:numPr>
        <w:snapToGrid w:val="0"/>
        <w:spacing w:after="0" w:line="240" w:lineRule="auto"/>
        <w:ind w:left="0" w:firstLine="709"/>
        <w:jc w:val="both"/>
        <w:rPr>
          <w:rFonts w:ascii="Times New Roman" w:hAnsi="Times New Roman"/>
          <w:sz w:val="24"/>
          <w:szCs w:val="24"/>
        </w:rPr>
      </w:pPr>
      <w:bookmarkStart w:id="9" w:name="_Ref509907425"/>
      <w:r w:rsidRPr="005E27EB">
        <w:rPr>
          <w:rFonts w:ascii="Times New Roman" w:hAnsi="Times New Roman"/>
          <w:sz w:val="24"/>
          <w:szCs w:val="24"/>
        </w:rPr>
        <w:t xml:space="preserve">Арендная плата </w:t>
      </w:r>
      <w:r w:rsidR="00C11ED6" w:rsidRPr="00C11ED6">
        <w:rPr>
          <w:rFonts w:ascii="Times New Roman" w:hAnsi="Times New Roman"/>
          <w:sz w:val="24"/>
          <w:szCs w:val="24"/>
        </w:rPr>
        <w:t>включает в себя платежи за пользование помещениями и земельным участком, в том числе плату за услуги по эксплуатации и техническому обслуживанию систем жизнеобеспечения Объекта</w:t>
      </w:r>
      <w:r w:rsidR="00C11ED6">
        <w:rPr>
          <w:rFonts w:ascii="Times New Roman" w:hAnsi="Times New Roman"/>
          <w:sz w:val="24"/>
          <w:szCs w:val="24"/>
        </w:rPr>
        <w:t xml:space="preserve"> и составляет 98 (девяносто восемь) рублей 00 коп</w:t>
      </w:r>
      <w:r w:rsidRPr="005E27EB">
        <w:rPr>
          <w:rFonts w:ascii="Times New Roman" w:hAnsi="Times New Roman"/>
          <w:sz w:val="24"/>
          <w:szCs w:val="24"/>
        </w:rPr>
        <w:t>.</w:t>
      </w:r>
      <w:bookmarkEnd w:id="9"/>
      <w:r w:rsidR="00C11ED6">
        <w:rPr>
          <w:rFonts w:ascii="Times New Roman" w:hAnsi="Times New Roman"/>
          <w:sz w:val="24"/>
          <w:szCs w:val="24"/>
        </w:rPr>
        <w:t xml:space="preserve"> за 1 кв. м в </w:t>
      </w:r>
      <w:r w:rsidR="00C11ED6" w:rsidRPr="00415264">
        <w:rPr>
          <w:rFonts w:ascii="Times New Roman" w:hAnsi="Times New Roman"/>
          <w:sz w:val="24"/>
          <w:szCs w:val="24"/>
        </w:rPr>
        <w:t xml:space="preserve">месяц </w:t>
      </w:r>
      <w:r w:rsidRPr="00415264" w:rsidDel="004228A7">
        <w:rPr>
          <w:rStyle w:val="a6"/>
          <w:rFonts w:ascii="Times New Roman" w:hAnsi="Times New Roman"/>
          <w:sz w:val="24"/>
          <w:szCs w:val="24"/>
        </w:rPr>
        <w:t xml:space="preserve"> </w:t>
      </w:r>
      <w:r w:rsidR="00C11ED6" w:rsidRPr="00415264">
        <w:rPr>
          <w:rFonts w:ascii="Times New Roman" w:hAnsi="Times New Roman"/>
          <w:sz w:val="24"/>
          <w:szCs w:val="24"/>
        </w:rPr>
        <w:t>(с учетом НДС либо НДС не облагается, в зависимости от системы налогообложения, применяемой Арендодателем).</w:t>
      </w:r>
    </w:p>
    <w:p w:rsidR="00F072DF" w:rsidRPr="00237BD6" w:rsidRDefault="00C11ED6" w:rsidP="008F2DF6">
      <w:pPr>
        <w:pStyle w:val="a8"/>
        <w:numPr>
          <w:ilvl w:val="1"/>
          <w:numId w:val="3"/>
        </w:numPr>
        <w:snapToGrid w:val="0"/>
        <w:spacing w:after="0" w:line="240" w:lineRule="auto"/>
        <w:ind w:left="0" w:firstLine="709"/>
        <w:jc w:val="both"/>
        <w:rPr>
          <w:rFonts w:ascii="Times New Roman" w:hAnsi="Times New Roman"/>
          <w:sz w:val="24"/>
          <w:szCs w:val="24"/>
        </w:rPr>
      </w:pPr>
      <w:bookmarkStart w:id="10" w:name="_Ref492286369"/>
      <w:r w:rsidRPr="00415264">
        <w:rPr>
          <w:rFonts w:ascii="Times New Roman" w:hAnsi="Times New Roman"/>
          <w:sz w:val="24"/>
          <w:szCs w:val="24"/>
        </w:rPr>
        <w:t>А</w:t>
      </w:r>
      <w:r w:rsidR="00F072DF" w:rsidRPr="00415264">
        <w:rPr>
          <w:rFonts w:ascii="Times New Roman" w:hAnsi="Times New Roman"/>
          <w:sz w:val="24"/>
          <w:szCs w:val="24"/>
        </w:rPr>
        <w:t>рендная плата</w:t>
      </w:r>
      <w:r w:rsidRPr="00415264">
        <w:rPr>
          <w:rFonts w:ascii="Times New Roman" w:hAnsi="Times New Roman"/>
          <w:sz w:val="24"/>
          <w:szCs w:val="24"/>
        </w:rPr>
        <w:t xml:space="preserve"> за месяц за всю площадь Объекта составляет 2626 (две тысячи шестьсот двадцать шесть) рублей 40 копеек</w:t>
      </w:r>
      <w:bookmarkEnd w:id="10"/>
      <w:r w:rsidRPr="00415264">
        <w:rPr>
          <w:rFonts w:ascii="Times New Roman" w:hAnsi="Times New Roman"/>
          <w:sz w:val="24"/>
          <w:szCs w:val="24"/>
        </w:rPr>
        <w:t xml:space="preserve"> (с учетом НДС либо НДС не облагается, в зависимости от системы налогообложения, применяемой Арендодателем).</w:t>
      </w:r>
      <w:r w:rsidR="00237BD6" w:rsidRPr="00415264">
        <w:rPr>
          <w:rFonts w:ascii="Times New Roman" w:hAnsi="Times New Roman"/>
          <w:sz w:val="24"/>
          <w:szCs w:val="24"/>
        </w:rPr>
        <w:t xml:space="preserve"> </w:t>
      </w:r>
      <w:r w:rsidR="00F072DF" w:rsidRPr="00415264">
        <w:rPr>
          <w:rFonts w:ascii="Times New Roman" w:hAnsi="Times New Roman"/>
          <w:sz w:val="24"/>
          <w:szCs w:val="24"/>
        </w:rPr>
        <w:t>Арендная плата начисляется со дня передачи Объекта Арендатору в порядке, указанном в пункте</w:t>
      </w:r>
      <w:r w:rsidR="00F072DF" w:rsidRPr="00237BD6">
        <w:rPr>
          <w:rFonts w:ascii="Times New Roman" w:hAnsi="Times New Roman"/>
          <w:sz w:val="24"/>
          <w:szCs w:val="24"/>
        </w:rPr>
        <w:t xml:space="preserve"> </w:t>
      </w:r>
      <w:r w:rsidR="00F072DF" w:rsidRPr="00237BD6">
        <w:rPr>
          <w:rFonts w:ascii="Times New Roman" w:hAnsi="Times New Roman"/>
          <w:sz w:val="24"/>
          <w:szCs w:val="24"/>
        </w:rPr>
        <w:fldChar w:fldCharType="begin"/>
      </w:r>
      <w:r w:rsidR="00F072DF" w:rsidRPr="00237BD6">
        <w:rPr>
          <w:rFonts w:ascii="Times New Roman" w:hAnsi="Times New Roman"/>
          <w:sz w:val="24"/>
          <w:szCs w:val="24"/>
        </w:rPr>
        <w:instrText xml:space="preserve"> REF _Ref485818293 \r \h  \* MERGEFORMAT </w:instrText>
      </w:r>
      <w:r w:rsidR="00F072DF" w:rsidRPr="00237BD6">
        <w:rPr>
          <w:rFonts w:ascii="Times New Roman" w:hAnsi="Times New Roman"/>
          <w:sz w:val="24"/>
          <w:szCs w:val="24"/>
        </w:rPr>
      </w:r>
      <w:r w:rsidR="00F072DF" w:rsidRPr="00237BD6">
        <w:rPr>
          <w:rFonts w:ascii="Times New Roman" w:hAnsi="Times New Roman"/>
          <w:sz w:val="24"/>
          <w:szCs w:val="24"/>
        </w:rPr>
        <w:fldChar w:fldCharType="separate"/>
      </w:r>
      <w:r w:rsidR="00A7363C">
        <w:rPr>
          <w:rFonts w:ascii="Times New Roman" w:hAnsi="Times New Roman"/>
          <w:sz w:val="24"/>
          <w:szCs w:val="24"/>
        </w:rPr>
        <w:t>3.1</w:t>
      </w:r>
      <w:r w:rsidR="00F072DF" w:rsidRPr="00237BD6">
        <w:rPr>
          <w:rFonts w:ascii="Times New Roman" w:hAnsi="Times New Roman"/>
          <w:sz w:val="24"/>
          <w:szCs w:val="24"/>
        </w:rPr>
        <w:fldChar w:fldCharType="end"/>
      </w:r>
      <w:r w:rsidR="00F072DF" w:rsidRPr="00237BD6">
        <w:rPr>
          <w:rFonts w:ascii="Times New Roman" w:hAnsi="Times New Roman"/>
          <w:sz w:val="24"/>
          <w:szCs w:val="24"/>
        </w:rPr>
        <w:t xml:space="preserve"> Договора, по день возврата Объекта Арендодателю по Акту приема-передачи.</w:t>
      </w:r>
    </w:p>
    <w:p w:rsidR="00F072DF" w:rsidRPr="00BD225C" w:rsidRDefault="00F072DF" w:rsidP="00F072DF">
      <w:pPr>
        <w:pStyle w:val="a8"/>
        <w:numPr>
          <w:ilvl w:val="1"/>
          <w:numId w:val="3"/>
        </w:numPr>
        <w:tabs>
          <w:tab w:val="left" w:pos="-1418"/>
        </w:tabs>
        <w:snapToGrid w:val="0"/>
        <w:spacing w:after="0" w:line="240" w:lineRule="auto"/>
        <w:ind w:left="0" w:firstLine="709"/>
        <w:jc w:val="both"/>
        <w:rPr>
          <w:rFonts w:ascii="Times New Roman" w:hAnsi="Times New Roman"/>
          <w:sz w:val="24"/>
          <w:szCs w:val="24"/>
        </w:rPr>
      </w:pPr>
      <w:bookmarkStart w:id="11" w:name="_Ref12024096"/>
      <w:r>
        <w:rPr>
          <w:rFonts w:ascii="Times New Roman" w:hAnsi="Times New Roman"/>
          <w:sz w:val="24"/>
          <w:szCs w:val="24"/>
        </w:rPr>
        <w:t>А</w:t>
      </w:r>
      <w:r w:rsidRPr="00BD225C">
        <w:rPr>
          <w:rFonts w:ascii="Times New Roman" w:hAnsi="Times New Roman"/>
          <w:sz w:val="24"/>
          <w:szCs w:val="24"/>
        </w:rPr>
        <w:t>рендная плата за любой неполный месяц срока аренды рассчитывается пропорционально фактическому количеству календарных дней такого неполного месяца срока аренды.</w:t>
      </w:r>
      <w:bookmarkEnd w:id="11"/>
    </w:p>
    <w:p w:rsidR="00F072DF" w:rsidRPr="0001270A" w:rsidRDefault="00F072DF" w:rsidP="00F072DF">
      <w:pPr>
        <w:pStyle w:val="a8"/>
        <w:numPr>
          <w:ilvl w:val="1"/>
          <w:numId w:val="3"/>
        </w:numPr>
        <w:tabs>
          <w:tab w:val="left" w:pos="-1418"/>
        </w:tabs>
        <w:snapToGrid w:val="0"/>
        <w:spacing w:after="0" w:line="240" w:lineRule="auto"/>
        <w:ind w:left="0" w:firstLine="709"/>
        <w:jc w:val="both"/>
        <w:rPr>
          <w:rFonts w:ascii="Times New Roman" w:hAnsi="Times New Roman"/>
          <w:sz w:val="24"/>
          <w:szCs w:val="24"/>
        </w:rPr>
      </w:pPr>
      <w:bookmarkStart w:id="12" w:name="_Ref525222834"/>
      <w:r w:rsidRPr="00BD225C">
        <w:rPr>
          <w:rFonts w:ascii="Times New Roman" w:hAnsi="Times New Roman"/>
          <w:sz w:val="24"/>
          <w:szCs w:val="24"/>
        </w:rPr>
        <w:t xml:space="preserve">Арендатор уплачивает Арендодателю </w:t>
      </w:r>
      <w:r>
        <w:rPr>
          <w:rFonts w:ascii="Times New Roman" w:hAnsi="Times New Roman"/>
          <w:sz w:val="24"/>
          <w:szCs w:val="24"/>
        </w:rPr>
        <w:t>а</w:t>
      </w:r>
      <w:r w:rsidRPr="00BD225C">
        <w:rPr>
          <w:rFonts w:ascii="Times New Roman" w:hAnsi="Times New Roman"/>
          <w:sz w:val="24"/>
          <w:szCs w:val="24"/>
        </w:rPr>
        <w:t>рендную плату</w:t>
      </w:r>
      <w:r w:rsidR="00237BD6">
        <w:rPr>
          <w:rFonts w:ascii="Times New Roman" w:hAnsi="Times New Roman"/>
          <w:sz w:val="24"/>
          <w:szCs w:val="24"/>
        </w:rPr>
        <w:t xml:space="preserve"> </w:t>
      </w:r>
      <w:r w:rsidRPr="00BD225C">
        <w:rPr>
          <w:rFonts w:ascii="Times New Roman" w:hAnsi="Times New Roman"/>
          <w:sz w:val="24"/>
          <w:szCs w:val="24"/>
        </w:rPr>
        <w:t>з</w:t>
      </w:r>
      <w:r w:rsidR="00237BD6">
        <w:rPr>
          <w:rFonts w:ascii="Times New Roman" w:hAnsi="Times New Roman"/>
          <w:sz w:val="24"/>
          <w:szCs w:val="24"/>
        </w:rPr>
        <w:t>а первый месяц аренды в течение 20</w:t>
      </w:r>
      <w:r w:rsidRPr="00BD225C">
        <w:rPr>
          <w:rFonts w:ascii="Times New Roman" w:hAnsi="Times New Roman"/>
          <w:sz w:val="24"/>
          <w:szCs w:val="24"/>
        </w:rPr>
        <w:t xml:space="preserve"> (</w:t>
      </w:r>
      <w:r w:rsidR="00237BD6">
        <w:rPr>
          <w:rFonts w:ascii="Times New Roman" w:hAnsi="Times New Roman"/>
          <w:sz w:val="24"/>
          <w:szCs w:val="24"/>
        </w:rPr>
        <w:t>двадцати</w:t>
      </w:r>
      <w:r w:rsidRPr="00BD225C">
        <w:rPr>
          <w:rFonts w:ascii="Times New Roman" w:hAnsi="Times New Roman"/>
          <w:sz w:val="24"/>
          <w:szCs w:val="24"/>
        </w:rPr>
        <w:t xml:space="preserve">) рабочих дней со дня </w:t>
      </w:r>
      <w:r>
        <w:rPr>
          <w:rFonts w:ascii="Times New Roman" w:hAnsi="Times New Roman"/>
          <w:sz w:val="24"/>
          <w:szCs w:val="24"/>
        </w:rPr>
        <w:t>подписания Сторонами Акта приема-</w:t>
      </w:r>
      <w:r w:rsidRPr="00A91939" w:rsidDel="0094357F">
        <w:rPr>
          <w:rFonts w:ascii="Times New Roman" w:hAnsi="Times New Roman"/>
          <w:sz w:val="24"/>
          <w:szCs w:val="24"/>
        </w:rPr>
        <w:t xml:space="preserve">передачи Объекта Арендатору в порядке, указанном в пункте </w:t>
      </w:r>
      <w:r w:rsidRPr="00A91939" w:rsidDel="0094357F">
        <w:rPr>
          <w:rFonts w:ascii="Times New Roman" w:hAnsi="Times New Roman"/>
          <w:sz w:val="24"/>
          <w:szCs w:val="24"/>
        </w:rPr>
        <w:fldChar w:fldCharType="begin"/>
      </w:r>
      <w:r w:rsidRPr="00A91939" w:rsidDel="0094357F">
        <w:rPr>
          <w:rFonts w:ascii="Times New Roman" w:hAnsi="Times New Roman"/>
          <w:sz w:val="24"/>
          <w:szCs w:val="24"/>
        </w:rPr>
        <w:instrText xml:space="preserve"> REF _Ref485818293 \r \h  \* MERGEFORMAT </w:instrText>
      </w:r>
      <w:r w:rsidRPr="00A91939" w:rsidDel="0094357F">
        <w:rPr>
          <w:rFonts w:ascii="Times New Roman" w:hAnsi="Times New Roman"/>
          <w:sz w:val="24"/>
          <w:szCs w:val="24"/>
        </w:rPr>
      </w:r>
      <w:r w:rsidRPr="00A91939" w:rsidDel="0094357F">
        <w:rPr>
          <w:rFonts w:ascii="Times New Roman" w:hAnsi="Times New Roman"/>
          <w:sz w:val="24"/>
          <w:szCs w:val="24"/>
        </w:rPr>
        <w:fldChar w:fldCharType="separate"/>
      </w:r>
      <w:r w:rsidR="00A7363C">
        <w:rPr>
          <w:rFonts w:ascii="Times New Roman" w:hAnsi="Times New Roman"/>
          <w:sz w:val="24"/>
          <w:szCs w:val="24"/>
        </w:rPr>
        <w:t>3.1</w:t>
      </w:r>
      <w:r w:rsidRPr="00A91939" w:rsidDel="0094357F">
        <w:rPr>
          <w:rFonts w:ascii="Times New Roman" w:hAnsi="Times New Roman"/>
          <w:sz w:val="24"/>
          <w:szCs w:val="24"/>
        </w:rPr>
        <w:fldChar w:fldCharType="end"/>
      </w:r>
      <w:r>
        <w:rPr>
          <w:rFonts w:ascii="Times New Roman" w:hAnsi="Times New Roman"/>
          <w:sz w:val="24"/>
          <w:szCs w:val="24"/>
        </w:rPr>
        <w:t xml:space="preserve"> Договора</w:t>
      </w:r>
      <w:bookmarkEnd w:id="12"/>
      <w:r>
        <w:rPr>
          <w:rFonts w:ascii="Times New Roman" w:hAnsi="Times New Roman"/>
          <w:sz w:val="24"/>
          <w:szCs w:val="24"/>
        </w:rPr>
        <w:t>.</w:t>
      </w:r>
    </w:p>
    <w:p w:rsidR="00F072DF" w:rsidRPr="00BD225C" w:rsidRDefault="00F072DF" w:rsidP="00F072DF">
      <w:pPr>
        <w:pStyle w:val="a8"/>
        <w:numPr>
          <w:ilvl w:val="1"/>
          <w:numId w:val="3"/>
        </w:numPr>
        <w:tabs>
          <w:tab w:val="left" w:pos="-1418"/>
        </w:tabs>
        <w:snapToGrid w:val="0"/>
        <w:spacing w:after="0" w:line="240" w:lineRule="auto"/>
        <w:ind w:left="0" w:firstLine="709"/>
        <w:jc w:val="both"/>
        <w:rPr>
          <w:rFonts w:ascii="Times New Roman" w:hAnsi="Times New Roman"/>
          <w:sz w:val="24"/>
          <w:szCs w:val="24"/>
        </w:rPr>
      </w:pPr>
      <w:r w:rsidRPr="00BD225C">
        <w:rPr>
          <w:rFonts w:ascii="Times New Roman" w:hAnsi="Times New Roman"/>
          <w:sz w:val="24"/>
          <w:szCs w:val="24"/>
        </w:rPr>
        <w:t xml:space="preserve">Арендатор уплачивает </w:t>
      </w:r>
      <w:r w:rsidR="00237BD6">
        <w:rPr>
          <w:rFonts w:ascii="Times New Roman" w:hAnsi="Times New Roman"/>
          <w:sz w:val="24"/>
          <w:szCs w:val="24"/>
        </w:rPr>
        <w:t>а</w:t>
      </w:r>
      <w:r w:rsidRPr="00BD225C">
        <w:rPr>
          <w:rFonts w:ascii="Times New Roman" w:hAnsi="Times New Roman"/>
          <w:sz w:val="24"/>
          <w:szCs w:val="24"/>
        </w:rPr>
        <w:t>рендную плату</w:t>
      </w:r>
      <w:r w:rsidRPr="00E96355">
        <w:rPr>
          <w:rFonts w:ascii="Times New Roman" w:hAnsi="Times New Roman"/>
          <w:sz w:val="24"/>
          <w:szCs w:val="24"/>
        </w:rPr>
        <w:t xml:space="preserve"> </w:t>
      </w:r>
      <w:r w:rsidRPr="00BD225C">
        <w:rPr>
          <w:rFonts w:ascii="Times New Roman" w:hAnsi="Times New Roman"/>
          <w:sz w:val="24"/>
          <w:szCs w:val="24"/>
        </w:rPr>
        <w:t xml:space="preserve">за последующие месяцы не позднее </w:t>
      </w:r>
      <w:r w:rsidR="00237BD6">
        <w:rPr>
          <w:rFonts w:ascii="Times New Roman" w:hAnsi="Times New Roman"/>
          <w:sz w:val="24"/>
          <w:szCs w:val="24"/>
        </w:rPr>
        <w:t>25</w:t>
      </w:r>
      <w:r w:rsidRPr="00BD225C">
        <w:rPr>
          <w:rFonts w:ascii="Times New Roman" w:hAnsi="Times New Roman"/>
          <w:sz w:val="24"/>
          <w:szCs w:val="24"/>
        </w:rPr>
        <w:t xml:space="preserve"> (</w:t>
      </w:r>
      <w:r w:rsidR="00237BD6">
        <w:rPr>
          <w:rFonts w:ascii="Times New Roman" w:hAnsi="Times New Roman"/>
          <w:sz w:val="24"/>
          <w:szCs w:val="24"/>
        </w:rPr>
        <w:t>двадцать пятого</w:t>
      </w:r>
      <w:r w:rsidRPr="00BD225C">
        <w:rPr>
          <w:rFonts w:ascii="Times New Roman" w:hAnsi="Times New Roman"/>
          <w:sz w:val="24"/>
          <w:szCs w:val="24"/>
        </w:rPr>
        <w:t>) числа текущего месяца и если этот день не является рабочим днем, то таким днем является первый следующий за ним рабочий день.</w:t>
      </w:r>
    </w:p>
    <w:p w:rsidR="00F072DF" w:rsidRDefault="00DA01C9" w:rsidP="00F072DF">
      <w:pPr>
        <w:pStyle w:val="a8"/>
        <w:numPr>
          <w:ilvl w:val="1"/>
          <w:numId w:val="3"/>
        </w:numPr>
        <w:tabs>
          <w:tab w:val="left" w:pos="-1418"/>
        </w:tabs>
        <w:snapToGrid w:val="0"/>
        <w:spacing w:after="0" w:line="240" w:lineRule="auto"/>
        <w:ind w:left="0" w:firstLine="709"/>
        <w:jc w:val="both"/>
        <w:rPr>
          <w:rFonts w:ascii="Times New Roman" w:hAnsi="Times New Roman"/>
          <w:sz w:val="24"/>
          <w:szCs w:val="24"/>
        </w:rPr>
      </w:pPr>
      <w:bookmarkStart w:id="13" w:name="_Ref492288379"/>
      <w:r>
        <w:rPr>
          <w:rFonts w:ascii="Times New Roman" w:hAnsi="Times New Roman"/>
          <w:sz w:val="24"/>
          <w:szCs w:val="24"/>
        </w:rPr>
        <w:t>А</w:t>
      </w:r>
      <w:r w:rsidR="00F072DF" w:rsidRPr="005E27EB">
        <w:rPr>
          <w:rFonts w:ascii="Times New Roman" w:hAnsi="Times New Roman"/>
          <w:sz w:val="24"/>
          <w:szCs w:val="24"/>
        </w:rPr>
        <w:t>рендная плата</w:t>
      </w:r>
      <w:r w:rsidR="00F072DF">
        <w:rPr>
          <w:rFonts w:ascii="Times New Roman" w:hAnsi="Times New Roman"/>
          <w:sz w:val="24"/>
          <w:szCs w:val="24"/>
        </w:rPr>
        <w:t xml:space="preserve"> </w:t>
      </w:r>
      <w:r w:rsidR="00F072DF" w:rsidRPr="005E27EB">
        <w:rPr>
          <w:rFonts w:ascii="Times New Roman" w:hAnsi="Times New Roman"/>
          <w:sz w:val="24"/>
          <w:szCs w:val="24"/>
        </w:rPr>
        <w:t>по Договору может ежегодно</w:t>
      </w:r>
      <w:r>
        <w:rPr>
          <w:rFonts w:ascii="Times New Roman" w:hAnsi="Times New Roman"/>
          <w:sz w:val="24"/>
          <w:szCs w:val="24"/>
        </w:rPr>
        <w:t xml:space="preserve">, </w:t>
      </w:r>
      <w:r w:rsidR="00F072DF">
        <w:rPr>
          <w:rFonts w:ascii="Times New Roman" w:hAnsi="Times New Roman"/>
          <w:sz w:val="24"/>
          <w:szCs w:val="24"/>
        </w:rPr>
        <w:t xml:space="preserve">начиная с </w:t>
      </w:r>
      <w:r>
        <w:rPr>
          <w:rFonts w:ascii="Times New Roman" w:hAnsi="Times New Roman"/>
          <w:sz w:val="24"/>
          <w:szCs w:val="24"/>
        </w:rPr>
        <w:t>третьего</w:t>
      </w:r>
      <w:r w:rsidR="00F072DF">
        <w:rPr>
          <w:rFonts w:ascii="Times New Roman" w:hAnsi="Times New Roman"/>
          <w:sz w:val="24"/>
          <w:szCs w:val="24"/>
        </w:rPr>
        <w:t xml:space="preserve"> года срока аренды</w:t>
      </w:r>
      <w:r>
        <w:rPr>
          <w:rFonts w:ascii="Times New Roman" w:hAnsi="Times New Roman"/>
          <w:sz w:val="24"/>
          <w:szCs w:val="24"/>
        </w:rPr>
        <w:t>,</w:t>
      </w:r>
      <w:r w:rsidR="00F072DF">
        <w:rPr>
          <w:rFonts w:ascii="Times New Roman" w:hAnsi="Times New Roman"/>
          <w:sz w:val="24"/>
          <w:szCs w:val="24"/>
        </w:rPr>
        <w:t xml:space="preserve"> </w:t>
      </w:r>
      <w:r w:rsidR="00F072DF" w:rsidRPr="005E27EB">
        <w:rPr>
          <w:rFonts w:ascii="Times New Roman" w:hAnsi="Times New Roman"/>
          <w:sz w:val="24"/>
          <w:szCs w:val="24"/>
        </w:rPr>
        <w:t xml:space="preserve">по соглашению Сторон увеличиваться в размере, не </w:t>
      </w:r>
      <w:r w:rsidR="00F072DF">
        <w:rPr>
          <w:rFonts w:ascii="Times New Roman" w:hAnsi="Times New Roman"/>
          <w:sz w:val="24"/>
          <w:szCs w:val="24"/>
        </w:rPr>
        <w:t xml:space="preserve">выше </w:t>
      </w:r>
      <w:r w:rsidR="00F072DF" w:rsidRPr="000F7A24">
        <w:rPr>
          <w:rFonts w:ascii="Times New Roman" w:hAnsi="Times New Roman"/>
          <w:sz w:val="24"/>
          <w:szCs w:val="24"/>
        </w:rPr>
        <w:t>индекс</w:t>
      </w:r>
      <w:r w:rsidR="00F072DF">
        <w:rPr>
          <w:rFonts w:ascii="Times New Roman" w:hAnsi="Times New Roman"/>
          <w:sz w:val="24"/>
          <w:szCs w:val="24"/>
        </w:rPr>
        <w:t>а</w:t>
      </w:r>
      <w:r w:rsidR="00F072DF" w:rsidRPr="000F7A24">
        <w:rPr>
          <w:rFonts w:ascii="Times New Roman" w:hAnsi="Times New Roman"/>
          <w:sz w:val="24"/>
          <w:szCs w:val="24"/>
        </w:rPr>
        <w:t xml:space="preserve"> </w:t>
      </w:r>
      <w:r w:rsidR="00F072DF">
        <w:rPr>
          <w:rFonts w:ascii="Times New Roman" w:hAnsi="Times New Roman"/>
          <w:sz w:val="24"/>
          <w:szCs w:val="24"/>
        </w:rPr>
        <w:t>потребительских цен</w:t>
      </w:r>
      <w:r w:rsidR="00F072DF" w:rsidRPr="005E27EB">
        <w:rPr>
          <w:rFonts w:ascii="Times New Roman" w:hAnsi="Times New Roman"/>
          <w:sz w:val="24"/>
          <w:szCs w:val="24"/>
        </w:rPr>
        <w:t>, сложивш</w:t>
      </w:r>
      <w:r w:rsidR="00F072DF">
        <w:rPr>
          <w:rFonts w:ascii="Times New Roman" w:hAnsi="Times New Roman"/>
          <w:sz w:val="24"/>
          <w:szCs w:val="24"/>
        </w:rPr>
        <w:t>егося</w:t>
      </w:r>
      <w:r w:rsidR="00F072DF" w:rsidRPr="005E27EB">
        <w:rPr>
          <w:rFonts w:ascii="Times New Roman" w:hAnsi="Times New Roman"/>
          <w:sz w:val="24"/>
          <w:szCs w:val="24"/>
        </w:rPr>
        <w:t xml:space="preserve"> за 12</w:t>
      </w:r>
      <w:r w:rsidR="00F072DF">
        <w:rPr>
          <w:rFonts w:ascii="Times New Roman" w:hAnsi="Times New Roman"/>
          <w:sz w:val="24"/>
          <w:szCs w:val="24"/>
        </w:rPr>
        <w:t> </w:t>
      </w:r>
      <w:r w:rsidR="00F072DF" w:rsidRPr="005E27EB">
        <w:rPr>
          <w:rFonts w:ascii="Times New Roman" w:hAnsi="Times New Roman"/>
          <w:sz w:val="24"/>
          <w:szCs w:val="24"/>
        </w:rPr>
        <w:t>(</w:t>
      </w:r>
      <w:r w:rsidR="00F072DF">
        <w:rPr>
          <w:rFonts w:ascii="Times New Roman" w:hAnsi="Times New Roman"/>
          <w:sz w:val="24"/>
          <w:szCs w:val="24"/>
        </w:rPr>
        <w:t>д</w:t>
      </w:r>
      <w:r w:rsidR="00F072DF" w:rsidRPr="005E27EB">
        <w:rPr>
          <w:rFonts w:ascii="Times New Roman" w:hAnsi="Times New Roman"/>
          <w:sz w:val="24"/>
          <w:szCs w:val="24"/>
        </w:rPr>
        <w:t xml:space="preserve">венадцать) предыдущих месяцев, в соответствии с данными Федеральной службы государственной статистики </w:t>
      </w:r>
      <w:r>
        <w:rPr>
          <w:rFonts w:ascii="Times New Roman" w:hAnsi="Times New Roman"/>
          <w:sz w:val="24"/>
          <w:szCs w:val="24"/>
        </w:rPr>
        <w:t xml:space="preserve">РФ, публикуемому на официальном сайте </w:t>
      </w:r>
      <w:hyperlink r:id="rId7" w:history="1">
        <w:r w:rsidRPr="00782AAC">
          <w:rPr>
            <w:rStyle w:val="a7"/>
            <w:rFonts w:ascii="Times New Roman" w:hAnsi="Times New Roman"/>
            <w:sz w:val="24"/>
            <w:szCs w:val="24"/>
          </w:rPr>
          <w:t>www.gks.ru</w:t>
        </w:r>
      </w:hyperlink>
      <w:r>
        <w:rPr>
          <w:rFonts w:ascii="Times New Roman" w:hAnsi="Times New Roman"/>
          <w:sz w:val="24"/>
          <w:szCs w:val="24"/>
        </w:rPr>
        <w:t xml:space="preserve">, </w:t>
      </w:r>
      <w:r w:rsidR="00F072DF" w:rsidRPr="005E27EB">
        <w:rPr>
          <w:rFonts w:ascii="Times New Roman" w:hAnsi="Times New Roman"/>
          <w:sz w:val="24"/>
          <w:szCs w:val="24"/>
        </w:rPr>
        <w:t xml:space="preserve">по отношению к величине арендной платы, действующей в последний месяц предшествующего года, но не </w:t>
      </w:r>
      <w:r w:rsidR="00F072DF">
        <w:rPr>
          <w:rFonts w:ascii="Times New Roman" w:hAnsi="Times New Roman"/>
          <w:sz w:val="24"/>
          <w:szCs w:val="24"/>
        </w:rPr>
        <w:t>более</w:t>
      </w:r>
      <w:r w:rsidR="00F072DF" w:rsidRPr="005E27EB">
        <w:rPr>
          <w:rFonts w:ascii="Times New Roman" w:hAnsi="Times New Roman"/>
          <w:sz w:val="24"/>
          <w:szCs w:val="24"/>
        </w:rPr>
        <w:t xml:space="preserve"> </w:t>
      </w:r>
      <w:r>
        <w:rPr>
          <w:rFonts w:ascii="Times New Roman" w:hAnsi="Times New Roman"/>
          <w:sz w:val="24"/>
          <w:szCs w:val="24"/>
        </w:rPr>
        <w:t>5</w:t>
      </w:r>
      <w:r w:rsidR="00F072DF">
        <w:rPr>
          <w:rFonts w:ascii="Times New Roman" w:hAnsi="Times New Roman"/>
          <w:sz w:val="24"/>
          <w:szCs w:val="24"/>
        </w:rPr>
        <w:t xml:space="preserve"> </w:t>
      </w:r>
      <w:r w:rsidR="00F072DF" w:rsidRPr="005E27EB">
        <w:rPr>
          <w:rFonts w:ascii="Times New Roman" w:hAnsi="Times New Roman"/>
          <w:sz w:val="24"/>
          <w:szCs w:val="24"/>
        </w:rPr>
        <w:t>% от величины арендной платы.</w:t>
      </w:r>
      <w:bookmarkEnd w:id="13"/>
    </w:p>
    <w:p w:rsidR="00F072DF" w:rsidRPr="007154A5" w:rsidRDefault="00F072DF" w:rsidP="00F072DF">
      <w:pPr>
        <w:pStyle w:val="a8"/>
        <w:numPr>
          <w:ilvl w:val="1"/>
          <w:numId w:val="3"/>
        </w:numPr>
        <w:tabs>
          <w:tab w:val="left" w:pos="-1418"/>
        </w:tabs>
        <w:snapToGrid w:val="0"/>
        <w:spacing w:after="0" w:line="240" w:lineRule="auto"/>
        <w:ind w:left="0" w:firstLine="709"/>
        <w:jc w:val="both"/>
        <w:rPr>
          <w:rFonts w:ascii="Times New Roman" w:hAnsi="Times New Roman"/>
          <w:sz w:val="24"/>
          <w:szCs w:val="24"/>
        </w:rPr>
      </w:pPr>
      <w:bookmarkStart w:id="14" w:name="_Ref492286379"/>
      <w:bookmarkStart w:id="15" w:name="_Ref524686921"/>
      <w:r w:rsidRPr="007154A5">
        <w:rPr>
          <w:rFonts w:ascii="Times New Roman" w:hAnsi="Times New Roman"/>
          <w:sz w:val="24"/>
          <w:szCs w:val="24"/>
        </w:rPr>
        <w:t xml:space="preserve">Помимо внесения арендной платы, указанной в пункте </w:t>
      </w:r>
      <w:r w:rsidRPr="007154A5">
        <w:rPr>
          <w:rFonts w:ascii="Times New Roman" w:hAnsi="Times New Roman"/>
          <w:sz w:val="24"/>
          <w:szCs w:val="24"/>
        </w:rPr>
        <w:fldChar w:fldCharType="begin"/>
      </w:r>
      <w:r w:rsidRPr="007154A5">
        <w:rPr>
          <w:rFonts w:ascii="Times New Roman" w:hAnsi="Times New Roman"/>
          <w:sz w:val="24"/>
          <w:szCs w:val="24"/>
        </w:rPr>
        <w:instrText xml:space="preserve"> REF _Ref509907425 \r \h </w:instrText>
      </w:r>
      <w:r w:rsidRPr="007154A5">
        <w:rPr>
          <w:rFonts w:ascii="Times New Roman" w:hAnsi="Times New Roman"/>
          <w:sz w:val="24"/>
          <w:szCs w:val="24"/>
        </w:rPr>
      </w:r>
      <w:r w:rsidRPr="007154A5">
        <w:rPr>
          <w:rFonts w:ascii="Times New Roman" w:hAnsi="Times New Roman"/>
          <w:sz w:val="24"/>
          <w:szCs w:val="24"/>
        </w:rPr>
        <w:fldChar w:fldCharType="separate"/>
      </w:r>
      <w:r w:rsidR="00A7363C">
        <w:rPr>
          <w:rFonts w:ascii="Times New Roman" w:hAnsi="Times New Roman"/>
          <w:sz w:val="24"/>
          <w:szCs w:val="24"/>
        </w:rPr>
        <w:t>4.1</w:t>
      </w:r>
      <w:r w:rsidRPr="007154A5">
        <w:rPr>
          <w:rFonts w:ascii="Times New Roman" w:hAnsi="Times New Roman"/>
          <w:sz w:val="24"/>
          <w:szCs w:val="24"/>
        </w:rPr>
        <w:fldChar w:fldCharType="end"/>
      </w:r>
      <w:r w:rsidRPr="007154A5">
        <w:rPr>
          <w:rFonts w:ascii="Times New Roman" w:hAnsi="Times New Roman"/>
          <w:sz w:val="24"/>
          <w:szCs w:val="24"/>
        </w:rPr>
        <w:t xml:space="preserve"> Договора, Арендатор возмещает Арендодателю фактически понесенные расходы на оплату коммунальных услуг (</w:t>
      </w:r>
      <w:bookmarkStart w:id="16" w:name="_Ref509907679"/>
      <w:bookmarkEnd w:id="14"/>
      <w:r w:rsidRPr="007154A5">
        <w:rPr>
          <w:rFonts w:ascii="Times New Roman" w:hAnsi="Times New Roman"/>
          <w:sz w:val="24"/>
          <w:szCs w:val="24"/>
        </w:rPr>
        <w:t>энергоснабжение).</w:t>
      </w:r>
      <w:bookmarkEnd w:id="15"/>
      <w:bookmarkEnd w:id="16"/>
    </w:p>
    <w:p w:rsidR="002555BD" w:rsidRPr="002555BD" w:rsidRDefault="002555BD" w:rsidP="002555BD">
      <w:pPr>
        <w:pStyle w:val="a8"/>
        <w:numPr>
          <w:ilvl w:val="2"/>
          <w:numId w:val="3"/>
        </w:numPr>
        <w:tabs>
          <w:tab w:val="left" w:pos="-1418"/>
        </w:tabs>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w:t>
      </w:r>
      <w:r w:rsidRPr="002555BD">
        <w:rPr>
          <w:rFonts w:ascii="Times New Roman" w:hAnsi="Times New Roman"/>
          <w:sz w:val="24"/>
          <w:szCs w:val="24"/>
        </w:rPr>
        <w:t>Размер возмещения коммунальных услуг по электроснабжению определяется ежемесячно, исходя из количества потребленной электроэнергии Арендатором. Стоимость возмещения Арендатором коммунальных услуг по электроснабжению рассчитывается на основании показаний индивидуального прибора учета (электросчетчика), установленного на арендуемой территории.</w:t>
      </w:r>
    </w:p>
    <w:p w:rsidR="00F072DF" w:rsidRPr="00261F0C" w:rsidRDefault="002555BD" w:rsidP="00261F0C">
      <w:pPr>
        <w:pStyle w:val="a8"/>
        <w:numPr>
          <w:ilvl w:val="2"/>
          <w:numId w:val="3"/>
        </w:numPr>
        <w:tabs>
          <w:tab w:val="left" w:pos="-1418"/>
        </w:tabs>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w:t>
      </w:r>
      <w:r w:rsidRPr="00353902">
        <w:rPr>
          <w:rFonts w:ascii="Times New Roman" w:hAnsi="Times New Roman"/>
          <w:sz w:val="24"/>
          <w:szCs w:val="24"/>
        </w:rPr>
        <w:t>Акт/универсальный передаточный документ на оплату возмещения выставляется Арендодателем не позднее 20 числа месяца, следующего за расчетным на ос</w:t>
      </w:r>
      <w:r>
        <w:rPr>
          <w:rFonts w:ascii="Times New Roman" w:hAnsi="Times New Roman"/>
          <w:sz w:val="24"/>
          <w:szCs w:val="24"/>
        </w:rPr>
        <w:t xml:space="preserve">новании показаний </w:t>
      </w:r>
      <w:r>
        <w:rPr>
          <w:rFonts w:ascii="Times New Roman" w:hAnsi="Times New Roman"/>
          <w:sz w:val="24"/>
          <w:szCs w:val="24"/>
        </w:rPr>
        <w:lastRenderedPageBreak/>
        <w:t>индивидуального</w:t>
      </w:r>
      <w:r w:rsidRPr="00353902">
        <w:rPr>
          <w:rFonts w:ascii="Times New Roman" w:hAnsi="Times New Roman"/>
          <w:sz w:val="24"/>
          <w:szCs w:val="24"/>
        </w:rPr>
        <w:t xml:space="preserve"> </w:t>
      </w:r>
      <w:r>
        <w:rPr>
          <w:rFonts w:ascii="Times New Roman" w:hAnsi="Times New Roman"/>
          <w:sz w:val="24"/>
          <w:szCs w:val="24"/>
        </w:rPr>
        <w:t>прибора</w:t>
      </w:r>
      <w:r w:rsidRPr="00353902">
        <w:rPr>
          <w:rFonts w:ascii="Times New Roman" w:hAnsi="Times New Roman"/>
          <w:sz w:val="24"/>
          <w:szCs w:val="24"/>
        </w:rPr>
        <w:t xml:space="preserve"> учета</w:t>
      </w:r>
      <w:r>
        <w:rPr>
          <w:rFonts w:ascii="Times New Roman" w:hAnsi="Times New Roman"/>
          <w:sz w:val="24"/>
          <w:szCs w:val="24"/>
        </w:rPr>
        <w:t xml:space="preserve"> (электросчетчика)</w:t>
      </w:r>
      <w:r w:rsidRPr="00353902">
        <w:rPr>
          <w:rFonts w:ascii="Times New Roman" w:hAnsi="Times New Roman"/>
          <w:sz w:val="24"/>
          <w:szCs w:val="24"/>
        </w:rPr>
        <w:t xml:space="preserve"> с приложением расчета и заверенных Арендодателем копий документов, подтверждающих расходы Арендодателя по коммунальной услуге (копий документов, предъявленных снабжающими и обслуживающими организациями (счет; счет-фактура; платежное требование; акт оказания услуг, и т.п.). К акту/универсальному платежному документу прилагается подписанный Арендодателем расчёт стоимости потреблённых Арендатором услуг с указанием показаний приборов учёта</w:t>
      </w:r>
      <w:r>
        <w:rPr>
          <w:rFonts w:ascii="Times New Roman" w:hAnsi="Times New Roman"/>
          <w:sz w:val="24"/>
          <w:szCs w:val="24"/>
        </w:rPr>
        <w:t xml:space="preserve"> электроэнергии</w:t>
      </w:r>
      <w:r w:rsidRPr="00353902">
        <w:rPr>
          <w:rFonts w:ascii="Times New Roman" w:hAnsi="Times New Roman"/>
          <w:sz w:val="24"/>
          <w:szCs w:val="24"/>
        </w:rPr>
        <w:t xml:space="preserve">). </w:t>
      </w:r>
      <w:r>
        <w:rPr>
          <w:rFonts w:ascii="Times New Roman" w:hAnsi="Times New Roman"/>
          <w:sz w:val="24"/>
          <w:szCs w:val="24"/>
        </w:rPr>
        <w:t xml:space="preserve">   </w:t>
      </w:r>
    </w:p>
    <w:p w:rsidR="00F072DF" w:rsidRPr="003A79F6" w:rsidRDefault="00F072DF" w:rsidP="00F072DF">
      <w:pPr>
        <w:pStyle w:val="a8"/>
        <w:numPr>
          <w:ilvl w:val="2"/>
          <w:numId w:val="3"/>
        </w:numPr>
        <w:tabs>
          <w:tab w:val="left" w:pos="-1418"/>
        </w:tabs>
        <w:snapToGrid w:val="0"/>
        <w:spacing w:after="0" w:line="240" w:lineRule="auto"/>
        <w:ind w:left="0" w:firstLine="709"/>
        <w:jc w:val="both"/>
        <w:rPr>
          <w:rFonts w:ascii="Times New Roman" w:hAnsi="Times New Roman"/>
          <w:sz w:val="24"/>
          <w:szCs w:val="24"/>
        </w:rPr>
      </w:pPr>
      <w:r w:rsidRPr="0001270A">
        <w:rPr>
          <w:rFonts w:ascii="Times New Roman" w:hAnsi="Times New Roman"/>
          <w:sz w:val="24"/>
          <w:szCs w:val="24"/>
        </w:rPr>
        <w:t xml:space="preserve">Арендатор </w:t>
      </w:r>
      <w:r w:rsidRPr="00324F64">
        <w:rPr>
          <w:rFonts w:ascii="Times New Roman" w:hAnsi="Times New Roman"/>
          <w:sz w:val="24"/>
          <w:szCs w:val="24"/>
        </w:rPr>
        <w:t xml:space="preserve">оплачивает </w:t>
      </w:r>
      <w:r w:rsidR="00261F0C">
        <w:rPr>
          <w:rFonts w:ascii="Times New Roman" w:hAnsi="Times New Roman"/>
          <w:sz w:val="24"/>
          <w:szCs w:val="24"/>
        </w:rPr>
        <w:t>коммунальные услуги</w:t>
      </w:r>
      <w:r w:rsidRPr="00324F64">
        <w:rPr>
          <w:rFonts w:ascii="Times New Roman" w:hAnsi="Times New Roman"/>
          <w:sz w:val="24"/>
          <w:szCs w:val="24"/>
        </w:rPr>
        <w:t>, указанн</w:t>
      </w:r>
      <w:r w:rsidR="00261F0C">
        <w:rPr>
          <w:rFonts w:ascii="Times New Roman" w:hAnsi="Times New Roman"/>
          <w:sz w:val="24"/>
          <w:szCs w:val="24"/>
        </w:rPr>
        <w:t>ы</w:t>
      </w:r>
      <w:r w:rsidRPr="00324F64">
        <w:rPr>
          <w:rFonts w:ascii="Times New Roman" w:hAnsi="Times New Roman"/>
          <w:sz w:val="24"/>
          <w:szCs w:val="24"/>
        </w:rPr>
        <w:t xml:space="preserve">е в пункте </w:t>
      </w:r>
      <w:r w:rsidR="00261F0C">
        <w:rPr>
          <w:rFonts w:ascii="Times New Roman" w:hAnsi="Times New Roman"/>
          <w:sz w:val="24"/>
          <w:szCs w:val="24"/>
        </w:rPr>
        <w:t>7</w:t>
      </w:r>
      <w:r w:rsidRPr="00324F64">
        <w:rPr>
          <w:rFonts w:ascii="Times New Roman" w:hAnsi="Times New Roman"/>
          <w:sz w:val="24"/>
          <w:szCs w:val="24"/>
        </w:rPr>
        <w:t xml:space="preserve"> Договора,</w:t>
      </w:r>
      <w:r w:rsidRPr="0001270A">
        <w:rPr>
          <w:rFonts w:ascii="Times New Roman" w:hAnsi="Times New Roman"/>
          <w:sz w:val="24"/>
          <w:szCs w:val="24"/>
        </w:rPr>
        <w:t xml:space="preserve"> в </w:t>
      </w:r>
      <w:r w:rsidRPr="003A79F6">
        <w:rPr>
          <w:rFonts w:ascii="Times New Roman" w:hAnsi="Times New Roman"/>
          <w:sz w:val="24"/>
          <w:szCs w:val="24"/>
        </w:rPr>
        <w:t>течение 5 (пяти) рабочих дней с даты получения документов.</w:t>
      </w:r>
    </w:p>
    <w:p w:rsidR="00F072DF" w:rsidRPr="003A79F6" w:rsidRDefault="00F072DF" w:rsidP="00F072DF">
      <w:pPr>
        <w:pStyle w:val="a8"/>
        <w:numPr>
          <w:ilvl w:val="1"/>
          <w:numId w:val="3"/>
        </w:numPr>
        <w:tabs>
          <w:tab w:val="left" w:pos="-5387"/>
        </w:tabs>
        <w:snapToGrid w:val="0"/>
        <w:spacing w:after="0" w:line="240" w:lineRule="auto"/>
        <w:ind w:left="0" w:firstLine="709"/>
        <w:jc w:val="both"/>
        <w:rPr>
          <w:rFonts w:ascii="Times New Roman" w:hAnsi="Times New Roman"/>
          <w:sz w:val="24"/>
          <w:szCs w:val="24"/>
        </w:rPr>
      </w:pPr>
      <w:r w:rsidRPr="003A79F6">
        <w:rPr>
          <w:rFonts w:ascii="Times New Roman" w:hAnsi="Times New Roman"/>
          <w:sz w:val="24"/>
          <w:szCs w:val="24"/>
        </w:rPr>
        <w:t xml:space="preserve">Арендатор осуществляет платежи по Договору в российских рублях путем безналичного перечисления на счет Арендодателя, указанный в разделе </w:t>
      </w:r>
      <w:r w:rsidRPr="003A79F6">
        <w:rPr>
          <w:rFonts w:ascii="Times New Roman" w:hAnsi="Times New Roman"/>
          <w:sz w:val="24"/>
          <w:szCs w:val="24"/>
        </w:rPr>
        <w:fldChar w:fldCharType="begin"/>
      </w:r>
      <w:r w:rsidRPr="003A79F6">
        <w:rPr>
          <w:rFonts w:ascii="Times New Roman" w:hAnsi="Times New Roman"/>
          <w:sz w:val="24"/>
          <w:szCs w:val="24"/>
        </w:rPr>
        <w:instrText xml:space="preserve"> REF _Ref486335588 \r \h  \* MERGEFORMAT </w:instrText>
      </w:r>
      <w:r w:rsidRPr="003A79F6">
        <w:rPr>
          <w:rFonts w:ascii="Times New Roman" w:hAnsi="Times New Roman"/>
          <w:sz w:val="24"/>
          <w:szCs w:val="24"/>
        </w:rPr>
      </w:r>
      <w:r w:rsidRPr="003A79F6">
        <w:rPr>
          <w:rFonts w:ascii="Times New Roman" w:hAnsi="Times New Roman"/>
          <w:sz w:val="24"/>
          <w:szCs w:val="24"/>
        </w:rPr>
        <w:fldChar w:fldCharType="separate"/>
      </w:r>
      <w:r w:rsidR="00A7363C" w:rsidRPr="003A79F6">
        <w:rPr>
          <w:rFonts w:ascii="Times New Roman" w:hAnsi="Times New Roman"/>
          <w:sz w:val="24"/>
          <w:szCs w:val="24"/>
        </w:rPr>
        <w:t>13</w:t>
      </w:r>
      <w:r w:rsidRPr="003A79F6">
        <w:rPr>
          <w:rFonts w:ascii="Times New Roman" w:hAnsi="Times New Roman"/>
          <w:sz w:val="24"/>
          <w:szCs w:val="24"/>
        </w:rPr>
        <w:fldChar w:fldCharType="end"/>
      </w:r>
      <w:r w:rsidRPr="003A79F6">
        <w:rPr>
          <w:rFonts w:ascii="Times New Roman" w:hAnsi="Times New Roman"/>
          <w:sz w:val="24"/>
          <w:szCs w:val="24"/>
        </w:rPr>
        <w:t xml:space="preserve"> Договора.</w:t>
      </w:r>
    </w:p>
    <w:p w:rsidR="00F072DF" w:rsidRPr="005E27EB" w:rsidRDefault="00F072DF" w:rsidP="00F072DF">
      <w:pPr>
        <w:pStyle w:val="a8"/>
        <w:numPr>
          <w:ilvl w:val="1"/>
          <w:numId w:val="3"/>
        </w:numPr>
        <w:snapToGrid w:val="0"/>
        <w:spacing w:after="0" w:line="240" w:lineRule="auto"/>
        <w:ind w:left="0" w:firstLine="709"/>
        <w:jc w:val="both"/>
        <w:rPr>
          <w:rFonts w:ascii="Times New Roman" w:hAnsi="Times New Roman"/>
          <w:color w:val="000000"/>
          <w:sz w:val="24"/>
          <w:szCs w:val="24"/>
        </w:rPr>
      </w:pPr>
      <w:r>
        <w:rPr>
          <w:rFonts w:ascii="Times New Roman" w:hAnsi="Times New Roman"/>
          <w:color w:val="000000"/>
          <w:sz w:val="24"/>
          <w:szCs w:val="24"/>
        </w:rPr>
        <w:t>Днем</w:t>
      </w:r>
      <w:r w:rsidRPr="005E27EB">
        <w:rPr>
          <w:rFonts w:ascii="Times New Roman" w:hAnsi="Times New Roman"/>
          <w:color w:val="000000"/>
          <w:sz w:val="24"/>
          <w:szCs w:val="24"/>
        </w:rPr>
        <w:t xml:space="preserve"> исполнения обязательства Арендатора по внесению платежей </w:t>
      </w:r>
      <w:r>
        <w:rPr>
          <w:rFonts w:ascii="Times New Roman" w:hAnsi="Times New Roman"/>
          <w:color w:val="000000"/>
          <w:sz w:val="24"/>
          <w:szCs w:val="24"/>
        </w:rPr>
        <w:t xml:space="preserve">является день списания денежных средств со счета Арендатора. </w:t>
      </w:r>
    </w:p>
    <w:p w:rsidR="00F072DF" w:rsidRPr="005E27EB" w:rsidRDefault="00F072DF" w:rsidP="00F072DF">
      <w:pPr>
        <w:pStyle w:val="a8"/>
        <w:numPr>
          <w:ilvl w:val="1"/>
          <w:numId w:val="3"/>
        </w:numPr>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 xml:space="preserve">Счета-фактуры выставляются в порядке и сроки, установленные </w:t>
      </w:r>
      <w:r>
        <w:rPr>
          <w:rFonts w:ascii="Times New Roman" w:hAnsi="Times New Roman"/>
          <w:sz w:val="24"/>
          <w:szCs w:val="24"/>
        </w:rPr>
        <w:t xml:space="preserve">действующим </w:t>
      </w:r>
      <w:r w:rsidRPr="005E27EB">
        <w:rPr>
          <w:rFonts w:ascii="Times New Roman" w:hAnsi="Times New Roman"/>
          <w:sz w:val="24"/>
          <w:szCs w:val="24"/>
        </w:rPr>
        <w:t>законодательством Российской Федерации</w:t>
      </w:r>
      <w:r>
        <w:rPr>
          <w:rStyle w:val="a6"/>
          <w:rFonts w:ascii="Times New Roman" w:hAnsi="Times New Roman"/>
          <w:sz w:val="24"/>
          <w:szCs w:val="24"/>
        </w:rPr>
        <w:footnoteReference w:id="5"/>
      </w:r>
      <w:r w:rsidRPr="005E27EB">
        <w:rPr>
          <w:rFonts w:ascii="Times New Roman" w:hAnsi="Times New Roman"/>
          <w:sz w:val="24"/>
          <w:szCs w:val="24"/>
        </w:rPr>
        <w:t xml:space="preserve">. </w:t>
      </w:r>
    </w:p>
    <w:p w:rsidR="00F072DF" w:rsidRPr="00415264" w:rsidRDefault="00F072DF" w:rsidP="00F072DF">
      <w:pPr>
        <w:pStyle w:val="a8"/>
        <w:numPr>
          <w:ilvl w:val="1"/>
          <w:numId w:val="3"/>
        </w:numPr>
        <w:snapToGrid w:val="0"/>
        <w:spacing w:after="0" w:line="240" w:lineRule="auto"/>
        <w:ind w:left="0" w:firstLine="709"/>
        <w:jc w:val="both"/>
        <w:rPr>
          <w:rFonts w:ascii="Times New Roman" w:hAnsi="Times New Roman"/>
          <w:sz w:val="24"/>
          <w:szCs w:val="24"/>
        </w:rPr>
      </w:pPr>
      <w:bookmarkStart w:id="17" w:name="_Ref485824039"/>
      <w:r w:rsidRPr="005E27EB">
        <w:rPr>
          <w:rFonts w:ascii="Times New Roman" w:hAnsi="Times New Roman"/>
          <w:sz w:val="24"/>
          <w:szCs w:val="24"/>
        </w:rPr>
        <w:t>Независимо от основания прекращения действия Договора Арендатор обязан возвратить Арендодателю Объект</w:t>
      </w:r>
      <w:r>
        <w:rPr>
          <w:rFonts w:ascii="Times New Roman" w:hAnsi="Times New Roman"/>
          <w:sz w:val="24"/>
          <w:szCs w:val="24"/>
        </w:rPr>
        <w:t xml:space="preserve"> в соответствии с пунктом </w:t>
      </w:r>
      <w:r>
        <w:rPr>
          <w:rFonts w:ascii="Times New Roman" w:hAnsi="Times New Roman"/>
          <w:sz w:val="24"/>
          <w:szCs w:val="24"/>
        </w:rPr>
        <w:fldChar w:fldCharType="begin"/>
      </w:r>
      <w:r>
        <w:rPr>
          <w:rFonts w:ascii="Times New Roman" w:hAnsi="Times New Roman"/>
          <w:sz w:val="24"/>
          <w:szCs w:val="24"/>
        </w:rPr>
        <w:instrText xml:space="preserve"> REF _Ref492289972 \r \h </w:instrText>
      </w:r>
      <w:r>
        <w:rPr>
          <w:rFonts w:ascii="Times New Roman" w:hAnsi="Times New Roman"/>
          <w:sz w:val="24"/>
          <w:szCs w:val="24"/>
        </w:rPr>
      </w:r>
      <w:r>
        <w:rPr>
          <w:rFonts w:ascii="Times New Roman" w:hAnsi="Times New Roman"/>
          <w:sz w:val="24"/>
          <w:szCs w:val="24"/>
        </w:rPr>
        <w:fldChar w:fldCharType="separate"/>
      </w:r>
      <w:r w:rsidR="00A7363C">
        <w:rPr>
          <w:rFonts w:ascii="Times New Roman" w:hAnsi="Times New Roman"/>
          <w:sz w:val="24"/>
          <w:szCs w:val="24"/>
        </w:rPr>
        <w:t>3.2</w:t>
      </w:r>
      <w:r>
        <w:rPr>
          <w:rFonts w:ascii="Times New Roman" w:hAnsi="Times New Roman"/>
          <w:sz w:val="24"/>
          <w:szCs w:val="24"/>
        </w:rPr>
        <w:fldChar w:fldCharType="end"/>
      </w:r>
      <w:r>
        <w:rPr>
          <w:rFonts w:ascii="Times New Roman" w:hAnsi="Times New Roman"/>
          <w:sz w:val="24"/>
          <w:szCs w:val="24"/>
        </w:rPr>
        <w:t xml:space="preserve"> Договора</w:t>
      </w:r>
      <w:r w:rsidRPr="005E27EB">
        <w:rPr>
          <w:rFonts w:ascii="Times New Roman" w:hAnsi="Times New Roman"/>
          <w:sz w:val="24"/>
          <w:szCs w:val="24"/>
        </w:rPr>
        <w:t xml:space="preserve">, а также в течение </w:t>
      </w:r>
      <w:r w:rsidRPr="00415264">
        <w:rPr>
          <w:rFonts w:ascii="Times New Roman" w:hAnsi="Times New Roman"/>
          <w:sz w:val="24"/>
          <w:szCs w:val="24"/>
        </w:rPr>
        <w:t>15</w:t>
      </w:r>
      <w:r w:rsidRPr="00415264">
        <w:rPr>
          <w:rFonts w:ascii="Times New Roman" w:hAnsi="Times New Roman"/>
          <w:sz w:val="24"/>
          <w:szCs w:val="24"/>
          <w:lang w:val="en-US"/>
        </w:rPr>
        <w:t> </w:t>
      </w:r>
      <w:r w:rsidRPr="00415264">
        <w:rPr>
          <w:rFonts w:ascii="Times New Roman" w:hAnsi="Times New Roman"/>
          <w:sz w:val="24"/>
          <w:szCs w:val="24"/>
        </w:rPr>
        <w:t>(пятнадцати) рабочих дней со дня возврата Объекта Арендодателю произвести предусмотренные Договором оплаты.</w:t>
      </w:r>
      <w:bookmarkEnd w:id="17"/>
    </w:p>
    <w:p w:rsidR="00F072DF" w:rsidRPr="00415264" w:rsidRDefault="00F072DF" w:rsidP="00F072DF">
      <w:pPr>
        <w:pStyle w:val="a8"/>
        <w:numPr>
          <w:ilvl w:val="1"/>
          <w:numId w:val="3"/>
        </w:numPr>
        <w:snapToGrid w:val="0"/>
        <w:spacing w:after="0" w:line="240" w:lineRule="auto"/>
        <w:ind w:left="0" w:firstLine="709"/>
        <w:jc w:val="both"/>
        <w:rPr>
          <w:rFonts w:ascii="Times New Roman" w:hAnsi="Times New Roman"/>
          <w:bCs/>
          <w:sz w:val="24"/>
          <w:szCs w:val="24"/>
        </w:rPr>
      </w:pPr>
      <w:r w:rsidRPr="00415264">
        <w:rPr>
          <w:rFonts w:ascii="Times New Roman" w:hAnsi="Times New Roman"/>
          <w:sz w:val="24"/>
          <w:szCs w:val="24"/>
        </w:rPr>
        <w:t xml:space="preserve">Стоимость размещения информационной </w:t>
      </w:r>
      <w:proofErr w:type="gramStart"/>
      <w:r w:rsidRPr="00415264">
        <w:rPr>
          <w:rFonts w:ascii="Times New Roman" w:hAnsi="Times New Roman"/>
          <w:sz w:val="24"/>
          <w:szCs w:val="24"/>
        </w:rPr>
        <w:t xml:space="preserve">конструкции </w:t>
      </w:r>
      <w:r w:rsidR="00415264" w:rsidRPr="00415264">
        <w:rPr>
          <w:rFonts w:ascii="Times New Roman" w:hAnsi="Times New Roman"/>
          <w:sz w:val="24"/>
          <w:szCs w:val="24"/>
        </w:rPr>
        <w:t>,</w:t>
      </w:r>
      <w:proofErr w:type="gramEnd"/>
      <w:r w:rsidR="00415264" w:rsidRPr="00415264">
        <w:rPr>
          <w:rFonts w:ascii="Times New Roman" w:hAnsi="Times New Roman"/>
          <w:sz w:val="24"/>
          <w:szCs w:val="24"/>
        </w:rPr>
        <w:t xml:space="preserve"> в соответствии с дизайн-проектом</w:t>
      </w:r>
      <w:r w:rsidRPr="00415264">
        <w:rPr>
          <w:rFonts w:ascii="Times New Roman" w:hAnsi="Times New Roman"/>
          <w:bCs/>
          <w:sz w:val="24"/>
          <w:szCs w:val="24"/>
        </w:rPr>
        <w:t xml:space="preserve"> и </w:t>
      </w:r>
      <w:r w:rsidRPr="00415264">
        <w:rPr>
          <w:rFonts w:ascii="Times New Roman" w:hAnsi="Times New Roman"/>
          <w:sz w:val="24"/>
          <w:szCs w:val="24"/>
        </w:rPr>
        <w:t>временного пользования той частью Земельного участка, которая занята Зданием, в котором размещен Объект и необходима для его использования, включена в арендную плату и дополнительно Арендатором не оплачивается.</w:t>
      </w:r>
    </w:p>
    <w:p w:rsidR="00F072DF" w:rsidRPr="00415264" w:rsidRDefault="00F072DF" w:rsidP="00F072DF">
      <w:pPr>
        <w:pStyle w:val="a8"/>
        <w:numPr>
          <w:ilvl w:val="1"/>
          <w:numId w:val="3"/>
        </w:numPr>
        <w:snapToGrid w:val="0"/>
        <w:spacing w:after="0" w:line="240" w:lineRule="auto"/>
        <w:ind w:left="0" w:firstLine="709"/>
        <w:jc w:val="both"/>
        <w:rPr>
          <w:rFonts w:ascii="Times New Roman" w:hAnsi="Times New Roman"/>
          <w:sz w:val="24"/>
          <w:szCs w:val="24"/>
        </w:rPr>
      </w:pPr>
      <w:r>
        <w:rPr>
          <w:rStyle w:val="a6"/>
          <w:rFonts w:ascii="Times New Roman" w:hAnsi="Times New Roman"/>
          <w:sz w:val="24"/>
          <w:szCs w:val="24"/>
        </w:rPr>
        <w:footnoteReference w:id="6"/>
      </w:r>
      <w:r w:rsidRPr="003E7623">
        <w:rPr>
          <w:rFonts w:ascii="Times New Roman" w:hAnsi="Times New Roman"/>
          <w:sz w:val="24"/>
          <w:szCs w:val="24"/>
        </w:rPr>
        <w:t xml:space="preserve">При выплате дохода Арендодателю Арендатор исполняет </w:t>
      </w:r>
      <w:r>
        <w:rPr>
          <w:rFonts w:ascii="Times New Roman" w:hAnsi="Times New Roman"/>
          <w:sz w:val="24"/>
          <w:szCs w:val="24"/>
        </w:rPr>
        <w:t>функции</w:t>
      </w:r>
      <w:r w:rsidRPr="003E7623">
        <w:rPr>
          <w:rFonts w:ascii="Times New Roman" w:hAnsi="Times New Roman"/>
          <w:sz w:val="24"/>
          <w:szCs w:val="24"/>
        </w:rPr>
        <w:t xml:space="preserve"> налогового агента в соответствии со ст.</w:t>
      </w:r>
      <w:r>
        <w:rPr>
          <w:rFonts w:ascii="Times New Roman" w:hAnsi="Times New Roman"/>
          <w:sz w:val="24"/>
          <w:szCs w:val="24"/>
        </w:rPr>
        <w:t xml:space="preserve"> </w:t>
      </w:r>
      <w:r w:rsidRPr="003E7623">
        <w:rPr>
          <w:rFonts w:ascii="Times New Roman" w:hAnsi="Times New Roman"/>
          <w:sz w:val="24"/>
          <w:szCs w:val="24"/>
        </w:rPr>
        <w:t xml:space="preserve">226 Налогового кодекса Российской Федерации и удерживает из </w:t>
      </w:r>
      <w:r>
        <w:rPr>
          <w:rFonts w:ascii="Times New Roman" w:hAnsi="Times New Roman"/>
          <w:sz w:val="24"/>
          <w:szCs w:val="24"/>
        </w:rPr>
        <w:t xml:space="preserve">облагаемых НДФЛ </w:t>
      </w:r>
      <w:r w:rsidRPr="003E7623">
        <w:rPr>
          <w:rFonts w:ascii="Times New Roman" w:hAnsi="Times New Roman"/>
          <w:sz w:val="24"/>
          <w:szCs w:val="24"/>
        </w:rPr>
        <w:t xml:space="preserve">сумм, причитающихся Арендодателю, НДФЛ по </w:t>
      </w:r>
      <w:r>
        <w:rPr>
          <w:rFonts w:ascii="Times New Roman" w:hAnsi="Times New Roman"/>
          <w:sz w:val="24"/>
          <w:szCs w:val="24"/>
        </w:rPr>
        <w:t xml:space="preserve">установленной </w:t>
      </w:r>
      <w:r w:rsidRPr="003E7623">
        <w:rPr>
          <w:rFonts w:ascii="Times New Roman" w:hAnsi="Times New Roman"/>
          <w:sz w:val="24"/>
          <w:szCs w:val="24"/>
        </w:rPr>
        <w:t>ставке</w:t>
      </w:r>
      <w:r w:rsidRPr="00910598">
        <w:rPr>
          <w:rFonts w:ascii="Times New Roman" w:hAnsi="Times New Roman"/>
          <w:sz w:val="24"/>
          <w:szCs w:val="24"/>
        </w:rPr>
        <w:t xml:space="preserve"> </w:t>
      </w:r>
      <w:r w:rsidRPr="003E7623">
        <w:rPr>
          <w:rFonts w:ascii="Times New Roman" w:hAnsi="Times New Roman"/>
          <w:sz w:val="24"/>
          <w:szCs w:val="24"/>
        </w:rPr>
        <w:t>и осуществляет расчеты с бюджетом в порядке и сроки, установленные п.</w:t>
      </w:r>
      <w:r>
        <w:rPr>
          <w:rFonts w:ascii="Times New Roman" w:hAnsi="Times New Roman"/>
          <w:sz w:val="24"/>
          <w:szCs w:val="24"/>
        </w:rPr>
        <w:t xml:space="preserve"> </w:t>
      </w:r>
      <w:r w:rsidRPr="003E7623">
        <w:rPr>
          <w:rFonts w:ascii="Times New Roman" w:hAnsi="Times New Roman"/>
          <w:sz w:val="24"/>
          <w:szCs w:val="24"/>
        </w:rPr>
        <w:t>4, п.</w:t>
      </w:r>
      <w:r>
        <w:rPr>
          <w:rFonts w:ascii="Times New Roman" w:hAnsi="Times New Roman"/>
          <w:sz w:val="24"/>
          <w:szCs w:val="24"/>
        </w:rPr>
        <w:t xml:space="preserve"> </w:t>
      </w:r>
      <w:r w:rsidRPr="003E7623">
        <w:rPr>
          <w:rFonts w:ascii="Times New Roman" w:hAnsi="Times New Roman"/>
          <w:sz w:val="24"/>
          <w:szCs w:val="24"/>
        </w:rPr>
        <w:t>6 ст.</w:t>
      </w:r>
      <w:r>
        <w:rPr>
          <w:rFonts w:ascii="Times New Roman" w:hAnsi="Times New Roman"/>
          <w:sz w:val="24"/>
          <w:szCs w:val="24"/>
        </w:rPr>
        <w:t xml:space="preserve"> </w:t>
      </w:r>
      <w:r w:rsidRPr="003E7623">
        <w:rPr>
          <w:rFonts w:ascii="Times New Roman" w:hAnsi="Times New Roman"/>
          <w:sz w:val="24"/>
          <w:szCs w:val="24"/>
        </w:rPr>
        <w:t xml:space="preserve">226 </w:t>
      </w:r>
      <w:r w:rsidRPr="00415264">
        <w:rPr>
          <w:rFonts w:ascii="Times New Roman" w:hAnsi="Times New Roman"/>
          <w:sz w:val="24"/>
          <w:szCs w:val="24"/>
        </w:rPr>
        <w:t>Налогового кодекса Российской Федерации.</w:t>
      </w:r>
    </w:p>
    <w:p w:rsidR="00F072DF" w:rsidRPr="00415264" w:rsidRDefault="00F072DF" w:rsidP="00F072DF">
      <w:pPr>
        <w:pStyle w:val="a8"/>
        <w:numPr>
          <w:ilvl w:val="1"/>
          <w:numId w:val="3"/>
        </w:numPr>
        <w:snapToGrid w:val="0"/>
        <w:spacing w:after="0" w:line="240" w:lineRule="auto"/>
        <w:ind w:left="0" w:firstLine="709"/>
        <w:jc w:val="both"/>
        <w:rPr>
          <w:rFonts w:ascii="Times New Roman" w:hAnsi="Times New Roman"/>
          <w:sz w:val="24"/>
          <w:szCs w:val="24"/>
        </w:rPr>
      </w:pPr>
      <w:r w:rsidRPr="00415264">
        <w:rPr>
          <w:rStyle w:val="a6"/>
          <w:rFonts w:ascii="Times New Roman" w:hAnsi="Times New Roman"/>
          <w:sz w:val="24"/>
          <w:szCs w:val="24"/>
        </w:rPr>
        <w:footnoteReference w:id="7"/>
      </w:r>
      <w:r w:rsidRPr="00415264">
        <w:rPr>
          <w:rFonts w:ascii="Times New Roman" w:hAnsi="Times New Roman"/>
          <w:sz w:val="24"/>
          <w:szCs w:val="24"/>
        </w:rPr>
        <w:t>В случае изменения статуса Арендодател</w:t>
      </w:r>
      <w:r w:rsidRPr="00415264" w:rsidDel="000A0A3C">
        <w:rPr>
          <w:rFonts w:ascii="Times New Roman" w:hAnsi="Times New Roman"/>
          <w:sz w:val="24"/>
          <w:szCs w:val="24"/>
        </w:rPr>
        <w:t>я</w:t>
      </w:r>
      <w:r w:rsidRPr="00415264">
        <w:rPr>
          <w:rFonts w:ascii="Times New Roman" w:hAnsi="Times New Roman"/>
          <w:sz w:val="24"/>
          <w:szCs w:val="24"/>
        </w:rPr>
        <w:t xml:space="preserve"> (например, прекращение деятельности индивидуального предпринимателя, регистрация физического лица в качестве индивидуального предпринимателя или изменение режима общего налогообложения на упрощенный режим налогообложения), после получения соответствующего уведомления Арендатором в соответствии с пунктом </w:t>
      </w:r>
      <w:r w:rsidRPr="00415264">
        <w:rPr>
          <w:rFonts w:ascii="Times New Roman" w:hAnsi="Times New Roman"/>
          <w:sz w:val="24"/>
          <w:szCs w:val="24"/>
        </w:rPr>
        <w:fldChar w:fldCharType="begin"/>
      </w:r>
      <w:r w:rsidRPr="00415264">
        <w:rPr>
          <w:rFonts w:ascii="Times New Roman" w:hAnsi="Times New Roman"/>
          <w:sz w:val="24"/>
          <w:szCs w:val="24"/>
        </w:rPr>
        <w:instrText xml:space="preserve"> REF _Ref100327608 \r \h </w:instrText>
      </w:r>
      <w:r w:rsidR="006454C6" w:rsidRPr="00415264">
        <w:rPr>
          <w:rFonts w:ascii="Times New Roman" w:hAnsi="Times New Roman"/>
          <w:sz w:val="24"/>
          <w:szCs w:val="24"/>
        </w:rPr>
        <w:instrText xml:space="preserve"> \* MERGEFORMAT </w:instrText>
      </w:r>
      <w:r w:rsidRPr="00415264">
        <w:rPr>
          <w:rFonts w:ascii="Times New Roman" w:hAnsi="Times New Roman"/>
          <w:sz w:val="24"/>
          <w:szCs w:val="24"/>
        </w:rPr>
      </w:r>
      <w:r w:rsidRPr="00415264">
        <w:rPr>
          <w:rFonts w:ascii="Times New Roman" w:hAnsi="Times New Roman"/>
          <w:sz w:val="24"/>
          <w:szCs w:val="24"/>
        </w:rPr>
        <w:fldChar w:fldCharType="separate"/>
      </w:r>
      <w:r w:rsidR="00A7363C" w:rsidRPr="00415264">
        <w:rPr>
          <w:rFonts w:ascii="Times New Roman" w:hAnsi="Times New Roman"/>
          <w:sz w:val="24"/>
          <w:szCs w:val="24"/>
        </w:rPr>
        <w:t>5.1.16</w:t>
      </w:r>
      <w:r w:rsidRPr="00415264">
        <w:rPr>
          <w:rFonts w:ascii="Times New Roman" w:hAnsi="Times New Roman"/>
          <w:sz w:val="24"/>
          <w:szCs w:val="24"/>
        </w:rPr>
        <w:fldChar w:fldCharType="end"/>
      </w:r>
      <w:r w:rsidRPr="00415264">
        <w:rPr>
          <w:rFonts w:ascii="Times New Roman" w:hAnsi="Times New Roman"/>
          <w:sz w:val="24"/>
          <w:szCs w:val="24"/>
        </w:rPr>
        <w:t xml:space="preserve"> Договора:</w:t>
      </w:r>
    </w:p>
    <w:p w:rsidR="00F072DF" w:rsidRPr="006454C6" w:rsidRDefault="006454C6" w:rsidP="006454C6">
      <w:pPr>
        <w:snapToGrid w:val="0"/>
        <w:spacing w:after="0" w:line="240" w:lineRule="auto"/>
        <w:ind w:firstLine="708"/>
        <w:jc w:val="both"/>
        <w:rPr>
          <w:rFonts w:ascii="Times New Roman" w:hAnsi="Times New Roman"/>
          <w:sz w:val="24"/>
          <w:szCs w:val="24"/>
        </w:rPr>
      </w:pPr>
      <w:r>
        <w:rPr>
          <w:rFonts w:ascii="Times New Roman" w:hAnsi="Times New Roman"/>
          <w:sz w:val="24"/>
          <w:szCs w:val="24"/>
        </w:rPr>
        <w:t>4.14.1.</w:t>
      </w:r>
      <w:r w:rsidR="00F072DF" w:rsidRPr="006454C6">
        <w:rPr>
          <w:rFonts w:ascii="Times New Roman" w:hAnsi="Times New Roman"/>
          <w:sz w:val="24"/>
          <w:szCs w:val="24"/>
        </w:rPr>
        <w:t xml:space="preserve">при выплате дохода Арендодателю – физическому лицу Арендатор исполняет роль налогового агента в соответствии со ст. 226 Налогового кодекса Российской Федерации и удерживает из облагаемых НДФЛ сумм, причитающихся Арендодателю, НДФЛ по установленной ставке и осуществляет расчеты с бюджетом в порядке и сроки, установленные п. 4, п. 6 ст. 226 Налогового кодекса Российской Федерации, арендная плата при этом, установленная пунктом </w:t>
      </w:r>
      <w:r w:rsidR="00F072DF" w:rsidRPr="006454C6">
        <w:rPr>
          <w:rFonts w:ascii="Times New Roman" w:hAnsi="Times New Roman"/>
          <w:sz w:val="24"/>
          <w:szCs w:val="24"/>
        </w:rPr>
        <w:fldChar w:fldCharType="begin"/>
      </w:r>
      <w:r w:rsidR="00F072DF" w:rsidRPr="006454C6">
        <w:rPr>
          <w:rFonts w:ascii="Times New Roman" w:hAnsi="Times New Roman"/>
          <w:sz w:val="24"/>
          <w:szCs w:val="24"/>
        </w:rPr>
        <w:instrText xml:space="preserve"> REF _Ref492286369 \r \h </w:instrText>
      </w:r>
      <w:r w:rsidR="00F072DF" w:rsidRPr="006454C6">
        <w:rPr>
          <w:rFonts w:ascii="Times New Roman" w:hAnsi="Times New Roman"/>
          <w:sz w:val="24"/>
          <w:szCs w:val="24"/>
        </w:rPr>
      </w:r>
      <w:r w:rsidR="00F072DF" w:rsidRPr="006454C6">
        <w:rPr>
          <w:rFonts w:ascii="Times New Roman" w:hAnsi="Times New Roman"/>
          <w:sz w:val="24"/>
          <w:szCs w:val="24"/>
        </w:rPr>
        <w:fldChar w:fldCharType="separate"/>
      </w:r>
      <w:r w:rsidR="00A7363C">
        <w:rPr>
          <w:rFonts w:ascii="Times New Roman" w:hAnsi="Times New Roman"/>
          <w:sz w:val="24"/>
          <w:szCs w:val="24"/>
        </w:rPr>
        <w:t>4.2</w:t>
      </w:r>
      <w:r w:rsidR="00F072DF" w:rsidRPr="006454C6">
        <w:rPr>
          <w:rFonts w:ascii="Times New Roman" w:hAnsi="Times New Roman"/>
          <w:sz w:val="24"/>
          <w:szCs w:val="24"/>
        </w:rPr>
        <w:fldChar w:fldCharType="end"/>
      </w:r>
      <w:r w:rsidR="00F072DF" w:rsidRPr="006454C6">
        <w:rPr>
          <w:rFonts w:ascii="Times New Roman" w:hAnsi="Times New Roman"/>
          <w:sz w:val="24"/>
          <w:szCs w:val="24"/>
        </w:rPr>
        <w:t xml:space="preserve"> Договора, не изменяется;</w:t>
      </w:r>
    </w:p>
    <w:p w:rsidR="00F072DF" w:rsidRPr="006454C6" w:rsidRDefault="006454C6" w:rsidP="006454C6">
      <w:pPr>
        <w:snapToGrid w:val="0"/>
        <w:spacing w:after="0" w:line="240" w:lineRule="auto"/>
        <w:ind w:firstLine="708"/>
        <w:jc w:val="both"/>
        <w:rPr>
          <w:rFonts w:ascii="Times New Roman" w:hAnsi="Times New Roman"/>
          <w:sz w:val="24"/>
          <w:szCs w:val="24"/>
        </w:rPr>
      </w:pPr>
      <w:r>
        <w:rPr>
          <w:rFonts w:ascii="Times New Roman" w:hAnsi="Times New Roman"/>
          <w:sz w:val="24"/>
          <w:szCs w:val="24"/>
        </w:rPr>
        <w:t>4.14.2.</w:t>
      </w:r>
      <w:r w:rsidR="00F072DF" w:rsidRPr="006454C6">
        <w:rPr>
          <w:rFonts w:ascii="Times New Roman" w:hAnsi="Times New Roman"/>
          <w:sz w:val="24"/>
          <w:szCs w:val="24"/>
        </w:rPr>
        <w:t xml:space="preserve">в случае применения Арендодателем – индивидуальным предпринимателем упрощённой системы налогообложения, арендная плата НДС не облагается на основании статей 346.11 и 346.12 Налогового кодекса Российской Федерации, при этом арендная плата, установленная пунктом </w:t>
      </w:r>
      <w:r w:rsidR="00F072DF" w:rsidRPr="006454C6">
        <w:rPr>
          <w:rFonts w:ascii="Times New Roman" w:hAnsi="Times New Roman"/>
          <w:sz w:val="24"/>
          <w:szCs w:val="24"/>
        </w:rPr>
        <w:fldChar w:fldCharType="begin"/>
      </w:r>
      <w:r w:rsidR="00F072DF" w:rsidRPr="006454C6">
        <w:rPr>
          <w:rFonts w:ascii="Times New Roman" w:hAnsi="Times New Roman"/>
          <w:sz w:val="24"/>
          <w:szCs w:val="24"/>
        </w:rPr>
        <w:instrText xml:space="preserve"> REF _Ref492286369 \r \h </w:instrText>
      </w:r>
      <w:r w:rsidR="00F072DF" w:rsidRPr="006454C6">
        <w:rPr>
          <w:rFonts w:ascii="Times New Roman" w:hAnsi="Times New Roman"/>
          <w:sz w:val="24"/>
          <w:szCs w:val="24"/>
        </w:rPr>
      </w:r>
      <w:r w:rsidR="00F072DF" w:rsidRPr="006454C6">
        <w:rPr>
          <w:rFonts w:ascii="Times New Roman" w:hAnsi="Times New Roman"/>
          <w:sz w:val="24"/>
          <w:szCs w:val="24"/>
        </w:rPr>
        <w:fldChar w:fldCharType="separate"/>
      </w:r>
      <w:r w:rsidR="00A7363C">
        <w:rPr>
          <w:rFonts w:ascii="Times New Roman" w:hAnsi="Times New Roman"/>
          <w:sz w:val="24"/>
          <w:szCs w:val="24"/>
        </w:rPr>
        <w:t>4.2</w:t>
      </w:r>
      <w:r w:rsidR="00F072DF" w:rsidRPr="006454C6">
        <w:rPr>
          <w:rFonts w:ascii="Times New Roman" w:hAnsi="Times New Roman"/>
          <w:sz w:val="24"/>
          <w:szCs w:val="24"/>
        </w:rPr>
        <w:fldChar w:fldCharType="end"/>
      </w:r>
      <w:r w:rsidR="00F072DF" w:rsidRPr="006454C6">
        <w:rPr>
          <w:rFonts w:ascii="Times New Roman" w:hAnsi="Times New Roman"/>
          <w:sz w:val="24"/>
          <w:szCs w:val="24"/>
        </w:rPr>
        <w:t xml:space="preserve"> Договора, не изменяется;</w:t>
      </w:r>
    </w:p>
    <w:p w:rsidR="00F072DF" w:rsidRPr="006454C6" w:rsidRDefault="006454C6" w:rsidP="006454C6">
      <w:pPr>
        <w:snapToGrid w:val="0"/>
        <w:spacing w:after="0" w:line="240" w:lineRule="auto"/>
        <w:ind w:firstLine="708"/>
        <w:jc w:val="both"/>
        <w:rPr>
          <w:rFonts w:ascii="Times New Roman" w:hAnsi="Times New Roman"/>
          <w:sz w:val="24"/>
          <w:szCs w:val="24"/>
        </w:rPr>
      </w:pPr>
      <w:r>
        <w:rPr>
          <w:rFonts w:ascii="Times New Roman" w:hAnsi="Times New Roman"/>
          <w:sz w:val="24"/>
          <w:szCs w:val="24"/>
        </w:rPr>
        <w:t>4.14.3.</w:t>
      </w:r>
      <w:r w:rsidR="00F072DF" w:rsidRPr="006454C6">
        <w:rPr>
          <w:rFonts w:ascii="Times New Roman" w:hAnsi="Times New Roman"/>
          <w:sz w:val="24"/>
          <w:szCs w:val="24"/>
        </w:rPr>
        <w:t xml:space="preserve">в случае применения Арендодателем- – индивидуальным предпринимателем общего режима налогообложения арендная плата, установленная пунктом </w:t>
      </w:r>
      <w:r w:rsidR="00F072DF" w:rsidRPr="006454C6">
        <w:rPr>
          <w:rFonts w:ascii="Times New Roman" w:hAnsi="Times New Roman"/>
          <w:sz w:val="24"/>
          <w:szCs w:val="24"/>
        </w:rPr>
        <w:fldChar w:fldCharType="begin"/>
      </w:r>
      <w:r w:rsidR="00F072DF" w:rsidRPr="006454C6">
        <w:rPr>
          <w:rFonts w:ascii="Times New Roman" w:hAnsi="Times New Roman"/>
          <w:sz w:val="24"/>
          <w:szCs w:val="24"/>
        </w:rPr>
        <w:instrText xml:space="preserve"> REF _Ref492286369 \r \h </w:instrText>
      </w:r>
      <w:r w:rsidR="00F072DF" w:rsidRPr="006454C6">
        <w:rPr>
          <w:rFonts w:ascii="Times New Roman" w:hAnsi="Times New Roman"/>
          <w:sz w:val="24"/>
          <w:szCs w:val="24"/>
        </w:rPr>
      </w:r>
      <w:r w:rsidR="00F072DF" w:rsidRPr="006454C6">
        <w:rPr>
          <w:rFonts w:ascii="Times New Roman" w:hAnsi="Times New Roman"/>
          <w:sz w:val="24"/>
          <w:szCs w:val="24"/>
        </w:rPr>
        <w:fldChar w:fldCharType="separate"/>
      </w:r>
      <w:r w:rsidR="00A7363C">
        <w:rPr>
          <w:rFonts w:ascii="Times New Roman" w:hAnsi="Times New Roman"/>
          <w:sz w:val="24"/>
          <w:szCs w:val="24"/>
        </w:rPr>
        <w:t>4.2</w:t>
      </w:r>
      <w:r w:rsidR="00F072DF" w:rsidRPr="006454C6">
        <w:rPr>
          <w:rFonts w:ascii="Times New Roman" w:hAnsi="Times New Roman"/>
          <w:sz w:val="24"/>
          <w:szCs w:val="24"/>
        </w:rPr>
        <w:fldChar w:fldCharType="end"/>
      </w:r>
      <w:r w:rsidR="00F072DF" w:rsidRPr="006454C6">
        <w:rPr>
          <w:rFonts w:ascii="Times New Roman" w:hAnsi="Times New Roman"/>
          <w:sz w:val="24"/>
          <w:szCs w:val="24"/>
        </w:rPr>
        <w:t xml:space="preserve"> Договора, рассматривается как включающая в себя НДС и изменению не подлежит.</w:t>
      </w:r>
    </w:p>
    <w:p w:rsidR="00F072DF" w:rsidRPr="005E27EB" w:rsidRDefault="00F072DF" w:rsidP="00F072DF">
      <w:pPr>
        <w:snapToGrid w:val="0"/>
        <w:spacing w:after="0" w:line="240" w:lineRule="auto"/>
        <w:ind w:left="993"/>
        <w:jc w:val="both"/>
        <w:rPr>
          <w:rFonts w:ascii="Times New Roman" w:hAnsi="Times New Roman"/>
          <w:sz w:val="24"/>
          <w:szCs w:val="24"/>
        </w:rPr>
      </w:pPr>
    </w:p>
    <w:p w:rsidR="00F072DF" w:rsidRPr="005E27EB" w:rsidRDefault="00F072DF" w:rsidP="00F072DF">
      <w:pPr>
        <w:pStyle w:val="a8"/>
        <w:numPr>
          <w:ilvl w:val="0"/>
          <w:numId w:val="39"/>
        </w:numPr>
        <w:spacing w:after="0" w:line="240" w:lineRule="auto"/>
        <w:ind w:left="0" w:firstLine="709"/>
        <w:jc w:val="center"/>
        <w:outlineLvl w:val="0"/>
        <w:rPr>
          <w:rFonts w:ascii="Times New Roman" w:hAnsi="Times New Roman"/>
          <w:b/>
          <w:sz w:val="24"/>
          <w:szCs w:val="24"/>
        </w:rPr>
      </w:pPr>
      <w:r w:rsidRPr="005E27EB">
        <w:rPr>
          <w:rFonts w:ascii="Times New Roman" w:hAnsi="Times New Roman"/>
          <w:b/>
          <w:sz w:val="24"/>
          <w:szCs w:val="24"/>
        </w:rPr>
        <w:lastRenderedPageBreak/>
        <w:t xml:space="preserve">Права и обязанности </w:t>
      </w:r>
      <w:r>
        <w:rPr>
          <w:rFonts w:ascii="Times New Roman" w:hAnsi="Times New Roman"/>
          <w:b/>
          <w:sz w:val="24"/>
          <w:szCs w:val="24"/>
        </w:rPr>
        <w:t>С</w:t>
      </w:r>
      <w:r w:rsidRPr="005E27EB">
        <w:rPr>
          <w:rFonts w:ascii="Times New Roman" w:hAnsi="Times New Roman"/>
          <w:b/>
          <w:sz w:val="24"/>
          <w:szCs w:val="24"/>
        </w:rPr>
        <w:t>торон</w:t>
      </w:r>
    </w:p>
    <w:p w:rsidR="00F072DF" w:rsidRPr="005E27EB" w:rsidRDefault="00F072DF" w:rsidP="00F072DF">
      <w:pPr>
        <w:pStyle w:val="a8"/>
        <w:spacing w:after="0" w:line="240" w:lineRule="auto"/>
        <w:ind w:left="0" w:firstLine="709"/>
        <w:rPr>
          <w:rFonts w:ascii="Times New Roman" w:hAnsi="Times New Roman"/>
          <w:b/>
          <w:sz w:val="24"/>
          <w:szCs w:val="24"/>
        </w:rPr>
      </w:pPr>
    </w:p>
    <w:p w:rsidR="00F072DF" w:rsidRPr="009E4790" w:rsidRDefault="00F072DF" w:rsidP="00F072DF">
      <w:pPr>
        <w:pStyle w:val="a8"/>
        <w:numPr>
          <w:ilvl w:val="1"/>
          <w:numId w:val="40"/>
        </w:numPr>
        <w:tabs>
          <w:tab w:val="left" w:pos="-1418"/>
        </w:tabs>
        <w:snapToGrid w:val="0"/>
        <w:spacing w:after="0" w:line="240" w:lineRule="auto"/>
        <w:ind w:left="0" w:firstLine="709"/>
        <w:jc w:val="both"/>
        <w:rPr>
          <w:rFonts w:ascii="Times New Roman" w:hAnsi="Times New Roman"/>
          <w:b/>
          <w:sz w:val="24"/>
          <w:szCs w:val="24"/>
        </w:rPr>
      </w:pPr>
      <w:r w:rsidRPr="009E4790">
        <w:rPr>
          <w:rFonts w:ascii="Times New Roman" w:hAnsi="Times New Roman"/>
          <w:b/>
          <w:sz w:val="24"/>
          <w:szCs w:val="24"/>
        </w:rPr>
        <w:t>Арендодатель обязуется:</w:t>
      </w:r>
    </w:p>
    <w:p w:rsidR="00F072DF" w:rsidRPr="005E27EB" w:rsidRDefault="00F072DF" w:rsidP="00F072DF">
      <w:pPr>
        <w:pStyle w:val="a8"/>
        <w:numPr>
          <w:ilvl w:val="2"/>
          <w:numId w:val="40"/>
        </w:numPr>
        <w:tabs>
          <w:tab w:val="left" w:pos="-1418"/>
        </w:tabs>
        <w:snapToGrid w:val="0"/>
        <w:spacing w:after="0" w:line="240" w:lineRule="auto"/>
        <w:ind w:left="0" w:firstLine="709"/>
        <w:jc w:val="both"/>
        <w:rPr>
          <w:rFonts w:ascii="Times New Roman" w:hAnsi="Times New Roman"/>
          <w:sz w:val="24"/>
          <w:szCs w:val="24"/>
        </w:rPr>
      </w:pPr>
      <w:bookmarkStart w:id="18" w:name="_Ref530041571"/>
      <w:r w:rsidRPr="005E27EB">
        <w:rPr>
          <w:rFonts w:ascii="Times New Roman" w:hAnsi="Times New Roman"/>
          <w:sz w:val="24"/>
          <w:szCs w:val="24"/>
        </w:rPr>
        <w:t>Предоставить Арендатору Объект</w:t>
      </w:r>
      <w:r>
        <w:rPr>
          <w:rFonts w:ascii="Times New Roman" w:hAnsi="Times New Roman"/>
          <w:sz w:val="24"/>
          <w:szCs w:val="24"/>
        </w:rPr>
        <w:t xml:space="preserve"> </w:t>
      </w:r>
      <w:r w:rsidRPr="005E27EB">
        <w:rPr>
          <w:rFonts w:ascii="Times New Roman" w:hAnsi="Times New Roman"/>
          <w:sz w:val="24"/>
          <w:szCs w:val="24"/>
        </w:rPr>
        <w:t>во временное владение и пользование по Акту приема-передачи в состоянии, пригодном для его использования по целевому назначению и в соответствии с условиями Договора.</w:t>
      </w:r>
      <w:bookmarkEnd w:id="18"/>
    </w:p>
    <w:p w:rsidR="00F072DF" w:rsidRPr="005E27EB" w:rsidRDefault="00F072DF" w:rsidP="00F072DF">
      <w:pPr>
        <w:pStyle w:val="a8"/>
        <w:numPr>
          <w:ilvl w:val="2"/>
          <w:numId w:val="40"/>
        </w:numPr>
        <w:tabs>
          <w:tab w:val="left" w:pos="-1418"/>
        </w:tabs>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Принять от Арендатора Объект, а также документы и принадлежности, относящиеся к Объекту, по Акту приема-передачи в день прекращения срока аренды, а в случае досрочного расторжения Договора - в последний день срока его действия.</w:t>
      </w:r>
    </w:p>
    <w:p w:rsidR="00F072DF" w:rsidRPr="005E27EB" w:rsidRDefault="00F072DF" w:rsidP="00F072DF">
      <w:pPr>
        <w:pStyle w:val="a8"/>
        <w:numPr>
          <w:ilvl w:val="2"/>
          <w:numId w:val="40"/>
        </w:numPr>
        <w:tabs>
          <w:tab w:val="left" w:pos="-1418"/>
        </w:tabs>
        <w:snapToGrid w:val="0"/>
        <w:spacing w:after="0" w:line="240" w:lineRule="auto"/>
        <w:ind w:left="0" w:firstLine="709"/>
        <w:jc w:val="both"/>
        <w:rPr>
          <w:rFonts w:ascii="Times New Roman" w:hAnsi="Times New Roman"/>
          <w:sz w:val="24"/>
          <w:szCs w:val="24"/>
        </w:rPr>
      </w:pPr>
      <w:bookmarkStart w:id="19" w:name="_Ref17108427"/>
      <w:bookmarkStart w:id="20" w:name="_Ref485824506"/>
      <w:r w:rsidRPr="005E27EB">
        <w:rPr>
          <w:rFonts w:ascii="Times New Roman" w:hAnsi="Times New Roman"/>
          <w:sz w:val="24"/>
          <w:szCs w:val="24"/>
        </w:rPr>
        <w:t xml:space="preserve">Обеспечить персоналу Арендатора и его посетителям </w:t>
      </w:r>
      <w:r w:rsidRPr="001020F7">
        <w:rPr>
          <w:rFonts w:ascii="Times New Roman" w:hAnsi="Times New Roman"/>
          <w:sz w:val="24"/>
          <w:szCs w:val="24"/>
        </w:rPr>
        <w:t xml:space="preserve">круглосуточный </w:t>
      </w:r>
      <w:r w:rsidRPr="005E27EB">
        <w:rPr>
          <w:rFonts w:ascii="Times New Roman" w:hAnsi="Times New Roman"/>
          <w:sz w:val="24"/>
          <w:szCs w:val="24"/>
        </w:rPr>
        <w:t xml:space="preserve">доступ на Объект </w:t>
      </w:r>
      <w:r>
        <w:rPr>
          <w:rFonts w:ascii="Times New Roman" w:hAnsi="Times New Roman"/>
          <w:sz w:val="24"/>
          <w:szCs w:val="24"/>
        </w:rPr>
        <w:t>(включая выходные и праздничные дни) при условии</w:t>
      </w:r>
      <w:r w:rsidRPr="005E27EB">
        <w:rPr>
          <w:rFonts w:ascii="Times New Roman" w:hAnsi="Times New Roman"/>
          <w:sz w:val="24"/>
          <w:szCs w:val="24"/>
        </w:rPr>
        <w:t xml:space="preserve"> соблюдени</w:t>
      </w:r>
      <w:r>
        <w:rPr>
          <w:rFonts w:ascii="Times New Roman" w:hAnsi="Times New Roman"/>
          <w:sz w:val="24"/>
          <w:szCs w:val="24"/>
        </w:rPr>
        <w:t>я ими</w:t>
      </w:r>
      <w:r w:rsidRPr="005E27EB">
        <w:rPr>
          <w:rFonts w:ascii="Times New Roman" w:hAnsi="Times New Roman"/>
          <w:sz w:val="24"/>
          <w:szCs w:val="24"/>
        </w:rPr>
        <w:t xml:space="preserve"> требований режима и охраны, установленных в Здании, в котором находится Объект.</w:t>
      </w:r>
      <w:bookmarkEnd w:id="19"/>
      <w:bookmarkEnd w:id="20"/>
    </w:p>
    <w:p w:rsidR="00F072DF" w:rsidRPr="00EC083B" w:rsidRDefault="00F072DF" w:rsidP="00F072DF">
      <w:pPr>
        <w:pStyle w:val="a8"/>
        <w:numPr>
          <w:ilvl w:val="2"/>
          <w:numId w:val="40"/>
        </w:numPr>
        <w:tabs>
          <w:tab w:val="left" w:pos="-1418"/>
        </w:tabs>
        <w:snapToGrid w:val="0"/>
        <w:spacing w:after="0" w:line="240" w:lineRule="auto"/>
        <w:ind w:left="0" w:firstLine="709"/>
        <w:jc w:val="both"/>
        <w:rPr>
          <w:rFonts w:ascii="Times New Roman" w:hAnsi="Times New Roman"/>
          <w:sz w:val="24"/>
          <w:szCs w:val="24"/>
        </w:rPr>
      </w:pPr>
      <w:bookmarkStart w:id="21" w:name="_Ref17108431"/>
      <w:r w:rsidRPr="005E27EB">
        <w:rPr>
          <w:rFonts w:ascii="Times New Roman" w:hAnsi="Times New Roman"/>
          <w:sz w:val="24"/>
          <w:szCs w:val="24"/>
        </w:rPr>
        <w:t xml:space="preserve">Обеспечить </w:t>
      </w:r>
      <w:r>
        <w:rPr>
          <w:rFonts w:ascii="Times New Roman" w:hAnsi="Times New Roman"/>
          <w:sz w:val="24"/>
          <w:szCs w:val="24"/>
        </w:rPr>
        <w:t>предоставление</w:t>
      </w:r>
      <w:r w:rsidR="009C4429">
        <w:rPr>
          <w:rFonts w:ascii="Times New Roman" w:hAnsi="Times New Roman"/>
          <w:sz w:val="24"/>
          <w:szCs w:val="24"/>
        </w:rPr>
        <w:t xml:space="preserve"> Арендатору к Объекту системой</w:t>
      </w:r>
      <w:r w:rsidRPr="005E27EB">
        <w:rPr>
          <w:rFonts w:ascii="Times New Roman" w:hAnsi="Times New Roman"/>
          <w:sz w:val="24"/>
          <w:szCs w:val="24"/>
        </w:rPr>
        <w:t xml:space="preserve"> энергоснабжения, </w:t>
      </w:r>
      <w:r w:rsidRPr="00415264">
        <w:rPr>
          <w:rFonts w:ascii="Times New Roman" w:hAnsi="Times New Roman"/>
          <w:sz w:val="24"/>
          <w:szCs w:val="24"/>
        </w:rPr>
        <w:t>указанн</w:t>
      </w:r>
      <w:r w:rsidR="009C4429" w:rsidRPr="00415264">
        <w:rPr>
          <w:rFonts w:ascii="Times New Roman" w:hAnsi="Times New Roman"/>
          <w:sz w:val="24"/>
          <w:szCs w:val="24"/>
        </w:rPr>
        <w:t>ой</w:t>
      </w:r>
      <w:r w:rsidRPr="00415264">
        <w:rPr>
          <w:rFonts w:ascii="Times New Roman" w:hAnsi="Times New Roman"/>
          <w:sz w:val="24"/>
          <w:szCs w:val="24"/>
        </w:rPr>
        <w:t xml:space="preserve"> в </w:t>
      </w:r>
      <w:r w:rsidRPr="00415264">
        <w:rPr>
          <w:rFonts w:ascii="Times New Roman" w:hAnsi="Times New Roman"/>
          <w:bCs/>
          <w:sz w:val="24"/>
          <w:szCs w:val="24"/>
        </w:rPr>
        <w:t>Приложении № 2</w:t>
      </w:r>
      <w:r w:rsidRPr="005E27EB">
        <w:rPr>
          <w:rFonts w:ascii="Times New Roman" w:hAnsi="Times New Roman"/>
          <w:bCs/>
          <w:sz w:val="24"/>
          <w:szCs w:val="24"/>
        </w:rPr>
        <w:t xml:space="preserve"> к Договору.</w:t>
      </w:r>
      <w:bookmarkEnd w:id="21"/>
      <w:r w:rsidR="00C02332" w:rsidRPr="00C02332">
        <w:rPr>
          <w:rFonts w:ascii="Times New Roman" w:hAnsi="Times New Roman"/>
          <w:bCs/>
          <w:sz w:val="24"/>
          <w:szCs w:val="24"/>
        </w:rPr>
        <w:t xml:space="preserve"> </w:t>
      </w:r>
      <w:r w:rsidR="002555BD">
        <w:rPr>
          <w:rFonts w:ascii="Times New Roman" w:hAnsi="Times New Roman"/>
          <w:bCs/>
          <w:sz w:val="24"/>
          <w:szCs w:val="24"/>
        </w:rPr>
        <w:t xml:space="preserve">             </w:t>
      </w:r>
    </w:p>
    <w:p w:rsidR="00EC083B" w:rsidRPr="00B44A1E" w:rsidRDefault="00EC083B" w:rsidP="00EC083B">
      <w:pPr>
        <w:pStyle w:val="a8"/>
        <w:numPr>
          <w:ilvl w:val="2"/>
          <w:numId w:val="40"/>
        </w:numPr>
        <w:ind w:left="0" w:firstLine="709"/>
        <w:jc w:val="both"/>
        <w:rPr>
          <w:rFonts w:ascii="Times New Roman" w:hAnsi="Times New Roman"/>
          <w:sz w:val="24"/>
          <w:szCs w:val="24"/>
        </w:rPr>
      </w:pPr>
      <w:r w:rsidRPr="00B44A1E">
        <w:rPr>
          <w:rFonts w:ascii="Times New Roman" w:hAnsi="Times New Roman"/>
          <w:sz w:val="24"/>
          <w:szCs w:val="24"/>
        </w:rPr>
        <w:t>Не загромождать и не затруднять доступ арендатора к Объекту, в</w:t>
      </w:r>
      <w:r>
        <w:rPr>
          <w:rFonts w:ascii="Times New Roman" w:hAnsi="Times New Roman"/>
          <w:sz w:val="24"/>
          <w:szCs w:val="24"/>
        </w:rPr>
        <w:t xml:space="preserve"> </w:t>
      </w:r>
      <w:proofErr w:type="gramStart"/>
      <w:r w:rsidRPr="00B44A1E">
        <w:rPr>
          <w:rFonts w:ascii="Times New Roman" w:hAnsi="Times New Roman"/>
          <w:sz w:val="24"/>
          <w:szCs w:val="24"/>
        </w:rPr>
        <w:t>целях  соблюдения</w:t>
      </w:r>
      <w:proofErr w:type="gramEnd"/>
      <w:r>
        <w:rPr>
          <w:rFonts w:ascii="Times New Roman" w:hAnsi="Times New Roman"/>
          <w:sz w:val="24"/>
          <w:szCs w:val="24"/>
        </w:rPr>
        <w:t xml:space="preserve"> </w:t>
      </w:r>
      <w:r w:rsidRPr="00B44A1E">
        <w:rPr>
          <w:rFonts w:ascii="Times New Roman" w:hAnsi="Times New Roman"/>
          <w:sz w:val="24"/>
          <w:szCs w:val="24"/>
        </w:rPr>
        <w:t>требований пожарной безопасности в соответствии с Постановлением Правительства РФ от 16.09.2020 № 1479 «Об утверждении Правил противопожарного режима в Российской Федерации», а также  не размещать в зоне доступа никакие предметы в таком положении, количестве или такого веса, которые нанесут вред  Арендатору.</w:t>
      </w:r>
    </w:p>
    <w:p w:rsidR="00F072DF" w:rsidRDefault="00F072DF" w:rsidP="00F072DF">
      <w:pPr>
        <w:pStyle w:val="a8"/>
        <w:numPr>
          <w:ilvl w:val="2"/>
          <w:numId w:val="40"/>
        </w:numPr>
        <w:snapToGrid w:val="0"/>
        <w:spacing w:after="0" w:line="240" w:lineRule="auto"/>
        <w:ind w:left="0" w:firstLine="709"/>
        <w:jc w:val="both"/>
        <w:rPr>
          <w:rFonts w:ascii="Times New Roman" w:hAnsi="Times New Roman"/>
          <w:sz w:val="24"/>
          <w:szCs w:val="24"/>
        </w:rPr>
      </w:pPr>
      <w:bookmarkStart w:id="22" w:name="_Ref17108433"/>
      <w:r w:rsidRPr="005E27EB">
        <w:rPr>
          <w:rFonts w:ascii="Times New Roman" w:hAnsi="Times New Roman"/>
          <w:sz w:val="24"/>
          <w:szCs w:val="24"/>
        </w:rPr>
        <w:t>За свой счет осуществлять текущий ремонт Здания (за исключением Объекта) и любой капитальный ремонт Здания и инженерных систем.</w:t>
      </w:r>
      <w:bookmarkEnd w:id="22"/>
    </w:p>
    <w:p w:rsidR="00B8188C" w:rsidRPr="005E27EB" w:rsidRDefault="00B8188C" w:rsidP="00F072DF">
      <w:pPr>
        <w:pStyle w:val="a8"/>
        <w:numPr>
          <w:ilvl w:val="2"/>
          <w:numId w:val="40"/>
        </w:numPr>
        <w:snapToGrid w:val="0"/>
        <w:spacing w:after="0" w:line="240" w:lineRule="auto"/>
        <w:ind w:left="0" w:firstLine="709"/>
        <w:jc w:val="both"/>
        <w:rPr>
          <w:rFonts w:ascii="Times New Roman" w:hAnsi="Times New Roman"/>
          <w:sz w:val="24"/>
          <w:szCs w:val="24"/>
        </w:rPr>
      </w:pPr>
      <w:r w:rsidRPr="00C44FA3">
        <w:rPr>
          <w:rFonts w:ascii="Times New Roman" w:hAnsi="Times New Roman"/>
          <w:sz w:val="24"/>
          <w:szCs w:val="24"/>
        </w:rPr>
        <w:t xml:space="preserve">Обеспечить своевременное техническое обслуживание и работоспособное состояние сетей электроснабжения, Объекта до границы разграничения, установленной Актом о разграничении эксплуатационной </w:t>
      </w:r>
      <w:r w:rsidRPr="00CD26BC">
        <w:rPr>
          <w:rFonts w:ascii="Times New Roman" w:hAnsi="Times New Roman"/>
          <w:sz w:val="24"/>
          <w:szCs w:val="24"/>
        </w:rPr>
        <w:t xml:space="preserve">ответственности и бесперебойное </w:t>
      </w:r>
      <w:r w:rsidR="002555BD">
        <w:rPr>
          <w:rFonts w:ascii="Times New Roman" w:hAnsi="Times New Roman"/>
          <w:sz w:val="24"/>
          <w:szCs w:val="24"/>
        </w:rPr>
        <w:t>электро</w:t>
      </w:r>
      <w:r w:rsidRPr="00CD26BC">
        <w:rPr>
          <w:rFonts w:ascii="Times New Roman" w:hAnsi="Times New Roman"/>
          <w:sz w:val="24"/>
          <w:szCs w:val="24"/>
        </w:rPr>
        <w:t>снабжение Объекта</w:t>
      </w:r>
      <w:r>
        <w:rPr>
          <w:rFonts w:ascii="Times New Roman" w:hAnsi="Times New Roman"/>
          <w:sz w:val="24"/>
          <w:szCs w:val="24"/>
        </w:rPr>
        <w:t>.</w:t>
      </w:r>
    </w:p>
    <w:p w:rsidR="00F072DF" w:rsidRDefault="00F072DF" w:rsidP="00F072DF">
      <w:pPr>
        <w:pStyle w:val="a8"/>
        <w:numPr>
          <w:ilvl w:val="2"/>
          <w:numId w:val="40"/>
        </w:numPr>
        <w:snapToGrid w:val="0"/>
        <w:spacing w:after="0" w:line="240" w:lineRule="auto"/>
        <w:ind w:left="0" w:firstLine="709"/>
        <w:jc w:val="both"/>
        <w:rPr>
          <w:rFonts w:ascii="Times New Roman" w:hAnsi="Times New Roman"/>
          <w:sz w:val="24"/>
          <w:szCs w:val="24"/>
        </w:rPr>
      </w:pPr>
      <w:bookmarkStart w:id="23" w:name="_Ref17108436"/>
      <w:r w:rsidRPr="005E27EB">
        <w:rPr>
          <w:rFonts w:ascii="Times New Roman" w:hAnsi="Times New Roman"/>
          <w:sz w:val="24"/>
          <w:szCs w:val="24"/>
        </w:rPr>
        <w:t>За свой сч</w:t>
      </w:r>
      <w:r>
        <w:rPr>
          <w:rFonts w:ascii="Times New Roman" w:hAnsi="Times New Roman"/>
          <w:sz w:val="24"/>
          <w:szCs w:val="24"/>
        </w:rPr>
        <w:t>е</w:t>
      </w:r>
      <w:r w:rsidRPr="005E27EB">
        <w:rPr>
          <w:rFonts w:ascii="Times New Roman" w:hAnsi="Times New Roman"/>
          <w:sz w:val="24"/>
          <w:szCs w:val="24"/>
        </w:rPr>
        <w:t>т содержать Здание</w:t>
      </w:r>
      <w:r>
        <w:rPr>
          <w:rFonts w:ascii="Times New Roman" w:hAnsi="Times New Roman"/>
          <w:sz w:val="24"/>
          <w:szCs w:val="24"/>
        </w:rPr>
        <w:t xml:space="preserve"> </w:t>
      </w:r>
      <w:r w:rsidRPr="005E27EB">
        <w:rPr>
          <w:rFonts w:ascii="Times New Roman" w:hAnsi="Times New Roman"/>
          <w:sz w:val="24"/>
          <w:szCs w:val="24"/>
        </w:rPr>
        <w:t>(за исключением Объекта</w:t>
      </w:r>
      <w:r>
        <w:rPr>
          <w:rFonts w:ascii="Times New Roman" w:hAnsi="Times New Roman"/>
          <w:sz w:val="24"/>
          <w:szCs w:val="24"/>
        </w:rPr>
        <w:t>)</w:t>
      </w:r>
      <w:r w:rsidRPr="005E27EB">
        <w:rPr>
          <w:rFonts w:ascii="Times New Roman" w:hAnsi="Times New Roman"/>
          <w:sz w:val="24"/>
          <w:szCs w:val="24"/>
        </w:rPr>
        <w:t xml:space="preserve"> в исправности и надлежащем санитарном состоянии.</w:t>
      </w:r>
      <w:bookmarkEnd w:id="23"/>
    </w:p>
    <w:p w:rsidR="00F072DF" w:rsidRPr="004A428A" w:rsidRDefault="00F072DF" w:rsidP="00F072DF">
      <w:pPr>
        <w:pStyle w:val="a8"/>
        <w:numPr>
          <w:ilvl w:val="2"/>
          <w:numId w:val="40"/>
        </w:numPr>
        <w:snapToGrid w:val="0"/>
        <w:spacing w:after="0" w:line="240" w:lineRule="auto"/>
        <w:ind w:left="0" w:firstLine="709"/>
        <w:jc w:val="both"/>
        <w:rPr>
          <w:rFonts w:ascii="Times New Roman" w:hAnsi="Times New Roman"/>
          <w:sz w:val="24"/>
          <w:szCs w:val="24"/>
        </w:rPr>
      </w:pPr>
      <w:bookmarkStart w:id="24" w:name="_Ref17108442"/>
      <w:r w:rsidRPr="004A428A">
        <w:rPr>
          <w:rFonts w:ascii="Times New Roman" w:hAnsi="Times New Roman"/>
          <w:sz w:val="24"/>
          <w:szCs w:val="24"/>
        </w:rPr>
        <w:t xml:space="preserve">За свой счет производить капитальный ремонт </w:t>
      </w:r>
      <w:r w:rsidR="00AA6D60">
        <w:rPr>
          <w:rFonts w:ascii="Times New Roman" w:hAnsi="Times New Roman"/>
          <w:sz w:val="24"/>
          <w:szCs w:val="24"/>
        </w:rPr>
        <w:t>Здания, предупредив Арендатора о таком ремонте не позднее одного месяца до начала ремонтных работ.</w:t>
      </w:r>
      <w:bookmarkEnd w:id="24"/>
    </w:p>
    <w:p w:rsidR="00F072DF" w:rsidRPr="00415264" w:rsidRDefault="00F072DF" w:rsidP="00F072DF">
      <w:pPr>
        <w:pStyle w:val="a8"/>
        <w:numPr>
          <w:ilvl w:val="2"/>
          <w:numId w:val="40"/>
        </w:numPr>
        <w:snapToGrid w:val="0"/>
        <w:spacing w:after="0" w:line="240" w:lineRule="auto"/>
        <w:ind w:left="0" w:firstLine="709"/>
        <w:jc w:val="both"/>
        <w:rPr>
          <w:rFonts w:ascii="Times New Roman" w:hAnsi="Times New Roman"/>
          <w:sz w:val="24"/>
          <w:szCs w:val="24"/>
        </w:rPr>
      </w:pPr>
      <w:bookmarkStart w:id="25" w:name="_Ref12453466"/>
      <w:r w:rsidRPr="008F67C2">
        <w:rPr>
          <w:rFonts w:ascii="Times New Roman" w:hAnsi="Times New Roman"/>
          <w:sz w:val="24"/>
          <w:szCs w:val="24"/>
        </w:rPr>
        <w:t>В течение 10 (десяти) рабочих дней с момента получения письменного обращения Арендатора согласовывать проектную документацию по реконструкции</w:t>
      </w:r>
      <w:r>
        <w:rPr>
          <w:rFonts w:ascii="Times New Roman" w:hAnsi="Times New Roman"/>
          <w:sz w:val="24"/>
          <w:szCs w:val="24"/>
        </w:rPr>
        <w:t>,</w:t>
      </w:r>
      <w:r w:rsidRPr="008F67C2">
        <w:rPr>
          <w:rFonts w:ascii="Times New Roman" w:hAnsi="Times New Roman"/>
          <w:sz w:val="24"/>
          <w:szCs w:val="24"/>
        </w:rPr>
        <w:t xml:space="preserve"> перепланировке, переустройству, капитальному ремонту и (или) </w:t>
      </w:r>
      <w:r>
        <w:rPr>
          <w:rFonts w:ascii="Times New Roman" w:hAnsi="Times New Roman"/>
          <w:sz w:val="24"/>
          <w:szCs w:val="24"/>
        </w:rPr>
        <w:t>произведению</w:t>
      </w:r>
      <w:r w:rsidRPr="008F67C2">
        <w:rPr>
          <w:rFonts w:ascii="Times New Roman" w:hAnsi="Times New Roman"/>
          <w:sz w:val="24"/>
          <w:szCs w:val="24"/>
        </w:rPr>
        <w:t xml:space="preserve"> неотделимых улучшений Объекта, размещения информационных конструкций (объектов наружной рекламы, вывесок, объявлений или рекламных щитов) снаружи Здания (Объекта), а также вывесок внутри Объекта, но видимых снаружи Объекта и письменно информировать об итогах рассмотрения. В случае несогласия Арендодатель обязуется в указанный срок предоставить обоснованный </w:t>
      </w:r>
      <w:r w:rsidRPr="00415264">
        <w:rPr>
          <w:rFonts w:ascii="Times New Roman" w:hAnsi="Times New Roman"/>
          <w:sz w:val="24"/>
          <w:szCs w:val="24"/>
        </w:rPr>
        <w:t>мотивированный отказ от согласования указанных документов.</w:t>
      </w:r>
      <w:bookmarkEnd w:id="25"/>
    </w:p>
    <w:p w:rsidR="00F072DF" w:rsidRPr="00415264" w:rsidRDefault="00F072DF" w:rsidP="00F072DF">
      <w:pPr>
        <w:pStyle w:val="a8"/>
        <w:numPr>
          <w:ilvl w:val="2"/>
          <w:numId w:val="40"/>
        </w:numPr>
        <w:snapToGrid w:val="0"/>
        <w:spacing w:after="0" w:line="240" w:lineRule="auto"/>
        <w:ind w:left="0" w:firstLine="709"/>
        <w:jc w:val="both"/>
        <w:rPr>
          <w:rFonts w:ascii="Times New Roman" w:hAnsi="Times New Roman"/>
          <w:sz w:val="24"/>
          <w:szCs w:val="24"/>
        </w:rPr>
      </w:pPr>
      <w:bookmarkStart w:id="26" w:name="_Ref14265829"/>
      <w:r w:rsidRPr="00415264">
        <w:rPr>
          <w:rFonts w:ascii="Times New Roman" w:hAnsi="Times New Roman"/>
          <w:sz w:val="24"/>
          <w:szCs w:val="24"/>
        </w:rPr>
        <w:t>Арендодатель согласовал размещение информационной конструкции (объекта наружной рекламы, вывески, объявления или рекламного щита) снаружи Здания (Объекта) или вывески внутри Объекта, но видимой снаружи Объекта</w:t>
      </w:r>
      <w:r w:rsidRPr="00415264">
        <w:rPr>
          <w:rFonts w:ascii="Times New Roman" w:hAnsi="Times New Roman"/>
          <w:bCs/>
          <w:sz w:val="24"/>
          <w:szCs w:val="24"/>
        </w:rPr>
        <w:t>.</w:t>
      </w:r>
      <w:bookmarkEnd w:id="26"/>
    </w:p>
    <w:p w:rsidR="00F072DF" w:rsidRPr="009B4237" w:rsidRDefault="00F072DF" w:rsidP="00F072DF">
      <w:pPr>
        <w:pStyle w:val="a8"/>
        <w:numPr>
          <w:ilvl w:val="2"/>
          <w:numId w:val="40"/>
        </w:numPr>
        <w:snapToGrid w:val="0"/>
        <w:spacing w:after="0" w:line="240" w:lineRule="auto"/>
        <w:ind w:left="0" w:firstLine="709"/>
        <w:jc w:val="both"/>
        <w:rPr>
          <w:rFonts w:ascii="Times New Roman" w:hAnsi="Times New Roman"/>
          <w:sz w:val="24"/>
          <w:szCs w:val="24"/>
        </w:rPr>
      </w:pPr>
      <w:bookmarkStart w:id="27" w:name="_Ref17108448"/>
      <w:r>
        <w:rPr>
          <w:rFonts w:ascii="Times New Roman" w:hAnsi="Times New Roman"/>
          <w:sz w:val="24"/>
          <w:szCs w:val="24"/>
        </w:rPr>
        <w:t xml:space="preserve">Оказывать содействие Арендатору в прокладке линий связи для Объекта по имеющимся в Здании каналам связи, а при отсутствии каналов связи в Здании – оказывает </w:t>
      </w:r>
      <w:r w:rsidRPr="009B4237">
        <w:rPr>
          <w:rFonts w:ascii="Times New Roman" w:hAnsi="Times New Roman"/>
          <w:sz w:val="24"/>
          <w:szCs w:val="24"/>
        </w:rPr>
        <w:t>содействие Арендатору в устройстве новых каналов связи.</w:t>
      </w:r>
      <w:bookmarkEnd w:id="27"/>
    </w:p>
    <w:p w:rsidR="00F072DF" w:rsidRPr="009B4237" w:rsidRDefault="00F072DF" w:rsidP="00F072DF">
      <w:pPr>
        <w:pStyle w:val="a8"/>
        <w:numPr>
          <w:ilvl w:val="2"/>
          <w:numId w:val="40"/>
        </w:numPr>
        <w:snapToGrid w:val="0"/>
        <w:spacing w:after="0" w:line="240" w:lineRule="auto"/>
        <w:ind w:left="0" w:firstLine="709"/>
        <w:jc w:val="both"/>
        <w:rPr>
          <w:rFonts w:ascii="Times New Roman" w:hAnsi="Times New Roman"/>
          <w:sz w:val="24"/>
          <w:szCs w:val="24"/>
        </w:rPr>
      </w:pPr>
      <w:bookmarkStart w:id="28" w:name="_Ref17108450"/>
      <w:r w:rsidRPr="009B4237">
        <w:rPr>
          <w:rFonts w:ascii="Times New Roman" w:hAnsi="Times New Roman"/>
          <w:sz w:val="24"/>
          <w:szCs w:val="24"/>
        </w:rPr>
        <w:t>В течение 5 (пяти) рабочих дней от даты получения соответствующего обращения Арендатора обязан предоставить:</w:t>
      </w:r>
      <w:bookmarkEnd w:id="28"/>
    </w:p>
    <w:p w:rsidR="00F072DF" w:rsidRPr="009B4237" w:rsidRDefault="00F072DF" w:rsidP="00F072DF">
      <w:pPr>
        <w:pStyle w:val="a8"/>
        <w:numPr>
          <w:ilvl w:val="3"/>
          <w:numId w:val="40"/>
        </w:numPr>
        <w:snapToGrid w:val="0"/>
        <w:spacing w:after="0" w:line="240" w:lineRule="auto"/>
        <w:ind w:left="0" w:firstLine="709"/>
        <w:jc w:val="both"/>
        <w:rPr>
          <w:rFonts w:ascii="Times New Roman" w:hAnsi="Times New Roman"/>
          <w:sz w:val="24"/>
          <w:szCs w:val="24"/>
        </w:rPr>
      </w:pPr>
      <w:r w:rsidRPr="009B4237">
        <w:rPr>
          <w:rFonts w:ascii="Times New Roman" w:hAnsi="Times New Roman"/>
          <w:sz w:val="24"/>
          <w:szCs w:val="24"/>
        </w:rPr>
        <w:t>Согласие Арендодателя на прокладку линий связи по имеющимся в Здании каналам, а при отсутствии таковых – согласие на устройство новых каналов связи в Здании для целей обеспечения деятельности Арендатора в Объекте;</w:t>
      </w:r>
    </w:p>
    <w:p w:rsidR="00F072DF" w:rsidRDefault="00F072DF" w:rsidP="00F072DF">
      <w:pPr>
        <w:pStyle w:val="a8"/>
        <w:numPr>
          <w:ilvl w:val="3"/>
          <w:numId w:val="40"/>
        </w:numPr>
        <w:snapToGrid w:val="0"/>
        <w:spacing w:after="0" w:line="240" w:lineRule="auto"/>
        <w:ind w:left="0" w:firstLine="709"/>
        <w:jc w:val="both"/>
        <w:rPr>
          <w:rFonts w:ascii="Times New Roman" w:hAnsi="Times New Roman"/>
          <w:sz w:val="24"/>
          <w:szCs w:val="24"/>
        </w:rPr>
      </w:pPr>
      <w:r w:rsidRPr="009B4237">
        <w:rPr>
          <w:rFonts w:ascii="Times New Roman" w:hAnsi="Times New Roman"/>
          <w:sz w:val="24"/>
          <w:szCs w:val="24"/>
        </w:rPr>
        <w:t>Согласие Арендодателя на привлечение Арендатором для оказания услуг связи провайдера по выбору Арендатора (без ограничения кандидатур)</w:t>
      </w:r>
      <w:r w:rsidRPr="001020F7">
        <w:rPr>
          <w:rFonts w:ascii="Times New Roman" w:hAnsi="Times New Roman"/>
          <w:sz w:val="24"/>
          <w:szCs w:val="24"/>
        </w:rPr>
        <w:t>;</w:t>
      </w:r>
    </w:p>
    <w:p w:rsidR="00F072DF" w:rsidRPr="0033782C" w:rsidRDefault="00F072DF" w:rsidP="00F072DF">
      <w:pPr>
        <w:pStyle w:val="a8"/>
        <w:numPr>
          <w:ilvl w:val="2"/>
          <w:numId w:val="40"/>
        </w:numPr>
        <w:snapToGrid w:val="0"/>
        <w:spacing w:after="0" w:line="240" w:lineRule="auto"/>
        <w:ind w:left="0" w:firstLine="709"/>
        <w:jc w:val="both"/>
        <w:rPr>
          <w:rFonts w:ascii="Times New Roman" w:hAnsi="Times New Roman"/>
          <w:sz w:val="24"/>
          <w:szCs w:val="24"/>
        </w:rPr>
      </w:pPr>
      <w:r w:rsidRPr="0033782C">
        <w:rPr>
          <w:rFonts w:ascii="Times New Roman" w:hAnsi="Times New Roman"/>
          <w:sz w:val="24"/>
          <w:szCs w:val="24"/>
        </w:rPr>
        <w:lastRenderedPageBreak/>
        <w:t>Арендодатель, подписывая Договор, дает согласие Арендатору на:</w:t>
      </w:r>
    </w:p>
    <w:p w:rsidR="00F072DF" w:rsidRPr="00FA402A" w:rsidRDefault="00F072DF" w:rsidP="00F072DF">
      <w:pPr>
        <w:snapToGrid w:val="0"/>
        <w:spacing w:after="0" w:line="240" w:lineRule="auto"/>
        <w:ind w:firstLine="708"/>
        <w:jc w:val="both"/>
        <w:rPr>
          <w:rFonts w:ascii="Times New Roman" w:hAnsi="Times New Roman"/>
          <w:sz w:val="24"/>
          <w:szCs w:val="24"/>
        </w:rPr>
      </w:pPr>
      <w:r>
        <w:rPr>
          <w:rFonts w:ascii="Times New Roman" w:hAnsi="Times New Roman"/>
          <w:sz w:val="24"/>
          <w:szCs w:val="24"/>
        </w:rPr>
        <w:t>5.1.14.1.</w:t>
      </w:r>
      <w:r w:rsidRPr="00FA402A">
        <w:rPr>
          <w:rFonts w:ascii="Times New Roman" w:hAnsi="Times New Roman"/>
          <w:sz w:val="24"/>
          <w:szCs w:val="24"/>
        </w:rPr>
        <w:t xml:space="preserve"> </w:t>
      </w:r>
      <w:r>
        <w:rPr>
          <w:rFonts w:ascii="Times New Roman" w:hAnsi="Times New Roman"/>
          <w:sz w:val="24"/>
          <w:szCs w:val="24"/>
        </w:rPr>
        <w:t>У</w:t>
      </w:r>
      <w:r w:rsidRPr="00FA402A">
        <w:rPr>
          <w:rFonts w:ascii="Times New Roman" w:hAnsi="Times New Roman"/>
          <w:sz w:val="24"/>
          <w:szCs w:val="24"/>
        </w:rPr>
        <w:t>становку на Объекте любых систем охраны (сигнализаций) на усмотрение Арендатора;</w:t>
      </w:r>
    </w:p>
    <w:p w:rsidR="00F072DF" w:rsidRPr="00FA402A" w:rsidRDefault="00F072DF" w:rsidP="00F072DF">
      <w:pPr>
        <w:snapToGrid w:val="0"/>
        <w:spacing w:after="0" w:line="240" w:lineRule="auto"/>
        <w:ind w:firstLine="709"/>
        <w:jc w:val="both"/>
        <w:rPr>
          <w:rFonts w:ascii="Times New Roman" w:hAnsi="Times New Roman"/>
          <w:sz w:val="24"/>
          <w:szCs w:val="24"/>
        </w:rPr>
      </w:pPr>
      <w:bookmarkStart w:id="29" w:name="_Ref60129553"/>
      <w:r>
        <w:rPr>
          <w:rFonts w:ascii="Times New Roman" w:hAnsi="Times New Roman"/>
          <w:sz w:val="24"/>
          <w:szCs w:val="24"/>
        </w:rPr>
        <w:t>5.1.14.2.</w:t>
      </w:r>
      <w:r w:rsidRPr="00FA402A">
        <w:rPr>
          <w:rFonts w:ascii="Times New Roman" w:hAnsi="Times New Roman"/>
          <w:sz w:val="24"/>
          <w:szCs w:val="24"/>
        </w:rPr>
        <w:t xml:space="preserve"> </w:t>
      </w:r>
      <w:r>
        <w:rPr>
          <w:rFonts w:ascii="Times New Roman" w:hAnsi="Times New Roman"/>
          <w:sz w:val="24"/>
          <w:szCs w:val="24"/>
        </w:rPr>
        <w:t>П</w:t>
      </w:r>
      <w:r w:rsidRPr="00FA402A">
        <w:rPr>
          <w:rFonts w:ascii="Times New Roman" w:hAnsi="Times New Roman"/>
          <w:sz w:val="24"/>
          <w:szCs w:val="24"/>
        </w:rPr>
        <w:t xml:space="preserve">ривлечение собственной либо сторонней службы охраны для обеспечения контрольно-пропускного и </w:t>
      </w:r>
      <w:proofErr w:type="spellStart"/>
      <w:r w:rsidRPr="00FA402A">
        <w:rPr>
          <w:rFonts w:ascii="Times New Roman" w:hAnsi="Times New Roman"/>
          <w:sz w:val="24"/>
          <w:szCs w:val="24"/>
        </w:rPr>
        <w:t>внутриобъектового</w:t>
      </w:r>
      <w:proofErr w:type="spellEnd"/>
      <w:r w:rsidRPr="00FA402A">
        <w:rPr>
          <w:rFonts w:ascii="Times New Roman" w:hAnsi="Times New Roman"/>
          <w:sz w:val="24"/>
          <w:szCs w:val="24"/>
        </w:rPr>
        <w:t xml:space="preserve"> режимов охраны на Объекте по усмотрению Арендатора, в том числе с установкой контрольно-пропускного оборудования.</w:t>
      </w:r>
    </w:p>
    <w:p w:rsidR="00F072DF" w:rsidRPr="008F21E0" w:rsidRDefault="00F072DF" w:rsidP="00F072DF">
      <w:pPr>
        <w:pStyle w:val="a8"/>
        <w:numPr>
          <w:ilvl w:val="2"/>
          <w:numId w:val="40"/>
        </w:numPr>
        <w:snapToGrid w:val="0"/>
        <w:spacing w:after="0" w:line="240" w:lineRule="auto"/>
        <w:ind w:left="0" w:firstLine="709"/>
        <w:jc w:val="both"/>
        <w:rPr>
          <w:rFonts w:ascii="Times New Roman" w:hAnsi="Times New Roman"/>
          <w:sz w:val="24"/>
          <w:szCs w:val="24"/>
        </w:rPr>
      </w:pPr>
      <w:bookmarkStart w:id="30" w:name="_Ref100329432"/>
      <w:r w:rsidRPr="008F21E0">
        <w:rPr>
          <w:rFonts w:ascii="Times New Roman" w:hAnsi="Times New Roman"/>
          <w:sz w:val="24"/>
          <w:szCs w:val="24"/>
        </w:rPr>
        <w:t xml:space="preserve">До государственной регистрации Договора в </w:t>
      </w:r>
      <w:r w:rsidRPr="008F21E0">
        <w:rPr>
          <w:rFonts w:ascii="Times New Roman" w:eastAsia="Times New Roman" w:hAnsi="Times New Roman"/>
          <w:sz w:val="24"/>
          <w:szCs w:val="24"/>
          <w:lang w:eastAsia="ru-RU"/>
        </w:rPr>
        <w:t xml:space="preserve">органе, осуществляющем государственный кадастровый учет и государственную регистрацию прав на </w:t>
      </w:r>
      <w:r w:rsidRPr="008F21E0">
        <w:rPr>
          <w:rFonts w:ascii="Times New Roman" w:hAnsi="Times New Roman"/>
          <w:sz w:val="24"/>
          <w:szCs w:val="24"/>
        </w:rPr>
        <w:t>недвижимое имущество и сделок с ним</w:t>
      </w:r>
      <w:r w:rsidRPr="008F21E0">
        <w:rPr>
          <w:rFonts w:ascii="Times New Roman" w:eastAsia="Times New Roman" w:hAnsi="Times New Roman"/>
          <w:sz w:val="24"/>
          <w:szCs w:val="24"/>
          <w:lang w:eastAsia="ru-RU"/>
        </w:rPr>
        <w:t xml:space="preserve">, </w:t>
      </w:r>
      <w:r w:rsidRPr="008F21E0">
        <w:rPr>
          <w:rFonts w:ascii="Times New Roman" w:hAnsi="Times New Roman"/>
          <w:sz w:val="24"/>
          <w:szCs w:val="24"/>
        </w:rPr>
        <w:t>Арендодатель, при намерении передать право собственности на Объект обязуется выполнить все нижеперечисленное:</w:t>
      </w:r>
      <w:bookmarkEnd w:id="29"/>
      <w:bookmarkEnd w:id="30"/>
    </w:p>
    <w:p w:rsidR="00F072DF" w:rsidRDefault="00F072DF" w:rsidP="00F072DF">
      <w:pPr>
        <w:pStyle w:val="a8"/>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w:t>
      </w:r>
      <w:r w:rsidRPr="00381322">
        <w:rPr>
          <w:rFonts w:ascii="Times New Roman" w:hAnsi="Times New Roman"/>
          <w:sz w:val="24"/>
          <w:szCs w:val="24"/>
        </w:rPr>
        <w:t xml:space="preserve"> </w:t>
      </w:r>
      <w:r>
        <w:rPr>
          <w:rFonts w:ascii="Times New Roman" w:hAnsi="Times New Roman"/>
          <w:sz w:val="24"/>
          <w:szCs w:val="24"/>
        </w:rPr>
        <w:t xml:space="preserve">уведомить об этом Арендатора в письменном виде (любым способом, предусмотренным Договором) </w:t>
      </w:r>
      <w:r w:rsidRPr="00381322">
        <w:rPr>
          <w:rFonts w:ascii="Times New Roman" w:hAnsi="Times New Roman"/>
          <w:sz w:val="24"/>
          <w:szCs w:val="24"/>
        </w:rPr>
        <w:t xml:space="preserve">в срок не позднее чем за 30 (тридцать) календарных дней до даты подписания </w:t>
      </w:r>
      <w:r>
        <w:rPr>
          <w:rFonts w:ascii="Times New Roman" w:hAnsi="Times New Roman"/>
          <w:sz w:val="24"/>
          <w:szCs w:val="24"/>
        </w:rPr>
        <w:t xml:space="preserve">соответствующего </w:t>
      </w:r>
      <w:r w:rsidRPr="00381322">
        <w:rPr>
          <w:rFonts w:ascii="Times New Roman" w:hAnsi="Times New Roman"/>
          <w:sz w:val="24"/>
          <w:szCs w:val="24"/>
        </w:rPr>
        <w:t>договора купли-продажи или иного договора</w:t>
      </w:r>
      <w:r>
        <w:rPr>
          <w:rFonts w:ascii="Times New Roman" w:hAnsi="Times New Roman"/>
          <w:sz w:val="24"/>
          <w:szCs w:val="24"/>
        </w:rPr>
        <w:t> / соглашения, предусматривающего отчуждение Объекта;</w:t>
      </w:r>
    </w:p>
    <w:p w:rsidR="00F072DF" w:rsidRDefault="00F072DF" w:rsidP="00F072DF">
      <w:pPr>
        <w:pStyle w:val="a8"/>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w:t>
      </w:r>
      <w:r w:rsidRPr="004362FF">
        <w:rPr>
          <w:rFonts w:ascii="Times New Roman" w:hAnsi="Times New Roman"/>
          <w:sz w:val="24"/>
          <w:szCs w:val="24"/>
        </w:rPr>
        <w:t xml:space="preserve">включить в </w:t>
      </w:r>
      <w:r>
        <w:rPr>
          <w:rFonts w:ascii="Times New Roman" w:hAnsi="Times New Roman"/>
          <w:sz w:val="24"/>
          <w:szCs w:val="24"/>
        </w:rPr>
        <w:t>соответствующий договор купли-продажи или иной договор, предусматривающий отчуждение Объекта,</w:t>
      </w:r>
      <w:r w:rsidRPr="004362FF">
        <w:rPr>
          <w:rFonts w:ascii="Times New Roman" w:hAnsi="Times New Roman"/>
          <w:sz w:val="24"/>
          <w:szCs w:val="24"/>
        </w:rPr>
        <w:t xml:space="preserve"> условие об обременении Объекта арендой в пользу Арендатора</w:t>
      </w:r>
      <w:r>
        <w:rPr>
          <w:rFonts w:ascii="Times New Roman" w:hAnsi="Times New Roman"/>
          <w:sz w:val="24"/>
          <w:szCs w:val="24"/>
        </w:rPr>
        <w:t xml:space="preserve"> по Договору;</w:t>
      </w:r>
    </w:p>
    <w:p w:rsidR="00F072DF" w:rsidRDefault="00F072DF" w:rsidP="00F072DF">
      <w:pPr>
        <w:pStyle w:val="a8"/>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письменно уведомить лицо, в чью пользу планируется отчуждение Объекта, об </w:t>
      </w:r>
      <w:r w:rsidRPr="004362FF">
        <w:rPr>
          <w:rFonts w:ascii="Times New Roman" w:hAnsi="Times New Roman"/>
          <w:sz w:val="24"/>
          <w:szCs w:val="24"/>
        </w:rPr>
        <w:t>обременении Объекта арендой в пользу Арендатора</w:t>
      </w:r>
      <w:r>
        <w:rPr>
          <w:rFonts w:ascii="Times New Roman" w:hAnsi="Times New Roman"/>
          <w:sz w:val="24"/>
          <w:szCs w:val="24"/>
        </w:rPr>
        <w:t xml:space="preserve"> по Договору.</w:t>
      </w:r>
    </w:p>
    <w:p w:rsidR="00F072DF" w:rsidRPr="002049F8" w:rsidRDefault="00F072DF" w:rsidP="00F072DF">
      <w:pPr>
        <w:pStyle w:val="a8"/>
        <w:numPr>
          <w:ilvl w:val="2"/>
          <w:numId w:val="40"/>
        </w:numPr>
        <w:snapToGrid w:val="0"/>
        <w:spacing w:after="0" w:line="240" w:lineRule="auto"/>
        <w:ind w:left="0" w:firstLine="709"/>
        <w:jc w:val="both"/>
        <w:rPr>
          <w:rFonts w:ascii="Times New Roman" w:hAnsi="Times New Roman"/>
          <w:sz w:val="24"/>
          <w:szCs w:val="24"/>
        </w:rPr>
      </w:pPr>
      <w:r>
        <w:rPr>
          <w:rStyle w:val="a6"/>
          <w:rFonts w:ascii="Times New Roman" w:hAnsi="Times New Roman"/>
          <w:sz w:val="24"/>
          <w:szCs w:val="24"/>
        </w:rPr>
        <w:footnoteReference w:id="8"/>
      </w:r>
      <w:r>
        <w:rPr>
          <w:rFonts w:ascii="Times New Roman" w:hAnsi="Times New Roman"/>
          <w:sz w:val="24"/>
          <w:szCs w:val="24"/>
        </w:rPr>
        <w:t>Не позднее 3 (трех) рабочих дней с момента внесения в Единый государственный реестр индивидуальных предпринимателей (ЕГРИП) у</w:t>
      </w:r>
      <w:r w:rsidRPr="002A05AC">
        <w:rPr>
          <w:rFonts w:ascii="Times New Roman" w:hAnsi="Times New Roman"/>
          <w:sz w:val="24"/>
          <w:szCs w:val="24"/>
        </w:rPr>
        <w:t>ведомить Арендатора в письменной форме о прекращении деятельности в качестве индивидуального предпринимателя, о регистрации физического лица в качестве индивидуального предпринимателя</w:t>
      </w:r>
      <w:r>
        <w:rPr>
          <w:rFonts w:ascii="Times New Roman" w:hAnsi="Times New Roman"/>
          <w:sz w:val="24"/>
          <w:szCs w:val="24"/>
        </w:rPr>
        <w:t xml:space="preserve"> и о применяемой </w:t>
      </w:r>
      <w:r w:rsidRPr="002049F8">
        <w:rPr>
          <w:rFonts w:ascii="Times New Roman" w:hAnsi="Times New Roman"/>
          <w:sz w:val="24"/>
          <w:szCs w:val="24"/>
        </w:rPr>
        <w:t xml:space="preserve">системе налогообложения; с приложением подтверждающих документов. </w:t>
      </w:r>
      <w:bookmarkStart w:id="31" w:name="_Ref100327608"/>
    </w:p>
    <w:bookmarkEnd w:id="31"/>
    <w:p w:rsidR="002A41E5" w:rsidRPr="002049F8" w:rsidRDefault="002A41E5" w:rsidP="002049F8">
      <w:pPr>
        <w:pStyle w:val="a8"/>
        <w:numPr>
          <w:ilvl w:val="2"/>
          <w:numId w:val="40"/>
        </w:numPr>
        <w:ind w:left="0" w:firstLine="709"/>
        <w:jc w:val="both"/>
        <w:rPr>
          <w:rFonts w:ascii="Times New Roman" w:hAnsi="Times New Roman"/>
          <w:sz w:val="24"/>
          <w:szCs w:val="24"/>
        </w:rPr>
      </w:pPr>
      <w:r w:rsidRPr="002049F8">
        <w:rPr>
          <w:rFonts w:ascii="Times New Roman" w:hAnsi="Times New Roman"/>
          <w:sz w:val="24"/>
          <w:szCs w:val="24"/>
        </w:rPr>
        <w:t>Обязуется однократно компенсировать Арендатору расходы на подготовку и изготовление технической документации на Объект и постановку на кадастровый учет после проведения реконструкции, перепланировки, переустройства, капитального ремонта</w:t>
      </w:r>
      <w:r w:rsidR="002049F8">
        <w:rPr>
          <w:rFonts w:ascii="Times New Roman" w:hAnsi="Times New Roman"/>
          <w:sz w:val="24"/>
          <w:szCs w:val="24"/>
        </w:rPr>
        <w:t xml:space="preserve"> арендуемого Объекта</w:t>
      </w:r>
      <w:r w:rsidRPr="002049F8">
        <w:rPr>
          <w:rFonts w:ascii="Times New Roman" w:hAnsi="Times New Roman"/>
          <w:sz w:val="24"/>
          <w:szCs w:val="24"/>
        </w:rPr>
        <w:t>.</w:t>
      </w:r>
    </w:p>
    <w:p w:rsidR="00F072DF" w:rsidRPr="002A41E5" w:rsidRDefault="00F072DF" w:rsidP="002A41E5">
      <w:pPr>
        <w:snapToGrid w:val="0"/>
        <w:spacing w:after="0" w:line="240" w:lineRule="auto"/>
        <w:jc w:val="both"/>
        <w:rPr>
          <w:rFonts w:ascii="Times New Roman" w:hAnsi="Times New Roman"/>
          <w:sz w:val="24"/>
          <w:szCs w:val="24"/>
        </w:rPr>
      </w:pPr>
    </w:p>
    <w:p w:rsidR="00F072DF" w:rsidRPr="00EA4F5A" w:rsidRDefault="00F072DF" w:rsidP="00F072DF">
      <w:pPr>
        <w:pStyle w:val="a8"/>
        <w:numPr>
          <w:ilvl w:val="1"/>
          <w:numId w:val="40"/>
        </w:numPr>
        <w:tabs>
          <w:tab w:val="left" w:pos="-1418"/>
        </w:tabs>
        <w:snapToGrid w:val="0"/>
        <w:spacing w:after="0" w:line="240" w:lineRule="auto"/>
        <w:ind w:left="0" w:firstLine="709"/>
        <w:jc w:val="both"/>
        <w:rPr>
          <w:rFonts w:ascii="Times New Roman" w:hAnsi="Times New Roman"/>
          <w:b/>
          <w:sz w:val="24"/>
          <w:szCs w:val="24"/>
        </w:rPr>
      </w:pPr>
      <w:r w:rsidRPr="00EA4F5A">
        <w:rPr>
          <w:rFonts w:ascii="Times New Roman" w:hAnsi="Times New Roman"/>
          <w:b/>
          <w:sz w:val="24"/>
          <w:szCs w:val="24"/>
        </w:rPr>
        <w:t>Арендодатель вправе:</w:t>
      </w:r>
    </w:p>
    <w:p w:rsidR="00F072DF" w:rsidRPr="00EA4F5A" w:rsidRDefault="00F072DF" w:rsidP="00F072DF">
      <w:pPr>
        <w:pStyle w:val="a8"/>
        <w:numPr>
          <w:ilvl w:val="2"/>
          <w:numId w:val="34"/>
        </w:numPr>
        <w:snapToGrid w:val="0"/>
        <w:spacing w:after="0" w:line="240" w:lineRule="auto"/>
        <w:ind w:left="0" w:firstLine="709"/>
        <w:jc w:val="both"/>
        <w:rPr>
          <w:rFonts w:ascii="Times New Roman" w:hAnsi="Times New Roman"/>
          <w:sz w:val="24"/>
          <w:szCs w:val="24"/>
        </w:rPr>
      </w:pPr>
      <w:r w:rsidRPr="00EA4F5A">
        <w:rPr>
          <w:rFonts w:ascii="Times New Roman" w:hAnsi="Times New Roman"/>
          <w:sz w:val="24"/>
          <w:szCs w:val="24"/>
        </w:rPr>
        <w:t xml:space="preserve">Арендодатель имеет право доступа на Объект в порядке, указанном в пункте </w:t>
      </w:r>
      <w:r w:rsidR="000749BC">
        <w:rPr>
          <w:rFonts w:ascii="Times New Roman" w:hAnsi="Times New Roman"/>
          <w:sz w:val="24"/>
          <w:szCs w:val="24"/>
        </w:rPr>
        <w:t>5.3.11</w:t>
      </w:r>
      <w:r w:rsidRPr="00EA4F5A">
        <w:rPr>
          <w:rFonts w:ascii="Times New Roman" w:hAnsi="Times New Roman"/>
          <w:sz w:val="24"/>
          <w:szCs w:val="24"/>
        </w:rPr>
        <w:t xml:space="preserve"> Договора, для контроля за соблюдением Арендатором условий Договора, для проведения обмеров и оценок, выполнения необходимых ремонтных, технических или инженерных работ, связанных с поддержанием в рабочем состоянии оборудования и инженерных сетей либо для ликвидации неисправностей в них. Право доступа Арендодателя подразумевает право на вход на Объект представителей Арендодателя. </w:t>
      </w:r>
    </w:p>
    <w:p w:rsidR="00F072DF" w:rsidRPr="00EA4F5A" w:rsidRDefault="00F072DF" w:rsidP="00F072DF">
      <w:pPr>
        <w:pStyle w:val="a8"/>
        <w:numPr>
          <w:ilvl w:val="2"/>
          <w:numId w:val="34"/>
        </w:numPr>
        <w:spacing w:after="0" w:line="240" w:lineRule="auto"/>
        <w:ind w:left="0" w:firstLine="709"/>
        <w:jc w:val="both"/>
        <w:rPr>
          <w:rFonts w:ascii="Times New Roman" w:hAnsi="Times New Roman"/>
          <w:sz w:val="24"/>
          <w:szCs w:val="24"/>
        </w:rPr>
      </w:pPr>
      <w:r w:rsidRPr="00EA4F5A">
        <w:rPr>
          <w:rFonts w:ascii="Times New Roman" w:hAnsi="Times New Roman"/>
          <w:sz w:val="24"/>
          <w:szCs w:val="24"/>
        </w:rPr>
        <w:t>Для надлежащей эксплуатации Здания Арендодателем могут по его усмотрению привлекаться управляющие или другие организации.</w:t>
      </w:r>
    </w:p>
    <w:p w:rsidR="00F072DF" w:rsidRDefault="00F072DF" w:rsidP="00F072DF">
      <w:pPr>
        <w:pStyle w:val="a8"/>
        <w:numPr>
          <w:ilvl w:val="2"/>
          <w:numId w:val="34"/>
        </w:numPr>
        <w:spacing w:after="0" w:line="240" w:lineRule="auto"/>
        <w:ind w:left="0" w:firstLine="709"/>
        <w:jc w:val="both"/>
        <w:rPr>
          <w:rFonts w:ascii="Times New Roman" w:hAnsi="Times New Roman"/>
          <w:sz w:val="24"/>
          <w:szCs w:val="24"/>
        </w:rPr>
      </w:pPr>
      <w:r w:rsidRPr="005E27EB">
        <w:rPr>
          <w:rFonts w:ascii="Times New Roman" w:hAnsi="Times New Roman"/>
          <w:sz w:val="24"/>
          <w:szCs w:val="24"/>
        </w:rPr>
        <w:t xml:space="preserve">Извещенный о требованиях Арендатора или о его намерении устранить недостатки Объекта за счет Арендодателя, вправе </w:t>
      </w:r>
      <w:r>
        <w:rPr>
          <w:rFonts w:ascii="Times New Roman" w:hAnsi="Times New Roman"/>
          <w:sz w:val="24"/>
          <w:szCs w:val="24"/>
        </w:rPr>
        <w:t>без дополнительной оплаты со стороны Арендатора</w:t>
      </w:r>
      <w:r w:rsidRPr="005E27EB">
        <w:rPr>
          <w:rFonts w:ascii="Times New Roman" w:hAnsi="Times New Roman"/>
          <w:sz w:val="24"/>
          <w:szCs w:val="24"/>
        </w:rPr>
        <w:t xml:space="preserve"> устранить недостатки Объекта, не установленные на момент заключения Договора и полностью или частично препятствующие использованию Объектом.</w:t>
      </w:r>
    </w:p>
    <w:p w:rsidR="00F072DF" w:rsidRPr="005E27EB" w:rsidRDefault="00F072DF" w:rsidP="00F072DF">
      <w:pPr>
        <w:pStyle w:val="a8"/>
        <w:spacing w:after="0" w:line="240" w:lineRule="auto"/>
        <w:ind w:left="0" w:firstLine="709"/>
        <w:jc w:val="both"/>
        <w:rPr>
          <w:rFonts w:ascii="Times New Roman" w:hAnsi="Times New Roman"/>
          <w:sz w:val="24"/>
          <w:szCs w:val="24"/>
        </w:rPr>
      </w:pPr>
    </w:p>
    <w:p w:rsidR="00F072DF" w:rsidRPr="005E27EB" w:rsidRDefault="00F072DF" w:rsidP="00F072DF">
      <w:pPr>
        <w:pStyle w:val="a8"/>
        <w:numPr>
          <w:ilvl w:val="1"/>
          <w:numId w:val="34"/>
        </w:numPr>
        <w:tabs>
          <w:tab w:val="left" w:pos="-1418"/>
        </w:tabs>
        <w:snapToGrid w:val="0"/>
        <w:spacing w:after="0" w:line="240" w:lineRule="auto"/>
        <w:ind w:left="0" w:firstLine="709"/>
        <w:jc w:val="both"/>
        <w:rPr>
          <w:rFonts w:ascii="Times New Roman" w:hAnsi="Times New Roman"/>
          <w:b/>
          <w:sz w:val="24"/>
          <w:szCs w:val="24"/>
        </w:rPr>
      </w:pPr>
      <w:r w:rsidRPr="005E27EB">
        <w:rPr>
          <w:rFonts w:ascii="Times New Roman" w:hAnsi="Times New Roman"/>
          <w:b/>
          <w:sz w:val="24"/>
          <w:szCs w:val="24"/>
        </w:rPr>
        <w:t>Арендатор обязуется:</w:t>
      </w:r>
    </w:p>
    <w:p w:rsidR="00F072DF" w:rsidRPr="005E27EB" w:rsidRDefault="00F072DF" w:rsidP="00F072DF">
      <w:pPr>
        <w:pStyle w:val="a8"/>
        <w:numPr>
          <w:ilvl w:val="2"/>
          <w:numId w:val="34"/>
        </w:numPr>
        <w:tabs>
          <w:tab w:val="left" w:pos="-1418"/>
        </w:tabs>
        <w:snapToGrid w:val="0"/>
        <w:spacing w:after="0" w:line="240" w:lineRule="auto"/>
        <w:ind w:left="0" w:firstLine="709"/>
        <w:jc w:val="both"/>
        <w:rPr>
          <w:rFonts w:ascii="Times New Roman" w:hAnsi="Times New Roman"/>
          <w:sz w:val="24"/>
          <w:szCs w:val="24"/>
        </w:rPr>
      </w:pPr>
      <w:bookmarkStart w:id="32" w:name="_Ref519254925"/>
      <w:r w:rsidRPr="005E27EB">
        <w:rPr>
          <w:rFonts w:ascii="Times New Roman" w:hAnsi="Times New Roman"/>
          <w:sz w:val="24"/>
          <w:szCs w:val="24"/>
        </w:rPr>
        <w:t xml:space="preserve">Принять Объект от Арендодателя в порядке, указанном в </w:t>
      </w:r>
      <w:r w:rsidRPr="00A45207">
        <w:rPr>
          <w:rFonts w:ascii="Times New Roman" w:hAnsi="Times New Roman"/>
          <w:sz w:val="24"/>
          <w:szCs w:val="24"/>
        </w:rPr>
        <w:t xml:space="preserve">пункте </w:t>
      </w:r>
      <w:r w:rsidRPr="00A45207">
        <w:rPr>
          <w:rFonts w:ascii="Times New Roman" w:hAnsi="Times New Roman"/>
          <w:sz w:val="24"/>
          <w:szCs w:val="24"/>
        </w:rPr>
        <w:fldChar w:fldCharType="begin"/>
      </w:r>
      <w:r w:rsidRPr="00A45207">
        <w:rPr>
          <w:rFonts w:ascii="Times New Roman" w:hAnsi="Times New Roman"/>
          <w:sz w:val="24"/>
          <w:szCs w:val="24"/>
        </w:rPr>
        <w:instrText xml:space="preserve"> REF _Ref485818293 \r \h  \* MERGEFORMAT </w:instrText>
      </w:r>
      <w:r w:rsidRPr="00A45207">
        <w:rPr>
          <w:rFonts w:ascii="Times New Roman" w:hAnsi="Times New Roman"/>
          <w:sz w:val="24"/>
          <w:szCs w:val="24"/>
        </w:rPr>
      </w:r>
      <w:r w:rsidRPr="00A45207">
        <w:rPr>
          <w:rFonts w:ascii="Times New Roman" w:hAnsi="Times New Roman"/>
          <w:sz w:val="24"/>
          <w:szCs w:val="24"/>
        </w:rPr>
        <w:fldChar w:fldCharType="separate"/>
      </w:r>
      <w:r w:rsidR="00A7363C" w:rsidRPr="00A45207">
        <w:rPr>
          <w:rFonts w:ascii="Times New Roman" w:hAnsi="Times New Roman"/>
          <w:sz w:val="24"/>
          <w:szCs w:val="24"/>
        </w:rPr>
        <w:t>3.1</w:t>
      </w:r>
      <w:r w:rsidRPr="00A45207">
        <w:rPr>
          <w:rFonts w:ascii="Times New Roman" w:hAnsi="Times New Roman"/>
          <w:sz w:val="24"/>
          <w:szCs w:val="24"/>
        </w:rPr>
        <w:fldChar w:fldCharType="end"/>
      </w:r>
      <w:r w:rsidRPr="00A45207">
        <w:rPr>
          <w:rFonts w:ascii="Times New Roman" w:hAnsi="Times New Roman"/>
          <w:sz w:val="24"/>
          <w:szCs w:val="24"/>
        </w:rPr>
        <w:t xml:space="preserve"> Договора.</w:t>
      </w:r>
      <w:bookmarkEnd w:id="32"/>
    </w:p>
    <w:p w:rsidR="00F072DF" w:rsidRPr="005E27EB" w:rsidRDefault="00F072DF" w:rsidP="00F072DF">
      <w:pPr>
        <w:pStyle w:val="a8"/>
        <w:numPr>
          <w:ilvl w:val="2"/>
          <w:numId w:val="34"/>
        </w:numPr>
        <w:tabs>
          <w:tab w:val="left" w:pos="-1418"/>
        </w:tabs>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 xml:space="preserve">Использовать Объект в соответствии с условиями Договора и в целях, указанных в </w:t>
      </w:r>
      <w:r w:rsidRPr="00A45207">
        <w:rPr>
          <w:rFonts w:ascii="Times New Roman" w:hAnsi="Times New Roman"/>
          <w:sz w:val="24"/>
          <w:szCs w:val="24"/>
        </w:rPr>
        <w:t xml:space="preserve">пункте </w:t>
      </w:r>
      <w:r w:rsidRPr="00A45207">
        <w:rPr>
          <w:rFonts w:ascii="Times New Roman" w:hAnsi="Times New Roman"/>
          <w:sz w:val="24"/>
          <w:szCs w:val="24"/>
        </w:rPr>
        <w:fldChar w:fldCharType="begin"/>
      </w:r>
      <w:r w:rsidRPr="00A45207">
        <w:rPr>
          <w:rFonts w:ascii="Times New Roman" w:hAnsi="Times New Roman"/>
          <w:sz w:val="24"/>
          <w:szCs w:val="24"/>
        </w:rPr>
        <w:instrText xml:space="preserve"> REF _Ref486337887 \r \h </w:instrText>
      </w:r>
      <w:r w:rsidR="00EB0804" w:rsidRPr="00A45207">
        <w:rPr>
          <w:rFonts w:ascii="Times New Roman" w:hAnsi="Times New Roman"/>
          <w:sz w:val="24"/>
          <w:szCs w:val="24"/>
        </w:rPr>
        <w:instrText xml:space="preserve"> \* MERGEFORMAT </w:instrText>
      </w:r>
      <w:r w:rsidRPr="00A45207">
        <w:rPr>
          <w:rFonts w:ascii="Times New Roman" w:hAnsi="Times New Roman"/>
          <w:sz w:val="24"/>
          <w:szCs w:val="24"/>
        </w:rPr>
      </w:r>
      <w:r w:rsidRPr="00A45207">
        <w:rPr>
          <w:rFonts w:ascii="Times New Roman" w:hAnsi="Times New Roman"/>
          <w:sz w:val="24"/>
          <w:szCs w:val="24"/>
        </w:rPr>
        <w:fldChar w:fldCharType="separate"/>
      </w:r>
      <w:r w:rsidR="00A7363C" w:rsidRPr="00A45207">
        <w:rPr>
          <w:rFonts w:ascii="Times New Roman" w:hAnsi="Times New Roman"/>
          <w:sz w:val="24"/>
          <w:szCs w:val="24"/>
        </w:rPr>
        <w:t>1.6</w:t>
      </w:r>
      <w:r w:rsidRPr="00A45207">
        <w:rPr>
          <w:rFonts w:ascii="Times New Roman" w:hAnsi="Times New Roman"/>
          <w:sz w:val="24"/>
          <w:szCs w:val="24"/>
        </w:rPr>
        <w:fldChar w:fldCharType="end"/>
      </w:r>
      <w:r w:rsidRPr="00A45207">
        <w:rPr>
          <w:rFonts w:ascii="Times New Roman" w:hAnsi="Times New Roman"/>
          <w:sz w:val="24"/>
          <w:szCs w:val="24"/>
        </w:rPr>
        <w:t xml:space="preserve"> Договора.</w:t>
      </w:r>
    </w:p>
    <w:p w:rsidR="00F072DF" w:rsidRPr="005E27EB" w:rsidRDefault="00F072DF" w:rsidP="00F072DF">
      <w:pPr>
        <w:pStyle w:val="a8"/>
        <w:numPr>
          <w:ilvl w:val="2"/>
          <w:numId w:val="34"/>
        </w:numPr>
        <w:tabs>
          <w:tab w:val="left" w:pos="-1418"/>
        </w:tabs>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lastRenderedPageBreak/>
        <w:t xml:space="preserve">Вносить арендную плату </w:t>
      </w:r>
      <w:r>
        <w:rPr>
          <w:rFonts w:ascii="Times New Roman" w:hAnsi="Times New Roman"/>
          <w:sz w:val="24"/>
          <w:szCs w:val="24"/>
        </w:rPr>
        <w:t xml:space="preserve">и иные платежи, предусмотренные Договором, </w:t>
      </w:r>
      <w:r w:rsidRPr="005E27EB">
        <w:rPr>
          <w:rFonts w:ascii="Times New Roman" w:hAnsi="Times New Roman"/>
          <w:sz w:val="24"/>
          <w:szCs w:val="24"/>
        </w:rPr>
        <w:t>в размере и сроки, установленные Договором.</w:t>
      </w:r>
    </w:p>
    <w:p w:rsidR="00F072DF" w:rsidRPr="005E27EB" w:rsidRDefault="00F072DF" w:rsidP="00F072DF">
      <w:pPr>
        <w:pStyle w:val="a8"/>
        <w:numPr>
          <w:ilvl w:val="2"/>
          <w:numId w:val="34"/>
        </w:numPr>
        <w:tabs>
          <w:tab w:val="left" w:pos="-1418"/>
        </w:tabs>
        <w:snapToGrid w:val="0"/>
        <w:spacing w:after="0" w:line="240" w:lineRule="auto"/>
        <w:ind w:left="0" w:firstLine="709"/>
        <w:jc w:val="both"/>
        <w:rPr>
          <w:rFonts w:ascii="Times New Roman" w:hAnsi="Times New Roman"/>
          <w:sz w:val="24"/>
          <w:szCs w:val="24"/>
        </w:rPr>
      </w:pPr>
      <w:bookmarkStart w:id="33" w:name="_Ref89866601"/>
      <w:r>
        <w:rPr>
          <w:rFonts w:ascii="Times New Roman" w:hAnsi="Times New Roman"/>
          <w:sz w:val="24"/>
          <w:szCs w:val="24"/>
        </w:rPr>
        <w:t>Н</w:t>
      </w:r>
      <w:r w:rsidRPr="005E27EB">
        <w:rPr>
          <w:rFonts w:ascii="Times New Roman" w:hAnsi="Times New Roman"/>
          <w:sz w:val="24"/>
          <w:szCs w:val="24"/>
        </w:rPr>
        <w:t>е производить неотделим</w:t>
      </w:r>
      <w:r>
        <w:rPr>
          <w:rFonts w:ascii="Times New Roman" w:hAnsi="Times New Roman"/>
          <w:sz w:val="24"/>
          <w:szCs w:val="24"/>
        </w:rPr>
        <w:t>ые</w:t>
      </w:r>
      <w:r w:rsidRPr="005E27EB">
        <w:rPr>
          <w:rFonts w:ascii="Times New Roman" w:hAnsi="Times New Roman"/>
          <w:sz w:val="24"/>
          <w:szCs w:val="24"/>
        </w:rPr>
        <w:t xml:space="preserve"> улучшени</w:t>
      </w:r>
      <w:r>
        <w:rPr>
          <w:rFonts w:ascii="Times New Roman" w:hAnsi="Times New Roman"/>
          <w:sz w:val="24"/>
          <w:szCs w:val="24"/>
        </w:rPr>
        <w:t>я</w:t>
      </w:r>
      <w:r w:rsidRPr="005E27EB">
        <w:rPr>
          <w:rFonts w:ascii="Times New Roman" w:hAnsi="Times New Roman"/>
          <w:sz w:val="24"/>
          <w:szCs w:val="24"/>
        </w:rPr>
        <w:t xml:space="preserve"> Объекта без предварительного письменного согласия Арендодателя</w:t>
      </w:r>
      <w:bookmarkEnd w:id="33"/>
      <w:r>
        <w:rPr>
          <w:rFonts w:ascii="Times New Roman" w:hAnsi="Times New Roman"/>
          <w:sz w:val="24"/>
          <w:szCs w:val="24"/>
        </w:rPr>
        <w:t>.</w:t>
      </w:r>
    </w:p>
    <w:p w:rsidR="00F072DF" w:rsidRPr="005E27EB" w:rsidRDefault="00F072DF" w:rsidP="00F072DF">
      <w:pPr>
        <w:tabs>
          <w:tab w:val="left" w:pos="-1418"/>
        </w:tabs>
        <w:snapToGrid w:val="0"/>
        <w:spacing w:after="0" w:line="240" w:lineRule="auto"/>
        <w:ind w:firstLine="709"/>
        <w:contextualSpacing/>
        <w:jc w:val="both"/>
        <w:rPr>
          <w:rFonts w:ascii="Times New Roman" w:hAnsi="Times New Roman"/>
          <w:sz w:val="24"/>
          <w:szCs w:val="24"/>
        </w:rPr>
      </w:pPr>
      <w:r w:rsidRPr="005E27EB">
        <w:rPr>
          <w:rFonts w:ascii="Times New Roman" w:hAnsi="Times New Roman"/>
          <w:sz w:val="24"/>
          <w:szCs w:val="24"/>
        </w:rPr>
        <w:t>Арендатор не вправе вносить права аренды в залог, уставный капитал, иным образом обременять их правами третьих лиц</w:t>
      </w:r>
      <w:r>
        <w:rPr>
          <w:rFonts w:ascii="Times New Roman" w:hAnsi="Times New Roman"/>
          <w:sz w:val="24"/>
          <w:szCs w:val="24"/>
        </w:rPr>
        <w:t xml:space="preserve">, за исключением случаев, указанных в пункте </w:t>
      </w:r>
      <w:r>
        <w:rPr>
          <w:rFonts w:ascii="Times New Roman" w:hAnsi="Times New Roman"/>
          <w:sz w:val="24"/>
          <w:szCs w:val="24"/>
        </w:rPr>
        <w:fldChar w:fldCharType="begin"/>
      </w:r>
      <w:r>
        <w:rPr>
          <w:rFonts w:ascii="Times New Roman" w:hAnsi="Times New Roman"/>
          <w:sz w:val="24"/>
          <w:szCs w:val="24"/>
        </w:rPr>
        <w:instrText xml:space="preserve"> REF _Ref100328796 \r \h </w:instrText>
      </w:r>
      <w:r>
        <w:rPr>
          <w:rFonts w:ascii="Times New Roman" w:hAnsi="Times New Roman"/>
          <w:sz w:val="24"/>
          <w:szCs w:val="24"/>
        </w:rPr>
      </w:r>
      <w:r>
        <w:rPr>
          <w:rFonts w:ascii="Times New Roman" w:hAnsi="Times New Roman"/>
          <w:sz w:val="24"/>
          <w:szCs w:val="24"/>
        </w:rPr>
        <w:fldChar w:fldCharType="separate"/>
      </w:r>
      <w:r w:rsidR="00A7363C">
        <w:rPr>
          <w:rFonts w:ascii="Times New Roman" w:hAnsi="Times New Roman"/>
          <w:sz w:val="24"/>
          <w:szCs w:val="24"/>
        </w:rPr>
        <w:t>5.8</w:t>
      </w:r>
      <w:r>
        <w:rPr>
          <w:rFonts w:ascii="Times New Roman" w:hAnsi="Times New Roman"/>
          <w:sz w:val="24"/>
          <w:szCs w:val="24"/>
        </w:rPr>
        <w:fldChar w:fldCharType="end"/>
      </w:r>
      <w:r>
        <w:rPr>
          <w:rFonts w:ascii="Times New Roman" w:hAnsi="Times New Roman"/>
          <w:sz w:val="24"/>
          <w:szCs w:val="24"/>
        </w:rPr>
        <w:t xml:space="preserve"> Договора,</w:t>
      </w:r>
      <w:r w:rsidRPr="005E27EB">
        <w:rPr>
          <w:rFonts w:ascii="Times New Roman" w:hAnsi="Times New Roman"/>
          <w:sz w:val="24"/>
          <w:szCs w:val="24"/>
        </w:rPr>
        <w:t xml:space="preserve"> без предварительного письменного согласия Арендодателя.</w:t>
      </w:r>
    </w:p>
    <w:p w:rsidR="00F072DF" w:rsidRPr="00A45207" w:rsidRDefault="00F072DF" w:rsidP="00F072DF">
      <w:pPr>
        <w:pStyle w:val="a8"/>
        <w:numPr>
          <w:ilvl w:val="2"/>
          <w:numId w:val="34"/>
        </w:numPr>
        <w:snapToGrid w:val="0"/>
        <w:spacing w:after="0" w:line="240" w:lineRule="auto"/>
        <w:ind w:left="0" w:firstLine="709"/>
        <w:jc w:val="both"/>
        <w:rPr>
          <w:rFonts w:ascii="Times New Roman" w:hAnsi="Times New Roman"/>
          <w:sz w:val="24"/>
          <w:szCs w:val="24"/>
        </w:rPr>
      </w:pPr>
      <w:bookmarkStart w:id="34" w:name="_Ref509914564"/>
      <w:r w:rsidRPr="0064438F">
        <w:rPr>
          <w:rFonts w:ascii="Times New Roman" w:hAnsi="Times New Roman"/>
          <w:sz w:val="24"/>
          <w:szCs w:val="24"/>
        </w:rPr>
        <w:t xml:space="preserve">Не производить без </w:t>
      </w:r>
      <w:r>
        <w:rPr>
          <w:rFonts w:ascii="Times New Roman" w:hAnsi="Times New Roman"/>
          <w:sz w:val="24"/>
          <w:szCs w:val="24"/>
        </w:rPr>
        <w:t xml:space="preserve">предварительного </w:t>
      </w:r>
      <w:r w:rsidRPr="0064438F">
        <w:rPr>
          <w:rFonts w:ascii="Times New Roman" w:hAnsi="Times New Roman"/>
          <w:sz w:val="24"/>
          <w:szCs w:val="24"/>
        </w:rPr>
        <w:t>письменного согласия Арендодателя</w:t>
      </w:r>
      <w:r>
        <w:rPr>
          <w:rFonts w:ascii="Times New Roman" w:hAnsi="Times New Roman"/>
          <w:sz w:val="24"/>
          <w:szCs w:val="24"/>
        </w:rPr>
        <w:t xml:space="preserve"> </w:t>
      </w:r>
      <w:r w:rsidRPr="0064438F">
        <w:rPr>
          <w:rFonts w:ascii="Times New Roman" w:hAnsi="Times New Roman"/>
          <w:sz w:val="24"/>
          <w:szCs w:val="24"/>
        </w:rPr>
        <w:t>реконструкцию</w:t>
      </w:r>
      <w:r>
        <w:rPr>
          <w:rFonts w:ascii="Times New Roman" w:hAnsi="Times New Roman"/>
          <w:sz w:val="24"/>
          <w:szCs w:val="24"/>
        </w:rPr>
        <w:t xml:space="preserve">, </w:t>
      </w:r>
      <w:r w:rsidRPr="0064438F">
        <w:rPr>
          <w:rFonts w:ascii="Times New Roman" w:hAnsi="Times New Roman"/>
          <w:sz w:val="24"/>
          <w:szCs w:val="24"/>
        </w:rPr>
        <w:t xml:space="preserve">перепланировку, переустройство, капитальный ремонт и (или) неотделимые улучшения Объекта, размещение объектов наружной рекламы, вывесок, объявлений или рекламных щитов снаружи Здания, а также вывесок внутри Объекта, но видимых снаружи </w:t>
      </w:r>
      <w:r w:rsidRPr="00A45207">
        <w:rPr>
          <w:rFonts w:ascii="Times New Roman" w:hAnsi="Times New Roman"/>
          <w:sz w:val="24"/>
          <w:szCs w:val="24"/>
        </w:rPr>
        <w:t>Объекта.</w:t>
      </w:r>
      <w:bookmarkEnd w:id="34"/>
    </w:p>
    <w:p w:rsidR="00F072DF" w:rsidRPr="00A45207" w:rsidRDefault="00F072DF" w:rsidP="00846225">
      <w:pPr>
        <w:pStyle w:val="a8"/>
        <w:numPr>
          <w:ilvl w:val="2"/>
          <w:numId w:val="34"/>
        </w:numPr>
        <w:tabs>
          <w:tab w:val="left" w:pos="-1418"/>
        </w:tabs>
        <w:snapToGrid w:val="0"/>
        <w:spacing w:after="0" w:line="240" w:lineRule="auto"/>
        <w:ind w:left="0" w:firstLine="567"/>
        <w:jc w:val="both"/>
        <w:rPr>
          <w:rFonts w:ascii="Times New Roman" w:hAnsi="Times New Roman"/>
          <w:sz w:val="24"/>
          <w:szCs w:val="24"/>
        </w:rPr>
      </w:pPr>
      <w:r w:rsidRPr="00A45207">
        <w:rPr>
          <w:rFonts w:ascii="Times New Roman" w:hAnsi="Times New Roman"/>
          <w:sz w:val="24"/>
          <w:szCs w:val="24"/>
        </w:rPr>
        <w:t>Обеспечить</w:t>
      </w:r>
      <w:r w:rsidR="00CC2483" w:rsidRPr="00A45207">
        <w:rPr>
          <w:rFonts w:ascii="Times New Roman" w:hAnsi="Times New Roman"/>
          <w:sz w:val="24"/>
          <w:szCs w:val="24"/>
        </w:rPr>
        <w:t>,</w:t>
      </w:r>
      <w:r w:rsidRPr="00A45207">
        <w:rPr>
          <w:rFonts w:ascii="Times New Roman" w:hAnsi="Times New Roman"/>
          <w:sz w:val="24"/>
          <w:szCs w:val="24"/>
        </w:rPr>
        <w:t xml:space="preserve"> в связи с изменением параметров Объект</w:t>
      </w:r>
      <w:r w:rsidR="003E38F8" w:rsidRPr="00A45207">
        <w:rPr>
          <w:rFonts w:ascii="Times New Roman" w:hAnsi="Times New Roman"/>
          <w:sz w:val="24"/>
          <w:szCs w:val="24"/>
        </w:rPr>
        <w:t>а, вызванных проведением работ по реконструкции, перепланировке, переустройстве, капитальному ремонту, подготовк</w:t>
      </w:r>
      <w:r w:rsidRPr="00A45207">
        <w:rPr>
          <w:rFonts w:ascii="Times New Roman" w:hAnsi="Times New Roman"/>
          <w:sz w:val="24"/>
          <w:szCs w:val="24"/>
        </w:rPr>
        <w:t>у технической документации.</w:t>
      </w:r>
      <w:bookmarkStart w:id="35" w:name="_Ref100328705"/>
    </w:p>
    <w:p w:rsidR="00F072DF" w:rsidRPr="00A45207" w:rsidRDefault="00F072DF" w:rsidP="00F072DF">
      <w:pPr>
        <w:pStyle w:val="a8"/>
        <w:numPr>
          <w:ilvl w:val="2"/>
          <w:numId w:val="34"/>
        </w:numPr>
        <w:tabs>
          <w:tab w:val="left" w:pos="-1418"/>
        </w:tabs>
        <w:snapToGrid w:val="0"/>
        <w:spacing w:after="0" w:line="240" w:lineRule="auto"/>
        <w:ind w:left="0" w:firstLine="709"/>
        <w:jc w:val="both"/>
        <w:rPr>
          <w:rFonts w:ascii="Times New Roman" w:hAnsi="Times New Roman"/>
          <w:sz w:val="24"/>
          <w:szCs w:val="24"/>
        </w:rPr>
      </w:pPr>
      <w:r w:rsidRPr="00A45207">
        <w:rPr>
          <w:rFonts w:ascii="Times New Roman" w:hAnsi="Times New Roman"/>
          <w:sz w:val="24"/>
          <w:szCs w:val="24"/>
        </w:rPr>
        <w:t xml:space="preserve">Внести изменения в Единый государственный реестр недвижимости в связи с проведением работ на Объекте, указанных в пункте </w:t>
      </w:r>
      <w:r w:rsidR="003E38F8" w:rsidRPr="00A45207">
        <w:rPr>
          <w:rFonts w:ascii="Times New Roman" w:hAnsi="Times New Roman"/>
          <w:sz w:val="24"/>
          <w:szCs w:val="24"/>
        </w:rPr>
        <w:t>5.3.6</w:t>
      </w:r>
      <w:r w:rsidRPr="00A45207">
        <w:rPr>
          <w:rFonts w:ascii="Times New Roman" w:hAnsi="Times New Roman"/>
          <w:sz w:val="24"/>
          <w:szCs w:val="24"/>
        </w:rPr>
        <w:t xml:space="preserve"> Договора.</w:t>
      </w:r>
      <w:bookmarkEnd w:id="35"/>
      <w:r w:rsidRPr="00A45207">
        <w:rPr>
          <w:rFonts w:ascii="Times New Roman" w:hAnsi="Times New Roman"/>
          <w:sz w:val="24"/>
          <w:szCs w:val="24"/>
        </w:rPr>
        <w:t xml:space="preserve"> </w:t>
      </w:r>
    </w:p>
    <w:p w:rsidR="00973729" w:rsidRPr="00A45207" w:rsidRDefault="00973729" w:rsidP="00F072DF">
      <w:pPr>
        <w:pStyle w:val="a8"/>
        <w:numPr>
          <w:ilvl w:val="2"/>
          <w:numId w:val="34"/>
        </w:numPr>
        <w:tabs>
          <w:tab w:val="left" w:pos="-1418"/>
        </w:tabs>
        <w:snapToGrid w:val="0"/>
        <w:spacing w:after="0" w:line="240" w:lineRule="auto"/>
        <w:ind w:left="0" w:firstLine="709"/>
        <w:jc w:val="both"/>
        <w:rPr>
          <w:rFonts w:ascii="Times New Roman" w:hAnsi="Times New Roman"/>
          <w:sz w:val="24"/>
          <w:szCs w:val="24"/>
        </w:rPr>
      </w:pPr>
      <w:r w:rsidRPr="00A45207">
        <w:rPr>
          <w:rFonts w:ascii="Times New Roman" w:hAnsi="Times New Roman"/>
          <w:sz w:val="24"/>
          <w:szCs w:val="24"/>
        </w:rPr>
        <w:t>Самостоятельно и за свой счет проводить уборку прилегающей территории (крыльцо), в соответствии со схемой, указанной в Приложении</w:t>
      </w:r>
      <w:r w:rsidR="00E33D88" w:rsidRPr="00A45207">
        <w:rPr>
          <w:rFonts w:ascii="Times New Roman" w:hAnsi="Times New Roman"/>
          <w:sz w:val="24"/>
          <w:szCs w:val="24"/>
        </w:rPr>
        <w:t xml:space="preserve"> </w:t>
      </w:r>
      <w:r w:rsidRPr="00A45207">
        <w:rPr>
          <w:rFonts w:ascii="Times New Roman" w:hAnsi="Times New Roman"/>
          <w:sz w:val="24"/>
          <w:szCs w:val="24"/>
        </w:rPr>
        <w:t>№</w:t>
      </w:r>
      <w:r w:rsidR="00E33D88" w:rsidRPr="00A45207">
        <w:rPr>
          <w:rFonts w:ascii="Times New Roman" w:hAnsi="Times New Roman"/>
          <w:sz w:val="24"/>
          <w:szCs w:val="24"/>
        </w:rPr>
        <w:t xml:space="preserve"> 5</w:t>
      </w:r>
      <w:r w:rsidRPr="00A45207">
        <w:rPr>
          <w:rFonts w:ascii="Times New Roman" w:hAnsi="Times New Roman"/>
          <w:sz w:val="24"/>
          <w:szCs w:val="24"/>
        </w:rPr>
        <w:t xml:space="preserve"> к Договору.</w:t>
      </w:r>
    </w:p>
    <w:p w:rsidR="00F072DF" w:rsidRPr="00700F51" w:rsidRDefault="00F072DF" w:rsidP="00F072DF">
      <w:pPr>
        <w:pStyle w:val="a8"/>
        <w:numPr>
          <w:ilvl w:val="2"/>
          <w:numId w:val="34"/>
        </w:numPr>
        <w:tabs>
          <w:tab w:val="left" w:pos="-1418"/>
        </w:tabs>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 xml:space="preserve">Самостоятельно и за свой счет поддерживать Объект </w:t>
      </w:r>
      <w:r>
        <w:rPr>
          <w:rFonts w:ascii="Times New Roman" w:hAnsi="Times New Roman"/>
          <w:sz w:val="24"/>
          <w:szCs w:val="24"/>
        </w:rPr>
        <w:t xml:space="preserve">в чистом, работоспособном, функциональном, исправном и безопасном состоянии, необходимом для его </w:t>
      </w:r>
      <w:r w:rsidRPr="00700F51">
        <w:rPr>
          <w:rFonts w:ascii="Times New Roman" w:hAnsi="Times New Roman"/>
          <w:sz w:val="24"/>
          <w:szCs w:val="24"/>
        </w:rPr>
        <w:t>нормальной эксплуатации по назначению, в том числе в соответствии с требованиями пожарной безопасности, санитарно-эпидемиологических правил и гигиенических нормативов.</w:t>
      </w:r>
    </w:p>
    <w:p w:rsidR="00F072DF" w:rsidRPr="00700F51" w:rsidRDefault="00F072DF" w:rsidP="00F072DF">
      <w:pPr>
        <w:pStyle w:val="a8"/>
        <w:numPr>
          <w:ilvl w:val="2"/>
          <w:numId w:val="34"/>
        </w:numPr>
        <w:tabs>
          <w:tab w:val="left" w:pos="-1418"/>
        </w:tabs>
        <w:snapToGrid w:val="0"/>
        <w:spacing w:after="0" w:line="240" w:lineRule="auto"/>
        <w:ind w:left="0" w:firstLine="709"/>
        <w:jc w:val="both"/>
        <w:rPr>
          <w:rFonts w:ascii="Times New Roman" w:hAnsi="Times New Roman"/>
          <w:sz w:val="24"/>
          <w:szCs w:val="24"/>
        </w:rPr>
      </w:pPr>
      <w:r w:rsidRPr="00700F51">
        <w:rPr>
          <w:rFonts w:ascii="Times New Roman" w:hAnsi="Times New Roman"/>
          <w:sz w:val="24"/>
          <w:szCs w:val="24"/>
        </w:rPr>
        <w:t>Осуществлять текущий ремонт Объекта без получения письменного разрешения от Арендодателя.</w:t>
      </w:r>
    </w:p>
    <w:p w:rsidR="00846225" w:rsidRDefault="00700F51" w:rsidP="00846225">
      <w:pPr>
        <w:tabs>
          <w:tab w:val="left" w:pos="-1418"/>
        </w:tabs>
        <w:snapToGrid w:val="0"/>
        <w:spacing w:after="0" w:line="240" w:lineRule="auto"/>
        <w:ind w:firstLine="709"/>
        <w:contextualSpacing/>
        <w:jc w:val="both"/>
        <w:rPr>
          <w:rFonts w:ascii="Times New Roman" w:hAnsi="Times New Roman"/>
          <w:sz w:val="24"/>
          <w:szCs w:val="24"/>
        </w:rPr>
      </w:pPr>
      <w:r w:rsidRPr="00700F51">
        <w:rPr>
          <w:rFonts w:ascii="Times New Roman" w:hAnsi="Times New Roman"/>
          <w:sz w:val="24"/>
          <w:szCs w:val="24"/>
        </w:rPr>
        <w:t>Под текущим ремонтом Стороны договорились понимать осуществление следующих действий: комплекс работ по обеспечению или восстановлению работоспособного состояния строительных конструкций и элементов, инженерного оборудования Объекта без затрагивания несущих конструкций и без изменения технико-экономических показателей.</w:t>
      </w:r>
      <w:bookmarkStart w:id="36" w:name="_Ref485824072"/>
    </w:p>
    <w:p w:rsidR="00F072DF" w:rsidRPr="00846225" w:rsidRDefault="00F072DF" w:rsidP="00846225">
      <w:pPr>
        <w:pStyle w:val="a8"/>
        <w:numPr>
          <w:ilvl w:val="2"/>
          <w:numId w:val="34"/>
        </w:numPr>
        <w:tabs>
          <w:tab w:val="left" w:pos="-1418"/>
        </w:tabs>
        <w:snapToGrid w:val="0"/>
        <w:spacing w:after="0" w:line="240" w:lineRule="auto"/>
        <w:ind w:left="0" w:firstLine="709"/>
        <w:jc w:val="both"/>
        <w:rPr>
          <w:rFonts w:ascii="Times New Roman" w:hAnsi="Times New Roman"/>
          <w:sz w:val="24"/>
          <w:szCs w:val="24"/>
        </w:rPr>
      </w:pPr>
      <w:r w:rsidRPr="00846225">
        <w:rPr>
          <w:rFonts w:ascii="Times New Roman" w:hAnsi="Times New Roman"/>
          <w:sz w:val="24"/>
          <w:szCs w:val="24"/>
        </w:rPr>
        <w:t>По предварительному (не позднее чем за 3 (три) рабочих дня) письменному требованию Арендодателя предоставлять представителю Арендодателя доступ на Объект в присутствии представителей Арендатора (не чаще чем</w:t>
      </w:r>
      <w:r w:rsidR="00700F51" w:rsidRPr="00846225">
        <w:rPr>
          <w:rFonts w:ascii="Times New Roman" w:hAnsi="Times New Roman"/>
          <w:sz w:val="24"/>
          <w:szCs w:val="24"/>
        </w:rPr>
        <w:t xml:space="preserve"> 1</w:t>
      </w:r>
      <w:r w:rsidRPr="00846225">
        <w:rPr>
          <w:rFonts w:ascii="Times New Roman" w:hAnsi="Times New Roman"/>
          <w:sz w:val="24"/>
          <w:szCs w:val="24"/>
        </w:rPr>
        <w:t xml:space="preserve"> (</w:t>
      </w:r>
      <w:r w:rsidR="00700F51" w:rsidRPr="00846225">
        <w:rPr>
          <w:rFonts w:ascii="Times New Roman" w:hAnsi="Times New Roman"/>
          <w:sz w:val="24"/>
          <w:szCs w:val="24"/>
        </w:rPr>
        <w:t>один</w:t>
      </w:r>
      <w:r w:rsidRPr="00846225">
        <w:rPr>
          <w:rFonts w:ascii="Times New Roman" w:hAnsi="Times New Roman"/>
          <w:sz w:val="24"/>
          <w:szCs w:val="24"/>
        </w:rPr>
        <w:t xml:space="preserve">) раз в </w:t>
      </w:r>
      <w:r w:rsidR="00700F51" w:rsidRPr="00846225">
        <w:rPr>
          <w:rFonts w:ascii="Times New Roman" w:hAnsi="Times New Roman"/>
          <w:sz w:val="24"/>
          <w:szCs w:val="24"/>
        </w:rPr>
        <w:t>квартал</w:t>
      </w:r>
      <w:r w:rsidRPr="00846225">
        <w:rPr>
          <w:rFonts w:ascii="Times New Roman" w:hAnsi="Times New Roman"/>
          <w:sz w:val="24"/>
          <w:szCs w:val="24"/>
        </w:rPr>
        <w:t>). Точное время, когда Арендатор обязан предоставить Арендодателю доступ в Объект, устанавливается Арендодателем в указанном требовании и должно приходиться на рабочие часы (по режиму работы Арендатора), за исключением случаев, когда в сложившихся обстоятельствах обоснованно требуется доступ во внерабочие часы.</w:t>
      </w:r>
      <w:bookmarkEnd w:id="36"/>
    </w:p>
    <w:p w:rsidR="00F072DF" w:rsidRPr="005E27EB" w:rsidRDefault="00F072DF" w:rsidP="00F072DF">
      <w:pPr>
        <w:pStyle w:val="a8"/>
        <w:numPr>
          <w:ilvl w:val="2"/>
          <w:numId w:val="34"/>
        </w:numPr>
        <w:tabs>
          <w:tab w:val="left" w:pos="-1418"/>
        </w:tabs>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Соблюдать требования пожарной безопасности. О</w:t>
      </w:r>
      <w:r w:rsidRPr="005E27EB">
        <w:rPr>
          <w:rFonts w:ascii="Times New Roman" w:hAnsi="Times New Roman"/>
          <w:sz w:val="24"/>
          <w:szCs w:val="24"/>
        </w:rPr>
        <w:t>беспечивать соблюдение персоналом</w:t>
      </w:r>
      <w:r>
        <w:rPr>
          <w:rFonts w:ascii="Times New Roman" w:hAnsi="Times New Roman"/>
          <w:sz w:val="24"/>
          <w:szCs w:val="24"/>
        </w:rPr>
        <w:t xml:space="preserve"> (работниками) установленного противопожарного режима и порядка организации производства работ </w:t>
      </w:r>
      <w:r w:rsidRPr="00FB1F1B">
        <w:rPr>
          <w:rFonts w:ascii="Times New Roman" w:hAnsi="Times New Roman"/>
          <w:sz w:val="24"/>
          <w:szCs w:val="24"/>
        </w:rPr>
        <w:t>на Объекте.</w:t>
      </w:r>
    </w:p>
    <w:p w:rsidR="00F072DF" w:rsidRPr="005E27EB" w:rsidRDefault="00F072DF" w:rsidP="00F072DF">
      <w:pPr>
        <w:pStyle w:val="a8"/>
        <w:numPr>
          <w:ilvl w:val="2"/>
          <w:numId w:val="34"/>
        </w:numPr>
        <w:tabs>
          <w:tab w:val="left" w:pos="-1418"/>
        </w:tabs>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Оказывать необходимое содействие при ликвидации произошедших не по вине Арендатора аварий на Объекте и их последствий.</w:t>
      </w:r>
    </w:p>
    <w:p w:rsidR="00F072DF" w:rsidRPr="00C947A6" w:rsidRDefault="00F072DF" w:rsidP="00F072DF">
      <w:pPr>
        <w:pStyle w:val="a8"/>
        <w:numPr>
          <w:ilvl w:val="2"/>
          <w:numId w:val="34"/>
        </w:numPr>
        <w:snapToGrid w:val="0"/>
        <w:spacing w:after="0" w:line="240" w:lineRule="auto"/>
        <w:ind w:left="0" w:firstLine="709"/>
        <w:jc w:val="both"/>
        <w:rPr>
          <w:rFonts w:ascii="Times New Roman" w:hAnsi="Times New Roman"/>
          <w:sz w:val="24"/>
          <w:szCs w:val="24"/>
        </w:rPr>
      </w:pPr>
      <w:bookmarkStart w:id="37" w:name="_Ref524689002"/>
      <w:r w:rsidRPr="00C947A6">
        <w:rPr>
          <w:rFonts w:ascii="Times New Roman" w:hAnsi="Times New Roman"/>
          <w:sz w:val="24"/>
          <w:szCs w:val="24"/>
        </w:rPr>
        <w:t>Устранять за свой счет последствия аварий, произошедших в Здании по вине Арендатора, в том числе последствия нарушений правил использова</w:t>
      </w:r>
      <w:r w:rsidRPr="00F4477B">
        <w:rPr>
          <w:rFonts w:ascii="Times New Roman" w:hAnsi="Times New Roman"/>
          <w:sz w:val="24"/>
          <w:szCs w:val="24"/>
        </w:rPr>
        <w:t xml:space="preserve">ния работниками Арендатора оборудования, отделки и строительных конструкций Здания, </w:t>
      </w:r>
      <w:r w:rsidRPr="00C947A6">
        <w:rPr>
          <w:rFonts w:ascii="Times New Roman" w:hAnsi="Times New Roman"/>
          <w:sz w:val="24"/>
          <w:szCs w:val="24"/>
        </w:rPr>
        <w:t>приведших к нанесению вреда имуществу или здоровью сотрудников Арендодателя или третьим лицам.</w:t>
      </w:r>
      <w:bookmarkEnd w:id="37"/>
    </w:p>
    <w:p w:rsidR="00F072DF" w:rsidRPr="005E27EB" w:rsidRDefault="00F072DF" w:rsidP="00F072DF">
      <w:pPr>
        <w:pStyle w:val="a8"/>
        <w:numPr>
          <w:ilvl w:val="2"/>
          <w:numId w:val="34"/>
        </w:numPr>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 xml:space="preserve">Производить установку любого оборудования, связанного с системой кондиционирования и (или) вентиляции, видеонаблюдения, охраны, контроля доступа, безопасности Объекта, оборудование серверных комнат, а также иное специальное оборудование </w:t>
      </w:r>
      <w:r>
        <w:rPr>
          <w:rFonts w:ascii="Times New Roman" w:hAnsi="Times New Roman"/>
          <w:sz w:val="24"/>
          <w:szCs w:val="24"/>
        </w:rPr>
        <w:t>без</w:t>
      </w:r>
      <w:r w:rsidRPr="005E27EB">
        <w:rPr>
          <w:rFonts w:ascii="Times New Roman" w:hAnsi="Times New Roman"/>
          <w:sz w:val="24"/>
          <w:szCs w:val="24"/>
        </w:rPr>
        <w:t xml:space="preserve"> получения предварительного письменного согласия Арендодателя и при условии получения Арендатором (при необходимости) соответствующих разрешений (разрешительной документации) в уполномоченных органах (организациях) с передачей </w:t>
      </w:r>
      <w:r w:rsidRPr="005E27EB">
        <w:rPr>
          <w:rFonts w:ascii="Times New Roman" w:hAnsi="Times New Roman"/>
          <w:sz w:val="24"/>
          <w:szCs w:val="24"/>
        </w:rPr>
        <w:lastRenderedPageBreak/>
        <w:t>надлежаще заверенных копий этих документов Арендодателю в течение 15 (пятнадцати) рабочих дней с момента получения таких разрешений (документации).</w:t>
      </w:r>
      <w:r>
        <w:rPr>
          <w:rFonts w:ascii="Times New Roman" w:hAnsi="Times New Roman"/>
          <w:sz w:val="24"/>
          <w:szCs w:val="24"/>
        </w:rPr>
        <w:t xml:space="preserve"> </w:t>
      </w:r>
      <w:r w:rsidRPr="00B1049B">
        <w:rPr>
          <w:rFonts w:ascii="Times New Roman" w:hAnsi="Times New Roman"/>
          <w:sz w:val="24"/>
          <w:szCs w:val="24"/>
        </w:rPr>
        <w:t>Ответственность за соответствие размещения смонтированного оборудования установленным нормам несет Арендатор</w:t>
      </w:r>
      <w:r>
        <w:rPr>
          <w:rFonts w:ascii="Times New Roman" w:hAnsi="Times New Roman"/>
          <w:sz w:val="24"/>
          <w:szCs w:val="24"/>
        </w:rPr>
        <w:t>.</w:t>
      </w:r>
    </w:p>
    <w:p w:rsidR="00F072DF" w:rsidRPr="005E27EB" w:rsidRDefault="00F072DF" w:rsidP="00F072DF">
      <w:pPr>
        <w:pStyle w:val="a8"/>
        <w:numPr>
          <w:ilvl w:val="2"/>
          <w:numId w:val="34"/>
        </w:numPr>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Не повреждать и не з</w:t>
      </w:r>
      <w:r w:rsidR="00157F36">
        <w:rPr>
          <w:rFonts w:ascii="Times New Roman" w:hAnsi="Times New Roman"/>
          <w:sz w:val="24"/>
          <w:szCs w:val="24"/>
        </w:rPr>
        <w:t>агромождать любую часть Объекта</w:t>
      </w:r>
      <w:r w:rsidRPr="005E27EB">
        <w:rPr>
          <w:rFonts w:ascii="Times New Roman" w:hAnsi="Times New Roman"/>
          <w:sz w:val="24"/>
          <w:szCs w:val="24"/>
        </w:rPr>
        <w:t>, а также не затруднять доступ к ним, не размещать в Объекте и (или) Здании никакие предметы в таком положении, количестве или такого веса, которые нанесут вред Объекту и (или) Зданию.</w:t>
      </w:r>
    </w:p>
    <w:p w:rsidR="00F072DF" w:rsidRDefault="00F072DF" w:rsidP="00F072DF">
      <w:pPr>
        <w:pStyle w:val="a8"/>
        <w:numPr>
          <w:ilvl w:val="2"/>
          <w:numId w:val="34"/>
        </w:numPr>
        <w:snapToGrid w:val="0"/>
        <w:spacing w:after="0" w:line="240" w:lineRule="auto"/>
        <w:ind w:left="0" w:firstLine="709"/>
        <w:jc w:val="both"/>
        <w:rPr>
          <w:rFonts w:ascii="Times New Roman" w:hAnsi="Times New Roman"/>
          <w:sz w:val="24"/>
          <w:szCs w:val="24"/>
        </w:rPr>
      </w:pPr>
      <w:r w:rsidRPr="003D44E3">
        <w:rPr>
          <w:rFonts w:ascii="Times New Roman" w:hAnsi="Times New Roman"/>
          <w:sz w:val="24"/>
          <w:szCs w:val="24"/>
        </w:rPr>
        <w:t xml:space="preserve">Возвратить Арендодателю Объект в соответствии с пунктом </w:t>
      </w:r>
      <w:r w:rsidRPr="003D44E3">
        <w:rPr>
          <w:rFonts w:ascii="Times New Roman" w:hAnsi="Times New Roman"/>
          <w:sz w:val="24"/>
          <w:szCs w:val="24"/>
        </w:rPr>
        <w:fldChar w:fldCharType="begin"/>
      </w:r>
      <w:r w:rsidRPr="003D44E3">
        <w:rPr>
          <w:rFonts w:ascii="Times New Roman" w:hAnsi="Times New Roman"/>
          <w:sz w:val="24"/>
          <w:szCs w:val="24"/>
        </w:rPr>
        <w:instrText xml:space="preserve"> REF _Ref492289972 \r \h </w:instrText>
      </w:r>
      <w:r w:rsidRPr="003D44E3">
        <w:rPr>
          <w:rFonts w:ascii="Times New Roman" w:hAnsi="Times New Roman"/>
          <w:sz w:val="24"/>
          <w:szCs w:val="24"/>
        </w:rPr>
      </w:r>
      <w:r w:rsidRPr="003D44E3">
        <w:rPr>
          <w:rFonts w:ascii="Times New Roman" w:hAnsi="Times New Roman"/>
          <w:sz w:val="24"/>
          <w:szCs w:val="24"/>
        </w:rPr>
        <w:fldChar w:fldCharType="separate"/>
      </w:r>
      <w:r w:rsidR="00A7363C">
        <w:rPr>
          <w:rFonts w:ascii="Times New Roman" w:hAnsi="Times New Roman"/>
          <w:sz w:val="24"/>
          <w:szCs w:val="24"/>
        </w:rPr>
        <w:t>3.2</w:t>
      </w:r>
      <w:r w:rsidRPr="003D44E3">
        <w:rPr>
          <w:rFonts w:ascii="Times New Roman" w:hAnsi="Times New Roman"/>
          <w:sz w:val="24"/>
          <w:szCs w:val="24"/>
        </w:rPr>
        <w:fldChar w:fldCharType="end"/>
      </w:r>
      <w:r w:rsidRPr="003D44E3">
        <w:rPr>
          <w:rFonts w:ascii="Times New Roman" w:hAnsi="Times New Roman"/>
          <w:sz w:val="24"/>
          <w:szCs w:val="24"/>
        </w:rPr>
        <w:t xml:space="preserve"> Договора</w:t>
      </w:r>
      <w:r w:rsidRPr="005E27EB">
        <w:rPr>
          <w:rFonts w:ascii="Times New Roman" w:hAnsi="Times New Roman"/>
          <w:sz w:val="24"/>
          <w:szCs w:val="24"/>
        </w:rPr>
        <w:t>.</w:t>
      </w:r>
    </w:p>
    <w:p w:rsidR="00F072DF" w:rsidRDefault="00F072DF" w:rsidP="00F072DF">
      <w:pPr>
        <w:pStyle w:val="a8"/>
        <w:numPr>
          <w:ilvl w:val="2"/>
          <w:numId w:val="34"/>
        </w:numPr>
        <w:snapToGrid w:val="0"/>
        <w:spacing w:after="0" w:line="240" w:lineRule="auto"/>
        <w:ind w:left="0" w:firstLine="709"/>
        <w:jc w:val="both"/>
        <w:rPr>
          <w:rFonts w:ascii="Times New Roman" w:hAnsi="Times New Roman"/>
          <w:sz w:val="24"/>
          <w:szCs w:val="24"/>
        </w:rPr>
      </w:pPr>
      <w:r w:rsidRPr="00844CF4">
        <w:rPr>
          <w:rFonts w:ascii="Times New Roman" w:hAnsi="Times New Roman"/>
          <w:sz w:val="24"/>
          <w:szCs w:val="24"/>
        </w:rPr>
        <w:t xml:space="preserve">Неукоснительно соблюдать и обеспечивать соблюдение его </w:t>
      </w:r>
      <w:r>
        <w:rPr>
          <w:rFonts w:ascii="Times New Roman" w:hAnsi="Times New Roman"/>
          <w:sz w:val="24"/>
          <w:szCs w:val="24"/>
        </w:rPr>
        <w:t>сотрудниками</w:t>
      </w:r>
      <w:r w:rsidRPr="00844CF4">
        <w:rPr>
          <w:rFonts w:ascii="Times New Roman" w:hAnsi="Times New Roman"/>
          <w:sz w:val="24"/>
          <w:szCs w:val="24"/>
        </w:rPr>
        <w:t xml:space="preserve"> и посетителями пропускного и </w:t>
      </w:r>
      <w:proofErr w:type="spellStart"/>
      <w:r w:rsidRPr="00844CF4">
        <w:rPr>
          <w:rFonts w:ascii="Times New Roman" w:hAnsi="Times New Roman"/>
          <w:sz w:val="24"/>
          <w:szCs w:val="24"/>
        </w:rPr>
        <w:t>внутриобъектного</w:t>
      </w:r>
      <w:proofErr w:type="spellEnd"/>
      <w:r w:rsidRPr="00844CF4">
        <w:rPr>
          <w:rFonts w:ascii="Times New Roman" w:hAnsi="Times New Roman"/>
          <w:sz w:val="24"/>
          <w:szCs w:val="24"/>
        </w:rPr>
        <w:t xml:space="preserve"> режимов, порядок производства работ в Здании и </w:t>
      </w:r>
      <w:r>
        <w:rPr>
          <w:rFonts w:ascii="Times New Roman" w:hAnsi="Times New Roman"/>
          <w:sz w:val="24"/>
          <w:szCs w:val="24"/>
        </w:rPr>
        <w:t>Объекте.</w:t>
      </w:r>
    </w:p>
    <w:p w:rsidR="00F072DF" w:rsidRDefault="00F072DF" w:rsidP="00F072DF">
      <w:pPr>
        <w:pStyle w:val="a8"/>
        <w:numPr>
          <w:ilvl w:val="2"/>
          <w:numId w:val="34"/>
        </w:numPr>
        <w:snapToGrid w:val="0"/>
        <w:spacing w:after="0" w:line="240" w:lineRule="auto"/>
        <w:ind w:left="0" w:firstLine="709"/>
        <w:jc w:val="both"/>
        <w:rPr>
          <w:rFonts w:ascii="Times New Roman" w:hAnsi="Times New Roman"/>
          <w:sz w:val="24"/>
          <w:szCs w:val="24"/>
        </w:rPr>
      </w:pPr>
      <w:r w:rsidRPr="00844CF4">
        <w:rPr>
          <w:rFonts w:ascii="Times New Roman" w:hAnsi="Times New Roman"/>
          <w:sz w:val="24"/>
          <w:szCs w:val="24"/>
        </w:rPr>
        <w:t>Самостоятельно строить свои взаимоотношения с государственными органами в сфере своей деятельности.</w:t>
      </w:r>
    </w:p>
    <w:p w:rsidR="00F072DF" w:rsidRPr="00204067" w:rsidRDefault="00F072DF" w:rsidP="00F072DF">
      <w:pPr>
        <w:pStyle w:val="a8"/>
        <w:numPr>
          <w:ilvl w:val="2"/>
          <w:numId w:val="34"/>
        </w:numPr>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Соблюдать действующее законодательство Российской Федерации, в том числе в о</w:t>
      </w:r>
      <w:r w:rsidRPr="00204067">
        <w:rPr>
          <w:rFonts w:ascii="Times New Roman" w:hAnsi="Times New Roman"/>
          <w:sz w:val="24"/>
          <w:szCs w:val="24"/>
        </w:rPr>
        <w:t>бласти пожарной безопасности, охраны труда и охраны окружающей среды.</w:t>
      </w:r>
    </w:p>
    <w:p w:rsidR="00F072DF" w:rsidRPr="00204067" w:rsidRDefault="00F072DF" w:rsidP="00F072DF">
      <w:pPr>
        <w:pStyle w:val="a8"/>
        <w:numPr>
          <w:ilvl w:val="2"/>
          <w:numId w:val="34"/>
        </w:numPr>
        <w:snapToGrid w:val="0"/>
        <w:spacing w:after="0" w:line="240" w:lineRule="auto"/>
        <w:ind w:left="0" w:firstLine="709"/>
        <w:jc w:val="both"/>
        <w:rPr>
          <w:rFonts w:ascii="Times New Roman" w:hAnsi="Times New Roman"/>
          <w:sz w:val="24"/>
          <w:szCs w:val="24"/>
        </w:rPr>
      </w:pPr>
      <w:r w:rsidRPr="00204067">
        <w:rPr>
          <w:rFonts w:ascii="Times New Roman" w:hAnsi="Times New Roman"/>
          <w:sz w:val="24"/>
          <w:szCs w:val="24"/>
        </w:rPr>
        <w:t xml:space="preserve">Не использовать Объект способом, который может привести к нарушению </w:t>
      </w:r>
      <w:r w:rsidR="00204067" w:rsidRPr="00204067">
        <w:rPr>
          <w:rFonts w:ascii="Times New Roman" w:hAnsi="Times New Roman"/>
          <w:sz w:val="24"/>
          <w:szCs w:val="24"/>
        </w:rPr>
        <w:t xml:space="preserve">работы системы </w:t>
      </w:r>
      <w:r w:rsidRPr="00204067">
        <w:rPr>
          <w:rFonts w:ascii="Times New Roman" w:hAnsi="Times New Roman"/>
          <w:sz w:val="24"/>
          <w:szCs w:val="24"/>
        </w:rPr>
        <w:t xml:space="preserve">электроснабжения Объекта или Здания. </w:t>
      </w:r>
    </w:p>
    <w:p w:rsidR="00F072DF" w:rsidRDefault="00F072DF" w:rsidP="00F072DF">
      <w:pPr>
        <w:pStyle w:val="a8"/>
        <w:numPr>
          <w:ilvl w:val="2"/>
          <w:numId w:val="34"/>
        </w:numPr>
        <w:snapToGrid w:val="0"/>
        <w:spacing w:after="0" w:line="240" w:lineRule="auto"/>
        <w:ind w:left="0" w:firstLine="709"/>
        <w:jc w:val="both"/>
        <w:rPr>
          <w:rFonts w:ascii="Times New Roman" w:hAnsi="Times New Roman"/>
          <w:sz w:val="24"/>
          <w:szCs w:val="24"/>
        </w:rPr>
      </w:pPr>
      <w:r w:rsidRPr="0001270A">
        <w:rPr>
          <w:rFonts w:ascii="Times New Roman" w:hAnsi="Times New Roman"/>
          <w:sz w:val="24"/>
          <w:szCs w:val="24"/>
        </w:rPr>
        <w:t>Арендатор обязан обеспечить сохранность оборудования или иного имущества, Арендодателя</w:t>
      </w:r>
      <w:r>
        <w:rPr>
          <w:rFonts w:ascii="Times New Roman" w:hAnsi="Times New Roman"/>
          <w:sz w:val="24"/>
          <w:szCs w:val="24"/>
        </w:rPr>
        <w:t xml:space="preserve"> </w:t>
      </w:r>
      <w:r w:rsidRPr="0001270A">
        <w:rPr>
          <w:rFonts w:ascii="Times New Roman" w:hAnsi="Times New Roman"/>
          <w:sz w:val="24"/>
          <w:szCs w:val="24"/>
        </w:rPr>
        <w:t>установленного (находящегося) в помещении Объекта</w:t>
      </w:r>
      <w:r>
        <w:rPr>
          <w:rFonts w:ascii="Times New Roman" w:hAnsi="Times New Roman"/>
          <w:sz w:val="24"/>
          <w:szCs w:val="24"/>
        </w:rPr>
        <w:t>, принятого по Акту приема-передачи</w:t>
      </w:r>
      <w:r w:rsidRPr="0001270A">
        <w:rPr>
          <w:rFonts w:ascii="Times New Roman" w:hAnsi="Times New Roman"/>
          <w:sz w:val="24"/>
          <w:szCs w:val="24"/>
        </w:rPr>
        <w:t>.</w:t>
      </w:r>
    </w:p>
    <w:p w:rsidR="00F072DF" w:rsidRPr="005E27EB" w:rsidRDefault="00F072DF" w:rsidP="00F072DF">
      <w:pPr>
        <w:pStyle w:val="a8"/>
        <w:snapToGrid w:val="0"/>
        <w:spacing w:after="0" w:line="240" w:lineRule="auto"/>
        <w:ind w:left="0" w:firstLine="709"/>
        <w:jc w:val="both"/>
        <w:rPr>
          <w:rFonts w:ascii="Times New Roman" w:hAnsi="Times New Roman"/>
          <w:sz w:val="24"/>
          <w:szCs w:val="24"/>
        </w:rPr>
      </w:pPr>
    </w:p>
    <w:p w:rsidR="00F072DF" w:rsidRPr="005E27EB" w:rsidRDefault="00F072DF" w:rsidP="00F072DF">
      <w:pPr>
        <w:pStyle w:val="a8"/>
        <w:numPr>
          <w:ilvl w:val="1"/>
          <w:numId w:val="34"/>
        </w:numPr>
        <w:snapToGrid w:val="0"/>
        <w:spacing w:after="0" w:line="240" w:lineRule="auto"/>
        <w:ind w:left="0" w:firstLine="709"/>
        <w:jc w:val="both"/>
        <w:rPr>
          <w:rFonts w:ascii="Times New Roman" w:hAnsi="Times New Roman"/>
          <w:b/>
          <w:sz w:val="24"/>
          <w:szCs w:val="24"/>
        </w:rPr>
      </w:pPr>
      <w:r w:rsidRPr="005E27EB">
        <w:rPr>
          <w:rFonts w:ascii="Times New Roman" w:hAnsi="Times New Roman"/>
          <w:b/>
          <w:sz w:val="24"/>
          <w:szCs w:val="24"/>
        </w:rPr>
        <w:t>Арендатор вправе:</w:t>
      </w:r>
    </w:p>
    <w:p w:rsidR="00F072DF" w:rsidRPr="005E27EB" w:rsidRDefault="00F072DF" w:rsidP="00F072DF">
      <w:pPr>
        <w:pStyle w:val="a8"/>
        <w:numPr>
          <w:ilvl w:val="2"/>
          <w:numId w:val="42"/>
        </w:numPr>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Беспрепятственно занять и использовать Объект, а также осуществлять все иные права Арендатора по Договору в течение срока аренды без какого-либо вмешательства или препятствий со стороны Арендодателя.</w:t>
      </w:r>
    </w:p>
    <w:p w:rsidR="00F072DF" w:rsidRPr="005E27EB" w:rsidRDefault="00F072DF" w:rsidP="00F072DF">
      <w:pPr>
        <w:pStyle w:val="a8"/>
        <w:numPr>
          <w:ilvl w:val="2"/>
          <w:numId w:val="42"/>
        </w:numPr>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Проводить за свой счет на Объекте ремонтные работы</w:t>
      </w:r>
      <w:r>
        <w:rPr>
          <w:rFonts w:ascii="Times New Roman" w:hAnsi="Times New Roman"/>
          <w:sz w:val="24"/>
          <w:szCs w:val="24"/>
        </w:rPr>
        <w:t>, за исключением текущего ремонта,</w:t>
      </w:r>
      <w:r w:rsidRPr="005E27EB">
        <w:rPr>
          <w:rFonts w:ascii="Times New Roman" w:hAnsi="Times New Roman"/>
          <w:sz w:val="24"/>
          <w:szCs w:val="24"/>
        </w:rPr>
        <w:t xml:space="preserve"> и неотделимые улучшения только после получения предварительного письменного согласия Арендодателя на производство таких работ. При этом Стороны определили, что все неотделимые улучшения, произведенные Арендатором за счет собственных средств и с согласия Арендодателя, с момента их совершения являются частью Объекта, принадлежащего Арендодателю на праве собственности.</w:t>
      </w:r>
    </w:p>
    <w:p w:rsidR="00F072DF" w:rsidRPr="005E27EB" w:rsidRDefault="00F072DF" w:rsidP="00F072DF">
      <w:pPr>
        <w:pStyle w:val="a8"/>
        <w:numPr>
          <w:ilvl w:val="2"/>
          <w:numId w:val="42"/>
        </w:numPr>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Вывезти в любое время с Объекта или передать Арендодателю на основании отдельного соглашения отделимые улучшения, которые Арендатор произвел и которые являются его собственностью.</w:t>
      </w:r>
    </w:p>
    <w:p w:rsidR="00F072DF" w:rsidRPr="005E27EB" w:rsidRDefault="00F072DF" w:rsidP="00F072DF">
      <w:pPr>
        <w:pStyle w:val="a8"/>
        <w:numPr>
          <w:ilvl w:val="2"/>
          <w:numId w:val="42"/>
        </w:numPr>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При необходимости</w:t>
      </w:r>
      <w:r w:rsidRPr="00FB1F1B">
        <w:rPr>
          <w:rFonts w:ascii="Times New Roman" w:hAnsi="Times New Roman"/>
          <w:sz w:val="24"/>
          <w:szCs w:val="24"/>
        </w:rPr>
        <w:t>, по письменному согласованию с Арендодателем, самостоятельно заключать договоры с операторами</w:t>
      </w:r>
      <w:r w:rsidRPr="005E27EB">
        <w:rPr>
          <w:rFonts w:ascii="Times New Roman" w:hAnsi="Times New Roman"/>
          <w:sz w:val="24"/>
          <w:szCs w:val="24"/>
        </w:rPr>
        <w:t xml:space="preserve"> связи по предоставлению услуг телефонной связи и Интернета.</w:t>
      </w:r>
    </w:p>
    <w:p w:rsidR="00F072DF" w:rsidRPr="005E27EB" w:rsidRDefault="00F072DF" w:rsidP="00F072DF">
      <w:pPr>
        <w:pStyle w:val="a8"/>
        <w:numPr>
          <w:ilvl w:val="2"/>
          <w:numId w:val="42"/>
        </w:numPr>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Доходы, полученные Арендатором в результате использования Объекта в соответствии с Договором</w:t>
      </w:r>
      <w:r>
        <w:rPr>
          <w:rFonts w:ascii="Times New Roman" w:hAnsi="Times New Roman"/>
          <w:sz w:val="24"/>
          <w:szCs w:val="24"/>
        </w:rPr>
        <w:t>,</w:t>
      </w:r>
      <w:r w:rsidRPr="005E27EB">
        <w:rPr>
          <w:rFonts w:ascii="Times New Roman" w:hAnsi="Times New Roman"/>
          <w:sz w:val="24"/>
          <w:szCs w:val="24"/>
        </w:rPr>
        <w:t xml:space="preserve"> являются его собственностью.</w:t>
      </w:r>
    </w:p>
    <w:p w:rsidR="00F072DF" w:rsidRPr="005E27EB" w:rsidRDefault="00F072DF" w:rsidP="00F072DF">
      <w:pPr>
        <w:pStyle w:val="a8"/>
        <w:numPr>
          <w:ilvl w:val="2"/>
          <w:numId w:val="42"/>
        </w:numPr>
        <w:snapToGrid w:val="0"/>
        <w:spacing w:after="0" w:line="240" w:lineRule="auto"/>
        <w:ind w:left="0" w:firstLine="709"/>
        <w:jc w:val="both"/>
        <w:rPr>
          <w:rFonts w:ascii="Times New Roman" w:hAnsi="Times New Roman"/>
          <w:sz w:val="24"/>
          <w:szCs w:val="24"/>
        </w:rPr>
      </w:pPr>
      <w:bookmarkStart w:id="38" w:name="_Ref485822937"/>
      <w:r w:rsidRPr="005E27EB">
        <w:rPr>
          <w:rFonts w:ascii="Times New Roman" w:hAnsi="Times New Roman"/>
          <w:sz w:val="24"/>
          <w:szCs w:val="24"/>
        </w:rPr>
        <w:t xml:space="preserve">При обнаружении недостатков Объекта, не установленных на момент приемки Объекта во временное владение и пользование, полностью или частично препятствующих использованию Объекта, </w:t>
      </w:r>
      <w:r>
        <w:rPr>
          <w:rFonts w:ascii="Times New Roman" w:hAnsi="Times New Roman"/>
          <w:sz w:val="24"/>
          <w:szCs w:val="24"/>
        </w:rPr>
        <w:t xml:space="preserve">Арендатор </w:t>
      </w:r>
      <w:r w:rsidRPr="005E27EB">
        <w:rPr>
          <w:rFonts w:ascii="Times New Roman" w:hAnsi="Times New Roman"/>
          <w:sz w:val="24"/>
          <w:szCs w:val="24"/>
        </w:rPr>
        <w:t>вправе по своему выбору:</w:t>
      </w:r>
      <w:bookmarkEnd w:id="38"/>
    </w:p>
    <w:p w:rsidR="00F072DF" w:rsidRPr="005E27EB" w:rsidRDefault="00F072DF" w:rsidP="00F072DF">
      <w:pPr>
        <w:pStyle w:val="a8"/>
        <w:numPr>
          <w:ilvl w:val="3"/>
          <w:numId w:val="42"/>
        </w:numPr>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Потребовать от Арендодателя либо устранения недостатков</w:t>
      </w:r>
      <w:r>
        <w:rPr>
          <w:rFonts w:ascii="Times New Roman" w:hAnsi="Times New Roman"/>
          <w:sz w:val="24"/>
          <w:szCs w:val="24"/>
        </w:rPr>
        <w:t xml:space="preserve"> без дополнительной оплаты</w:t>
      </w:r>
      <w:r w:rsidRPr="005E27EB">
        <w:rPr>
          <w:rFonts w:ascii="Times New Roman" w:hAnsi="Times New Roman"/>
          <w:sz w:val="24"/>
          <w:szCs w:val="24"/>
        </w:rPr>
        <w:t xml:space="preserve">, либо соразмерного уменьшения арендной платы, либо возмещения своих </w:t>
      </w:r>
      <w:r>
        <w:rPr>
          <w:rFonts w:ascii="Times New Roman" w:hAnsi="Times New Roman"/>
          <w:sz w:val="24"/>
          <w:szCs w:val="24"/>
        </w:rPr>
        <w:t xml:space="preserve">документально подтвержденных </w:t>
      </w:r>
      <w:r w:rsidRPr="005E27EB">
        <w:rPr>
          <w:rFonts w:ascii="Times New Roman" w:hAnsi="Times New Roman"/>
          <w:sz w:val="24"/>
          <w:szCs w:val="24"/>
        </w:rPr>
        <w:t>расходов на устранение недостатков Объекта;</w:t>
      </w:r>
    </w:p>
    <w:p w:rsidR="00F072DF" w:rsidRPr="005E27EB" w:rsidRDefault="00F072DF" w:rsidP="00F072DF">
      <w:pPr>
        <w:pStyle w:val="a8"/>
        <w:numPr>
          <w:ilvl w:val="3"/>
          <w:numId w:val="42"/>
        </w:numPr>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 xml:space="preserve">Учесть сумму понесенных им расходов на устранение данных недостатков при </w:t>
      </w:r>
      <w:r>
        <w:rPr>
          <w:rFonts w:ascii="Times New Roman" w:hAnsi="Times New Roman"/>
          <w:sz w:val="24"/>
          <w:szCs w:val="24"/>
        </w:rPr>
        <w:t>о</w:t>
      </w:r>
      <w:r w:rsidRPr="005E27EB">
        <w:rPr>
          <w:rFonts w:ascii="Times New Roman" w:hAnsi="Times New Roman"/>
          <w:sz w:val="24"/>
          <w:szCs w:val="24"/>
        </w:rPr>
        <w:t>плате арендной платы, уведомив об этом Арендодателя не позднее, чем за 15</w:t>
      </w:r>
      <w:r>
        <w:rPr>
          <w:rFonts w:ascii="Times New Roman" w:hAnsi="Times New Roman"/>
          <w:sz w:val="24"/>
          <w:szCs w:val="24"/>
        </w:rPr>
        <w:t> </w:t>
      </w:r>
      <w:r w:rsidRPr="005E27EB">
        <w:rPr>
          <w:rFonts w:ascii="Times New Roman" w:hAnsi="Times New Roman"/>
          <w:sz w:val="24"/>
          <w:szCs w:val="24"/>
        </w:rPr>
        <w:t>(пятнадцать) рабочих дней до наступления срока выплаты арендной платы;</w:t>
      </w:r>
    </w:p>
    <w:p w:rsidR="00F072DF" w:rsidRPr="005E27EB" w:rsidRDefault="00F072DF" w:rsidP="00F072DF">
      <w:pPr>
        <w:pStyle w:val="a8"/>
        <w:numPr>
          <w:ilvl w:val="3"/>
          <w:numId w:val="42"/>
        </w:numPr>
        <w:snapToGrid w:val="0"/>
        <w:spacing w:after="0" w:line="240" w:lineRule="auto"/>
        <w:ind w:left="0" w:firstLine="709"/>
        <w:jc w:val="both"/>
        <w:rPr>
          <w:rFonts w:ascii="Times New Roman" w:hAnsi="Times New Roman"/>
          <w:sz w:val="24"/>
          <w:szCs w:val="24"/>
        </w:rPr>
      </w:pPr>
      <w:bookmarkStart w:id="39" w:name="_Ref14278370"/>
      <w:r>
        <w:rPr>
          <w:rFonts w:ascii="Times New Roman" w:hAnsi="Times New Roman"/>
          <w:sz w:val="24"/>
          <w:szCs w:val="24"/>
        </w:rPr>
        <w:t xml:space="preserve">Отказаться от исполнения </w:t>
      </w:r>
      <w:r w:rsidRPr="005E27EB">
        <w:rPr>
          <w:rFonts w:ascii="Times New Roman" w:hAnsi="Times New Roman"/>
          <w:sz w:val="24"/>
          <w:szCs w:val="24"/>
        </w:rPr>
        <w:t>Договора</w:t>
      </w:r>
      <w:r>
        <w:rPr>
          <w:rFonts w:ascii="Times New Roman" w:hAnsi="Times New Roman"/>
          <w:sz w:val="24"/>
          <w:szCs w:val="24"/>
        </w:rPr>
        <w:t xml:space="preserve"> в одностороннем внесудебном порядке путем направления другой Стороне письменного уведомления не позднее, чем за 15 (пятнадцать) календарных дней до даты расторжения, указанной в уведомлении, а </w:t>
      </w:r>
      <w:r>
        <w:rPr>
          <w:rFonts w:ascii="Times New Roman" w:hAnsi="Times New Roman"/>
          <w:sz w:val="24"/>
          <w:szCs w:val="24"/>
        </w:rPr>
        <w:lastRenderedPageBreak/>
        <w:t xml:space="preserve">Арендодатель обязан в течение 5 (пяти) рабочих дней с </w:t>
      </w:r>
      <w:r w:rsidRPr="0001270A">
        <w:rPr>
          <w:rFonts w:ascii="Times New Roman" w:hAnsi="Times New Roman"/>
          <w:sz w:val="24"/>
          <w:szCs w:val="24"/>
        </w:rPr>
        <w:t>даты</w:t>
      </w:r>
      <w:r>
        <w:rPr>
          <w:rFonts w:ascii="Times New Roman" w:hAnsi="Times New Roman"/>
          <w:sz w:val="24"/>
          <w:szCs w:val="24"/>
        </w:rPr>
        <w:t xml:space="preserve"> расторжения Договора возместить Арендатору документально подтвержденные убытки и стоимость согласованных с ним неотделимых улучшений в Объект</w:t>
      </w:r>
      <w:r w:rsidRPr="005E27EB">
        <w:rPr>
          <w:rFonts w:ascii="Times New Roman" w:hAnsi="Times New Roman"/>
          <w:sz w:val="24"/>
          <w:szCs w:val="24"/>
        </w:rPr>
        <w:t>.</w:t>
      </w:r>
      <w:bookmarkEnd w:id="39"/>
    </w:p>
    <w:p w:rsidR="00F072DF" w:rsidRPr="00A45207" w:rsidRDefault="00F072DF" w:rsidP="006352B9">
      <w:pPr>
        <w:pStyle w:val="a8"/>
        <w:numPr>
          <w:ilvl w:val="2"/>
          <w:numId w:val="42"/>
        </w:numPr>
        <w:snapToGrid w:val="0"/>
        <w:spacing w:after="0" w:line="240" w:lineRule="auto"/>
        <w:ind w:left="0" w:firstLine="709"/>
        <w:jc w:val="both"/>
        <w:rPr>
          <w:rFonts w:ascii="Times New Roman" w:hAnsi="Times New Roman"/>
          <w:sz w:val="24"/>
          <w:szCs w:val="24"/>
        </w:rPr>
      </w:pPr>
      <w:bookmarkStart w:id="40" w:name="_Ref94976213"/>
      <w:r w:rsidRPr="005E27EB">
        <w:rPr>
          <w:rFonts w:ascii="Times New Roman" w:hAnsi="Times New Roman"/>
          <w:sz w:val="24"/>
          <w:szCs w:val="24"/>
        </w:rPr>
        <w:t xml:space="preserve">Если удовлетворение требований Арендатора или учет его расходов на устранение указанных в пункте </w:t>
      </w:r>
      <w:r w:rsidRPr="005E27EB">
        <w:rPr>
          <w:rFonts w:ascii="Times New Roman" w:hAnsi="Times New Roman"/>
          <w:sz w:val="24"/>
          <w:szCs w:val="24"/>
        </w:rPr>
        <w:fldChar w:fldCharType="begin"/>
      </w:r>
      <w:r w:rsidRPr="005E27EB">
        <w:rPr>
          <w:rFonts w:ascii="Times New Roman" w:hAnsi="Times New Roman"/>
          <w:sz w:val="24"/>
          <w:szCs w:val="24"/>
        </w:rPr>
        <w:instrText xml:space="preserve"> REF _Ref485822937 \r \h  \* MERGEFORMAT </w:instrText>
      </w:r>
      <w:r w:rsidRPr="005E27EB">
        <w:rPr>
          <w:rFonts w:ascii="Times New Roman" w:hAnsi="Times New Roman"/>
          <w:sz w:val="24"/>
          <w:szCs w:val="24"/>
        </w:rPr>
      </w:r>
      <w:r w:rsidRPr="005E27EB">
        <w:rPr>
          <w:rFonts w:ascii="Times New Roman" w:hAnsi="Times New Roman"/>
          <w:sz w:val="24"/>
          <w:szCs w:val="24"/>
        </w:rPr>
        <w:fldChar w:fldCharType="separate"/>
      </w:r>
      <w:r w:rsidR="00A7363C">
        <w:rPr>
          <w:rFonts w:ascii="Times New Roman" w:hAnsi="Times New Roman"/>
          <w:sz w:val="24"/>
          <w:szCs w:val="24"/>
        </w:rPr>
        <w:t>5.4.6</w:t>
      </w:r>
      <w:r w:rsidRPr="005E27EB">
        <w:rPr>
          <w:rFonts w:ascii="Times New Roman" w:hAnsi="Times New Roman"/>
          <w:sz w:val="24"/>
          <w:szCs w:val="24"/>
        </w:rPr>
        <w:fldChar w:fldCharType="end"/>
      </w:r>
      <w:r w:rsidRPr="005E27EB">
        <w:rPr>
          <w:rFonts w:ascii="Times New Roman" w:hAnsi="Times New Roman"/>
          <w:sz w:val="24"/>
          <w:szCs w:val="24"/>
        </w:rPr>
        <w:t xml:space="preserve"> недостатков Объекта из арендной платы не покрывает причиненных Арендатору </w:t>
      </w:r>
      <w:r w:rsidRPr="00D52BE9">
        <w:rPr>
          <w:rFonts w:ascii="Times New Roman" w:hAnsi="Times New Roman"/>
          <w:sz w:val="24"/>
          <w:szCs w:val="24"/>
        </w:rPr>
        <w:t>убытков,</w:t>
      </w:r>
      <w:r w:rsidRPr="005E27EB">
        <w:rPr>
          <w:rFonts w:ascii="Times New Roman" w:hAnsi="Times New Roman"/>
          <w:sz w:val="24"/>
          <w:szCs w:val="24"/>
        </w:rPr>
        <w:t xml:space="preserve"> Арендатор вправе потребовать у Арендодателя возмещения непокрытой части убытков. При этом, Арендодатель не отвечает за недостатки Объекта, </w:t>
      </w:r>
      <w:r w:rsidRPr="00A45207">
        <w:rPr>
          <w:rFonts w:ascii="Times New Roman" w:hAnsi="Times New Roman"/>
          <w:sz w:val="24"/>
          <w:szCs w:val="24"/>
        </w:rPr>
        <w:t>которые были им оговорены при заключении Договора или были заранее известны Арендатору.</w:t>
      </w:r>
      <w:bookmarkEnd w:id="40"/>
    </w:p>
    <w:p w:rsidR="00F072DF" w:rsidRPr="00A45207" w:rsidRDefault="00F072DF" w:rsidP="00F072DF">
      <w:pPr>
        <w:pStyle w:val="a8"/>
        <w:numPr>
          <w:ilvl w:val="1"/>
          <w:numId w:val="42"/>
        </w:numPr>
        <w:tabs>
          <w:tab w:val="left" w:pos="-5387"/>
        </w:tabs>
        <w:snapToGrid w:val="0"/>
        <w:spacing w:after="0" w:line="240" w:lineRule="auto"/>
        <w:ind w:left="0" w:firstLine="709"/>
        <w:jc w:val="both"/>
        <w:rPr>
          <w:rFonts w:ascii="Times New Roman" w:hAnsi="Times New Roman"/>
          <w:bCs/>
          <w:sz w:val="24"/>
          <w:szCs w:val="24"/>
        </w:rPr>
      </w:pPr>
      <w:bookmarkStart w:id="41" w:name="_Ref530045877"/>
      <w:r w:rsidRPr="00A45207">
        <w:rPr>
          <w:rFonts w:ascii="Times New Roman" w:hAnsi="Times New Roman"/>
          <w:bCs/>
          <w:sz w:val="24"/>
          <w:szCs w:val="24"/>
        </w:rPr>
        <w:t>В целях недопущения действий коррупционного характера, Стороны обязуются выполнять требования, изложенные в «</w:t>
      </w:r>
      <w:r w:rsidRPr="00A45207">
        <w:rPr>
          <w:rFonts w:ascii="Times New Roman" w:eastAsia="Times New Roman" w:hAnsi="Times New Roman"/>
          <w:bCs/>
          <w:sz w:val="24"/>
          <w:szCs w:val="24"/>
        </w:rPr>
        <w:t>Антикоррупционной оговорке</w:t>
      </w:r>
      <w:r w:rsidRPr="00A45207">
        <w:rPr>
          <w:rFonts w:ascii="Times New Roman" w:hAnsi="Times New Roman"/>
          <w:bCs/>
          <w:sz w:val="24"/>
          <w:szCs w:val="24"/>
        </w:rPr>
        <w:t>» (Приложение № 4 к Договору).</w:t>
      </w:r>
      <w:bookmarkEnd w:id="41"/>
    </w:p>
    <w:p w:rsidR="00F072DF" w:rsidRPr="008E699B" w:rsidRDefault="00F072DF" w:rsidP="00F072DF">
      <w:pPr>
        <w:pStyle w:val="a8"/>
        <w:numPr>
          <w:ilvl w:val="1"/>
          <w:numId w:val="42"/>
        </w:numPr>
        <w:tabs>
          <w:tab w:val="left" w:pos="-5387"/>
        </w:tabs>
        <w:snapToGrid w:val="0"/>
        <w:spacing w:after="0" w:line="240" w:lineRule="auto"/>
        <w:ind w:left="0" w:firstLine="709"/>
        <w:jc w:val="both"/>
        <w:rPr>
          <w:rFonts w:ascii="Times New Roman" w:hAnsi="Times New Roman"/>
          <w:bCs/>
          <w:sz w:val="24"/>
          <w:szCs w:val="24"/>
        </w:rPr>
      </w:pPr>
      <w:bookmarkStart w:id="42" w:name="_Ref94976299"/>
      <w:r w:rsidRPr="00BD225C">
        <w:rPr>
          <w:rFonts w:ascii="Times New Roman" w:hAnsi="Times New Roman"/>
          <w:bCs/>
          <w:sz w:val="24"/>
          <w:szCs w:val="24"/>
        </w:rPr>
        <w:t xml:space="preserve">Стороны </w:t>
      </w:r>
      <w:r w:rsidRPr="008E699B">
        <w:rPr>
          <w:rFonts w:ascii="Times New Roman" w:hAnsi="Times New Roman"/>
          <w:bCs/>
          <w:sz w:val="24"/>
          <w:szCs w:val="24"/>
        </w:rPr>
        <w:t>подтверждают, что:</w:t>
      </w:r>
    </w:p>
    <w:p w:rsidR="00F072DF" w:rsidRPr="008E699B" w:rsidRDefault="00F072DF" w:rsidP="00F072DF">
      <w:pPr>
        <w:pStyle w:val="a8"/>
        <w:tabs>
          <w:tab w:val="left" w:pos="-5387"/>
        </w:tabs>
        <w:snapToGrid w:val="0"/>
        <w:spacing w:after="0" w:line="240" w:lineRule="auto"/>
        <w:ind w:left="0" w:firstLine="709"/>
        <w:jc w:val="both"/>
        <w:rPr>
          <w:rFonts w:ascii="Times New Roman" w:hAnsi="Times New Roman"/>
          <w:bCs/>
          <w:sz w:val="24"/>
          <w:szCs w:val="24"/>
        </w:rPr>
      </w:pPr>
      <w:r>
        <w:rPr>
          <w:rFonts w:ascii="Times New Roman" w:hAnsi="Times New Roman"/>
          <w:bCs/>
          <w:sz w:val="24"/>
          <w:szCs w:val="24"/>
        </w:rPr>
        <w:t>- п</w:t>
      </w:r>
      <w:r w:rsidRPr="008E699B">
        <w:rPr>
          <w:rFonts w:ascii="Times New Roman" w:hAnsi="Times New Roman"/>
          <w:bCs/>
          <w:sz w:val="24"/>
          <w:szCs w:val="24"/>
        </w:rPr>
        <w:t xml:space="preserve">ри исполнении </w:t>
      </w:r>
      <w:r>
        <w:rPr>
          <w:rFonts w:ascii="Times New Roman" w:hAnsi="Times New Roman"/>
          <w:bCs/>
          <w:sz w:val="24"/>
          <w:szCs w:val="24"/>
        </w:rPr>
        <w:t>Договора</w:t>
      </w:r>
      <w:r w:rsidRPr="008E699B">
        <w:rPr>
          <w:rFonts w:ascii="Times New Roman" w:hAnsi="Times New Roman"/>
          <w:bCs/>
          <w:sz w:val="24"/>
          <w:szCs w:val="24"/>
        </w:rPr>
        <w:t xml:space="preserve"> используют защищённый юридически значимый электронный документооборот (далее – </w:t>
      </w:r>
      <w:r w:rsidRPr="008E699B">
        <w:rPr>
          <w:rFonts w:ascii="Times New Roman" w:hAnsi="Times New Roman"/>
          <w:b/>
          <w:bCs/>
          <w:sz w:val="24"/>
          <w:szCs w:val="24"/>
        </w:rPr>
        <w:t>«ЭДО»</w:t>
      </w:r>
      <w:r w:rsidRPr="008E699B">
        <w:rPr>
          <w:rFonts w:ascii="Times New Roman" w:hAnsi="Times New Roman"/>
          <w:bCs/>
          <w:sz w:val="24"/>
          <w:szCs w:val="24"/>
        </w:rPr>
        <w:t xml:space="preserve">): обмен документами, определенными в </w:t>
      </w:r>
      <w:r>
        <w:rPr>
          <w:rFonts w:ascii="Times New Roman" w:hAnsi="Times New Roman"/>
          <w:bCs/>
          <w:sz w:val="24"/>
          <w:szCs w:val="24"/>
        </w:rPr>
        <w:t xml:space="preserve">Договоре, </w:t>
      </w:r>
      <w:r w:rsidRPr="008E699B">
        <w:rPr>
          <w:rFonts w:ascii="Times New Roman" w:hAnsi="Times New Roman"/>
          <w:bCs/>
          <w:sz w:val="24"/>
          <w:szCs w:val="24"/>
        </w:rPr>
        <w:t>будет осуществляться в электронном виде, с использованием специализированных систем;</w:t>
      </w:r>
    </w:p>
    <w:p w:rsidR="00F072DF" w:rsidRPr="008E699B" w:rsidRDefault="00F072DF" w:rsidP="00F072DF">
      <w:pPr>
        <w:pStyle w:val="a8"/>
        <w:tabs>
          <w:tab w:val="left" w:pos="-5387"/>
        </w:tabs>
        <w:snapToGrid w:val="0"/>
        <w:spacing w:after="0" w:line="240" w:lineRule="auto"/>
        <w:ind w:left="0" w:firstLine="709"/>
        <w:jc w:val="both"/>
        <w:rPr>
          <w:rFonts w:ascii="Times New Roman" w:hAnsi="Times New Roman"/>
          <w:bCs/>
          <w:sz w:val="24"/>
          <w:szCs w:val="24"/>
        </w:rPr>
      </w:pPr>
      <w:r>
        <w:rPr>
          <w:rFonts w:ascii="Times New Roman" w:hAnsi="Times New Roman"/>
          <w:bCs/>
          <w:sz w:val="24"/>
          <w:szCs w:val="24"/>
        </w:rPr>
        <w:t>- д</w:t>
      </w:r>
      <w:r w:rsidRPr="008E699B">
        <w:rPr>
          <w:rFonts w:ascii="Times New Roman" w:hAnsi="Times New Roman"/>
          <w:bCs/>
          <w:sz w:val="24"/>
          <w:szCs w:val="24"/>
        </w:rPr>
        <w:t>окументы, подписанные посредством ЭДО, имеют юридическую силу, равнозначную документам, подписанным в бумажном виде;</w:t>
      </w:r>
    </w:p>
    <w:p w:rsidR="00F072DF" w:rsidRDefault="00F072DF" w:rsidP="00F072DF">
      <w:pPr>
        <w:tabs>
          <w:tab w:val="left" w:pos="-5387"/>
        </w:tabs>
        <w:snapToGrid w:val="0"/>
        <w:spacing w:after="0" w:line="240" w:lineRule="auto"/>
        <w:ind w:firstLine="709"/>
        <w:jc w:val="both"/>
        <w:rPr>
          <w:rFonts w:ascii="Times New Roman" w:hAnsi="Times New Roman"/>
          <w:bCs/>
          <w:sz w:val="24"/>
          <w:szCs w:val="24"/>
        </w:rPr>
      </w:pPr>
      <w:r>
        <w:rPr>
          <w:rFonts w:ascii="Times New Roman" w:hAnsi="Times New Roman"/>
          <w:bCs/>
          <w:sz w:val="24"/>
          <w:szCs w:val="24"/>
        </w:rPr>
        <w:t xml:space="preserve">- </w:t>
      </w:r>
      <w:r w:rsidRPr="008E699B">
        <w:rPr>
          <w:rFonts w:ascii="Times New Roman" w:hAnsi="Times New Roman"/>
          <w:bCs/>
          <w:sz w:val="24"/>
          <w:szCs w:val="24"/>
        </w:rPr>
        <w:t xml:space="preserve">при заключении, исполнении и расторжении </w:t>
      </w:r>
      <w:r>
        <w:rPr>
          <w:rFonts w:ascii="Times New Roman" w:hAnsi="Times New Roman"/>
          <w:bCs/>
          <w:sz w:val="24"/>
          <w:szCs w:val="24"/>
        </w:rPr>
        <w:t>Договора</w:t>
      </w:r>
      <w:r w:rsidRPr="008E699B">
        <w:rPr>
          <w:rFonts w:ascii="Times New Roman" w:hAnsi="Times New Roman"/>
          <w:bCs/>
          <w:sz w:val="24"/>
          <w:szCs w:val="24"/>
        </w:rPr>
        <w:t xml:space="preserve"> подписывают документы в бумажном виде только с согласия</w:t>
      </w:r>
      <w:r>
        <w:rPr>
          <w:rFonts w:ascii="Times New Roman" w:hAnsi="Times New Roman"/>
          <w:bCs/>
          <w:sz w:val="24"/>
          <w:szCs w:val="24"/>
        </w:rPr>
        <w:t xml:space="preserve"> Арендатора</w:t>
      </w:r>
      <w:r w:rsidRPr="008E699B">
        <w:rPr>
          <w:rFonts w:ascii="Times New Roman" w:hAnsi="Times New Roman"/>
          <w:bCs/>
          <w:sz w:val="24"/>
          <w:szCs w:val="24"/>
        </w:rPr>
        <w:t>;</w:t>
      </w:r>
    </w:p>
    <w:p w:rsidR="00F072DF" w:rsidRPr="008E699B" w:rsidRDefault="00F072DF" w:rsidP="00F072DF">
      <w:pPr>
        <w:tabs>
          <w:tab w:val="left" w:pos="-5387"/>
        </w:tabs>
        <w:snapToGrid w:val="0"/>
        <w:spacing w:after="0" w:line="240" w:lineRule="auto"/>
        <w:ind w:firstLine="709"/>
        <w:jc w:val="both"/>
        <w:rPr>
          <w:rFonts w:ascii="Times New Roman" w:hAnsi="Times New Roman"/>
          <w:bCs/>
          <w:sz w:val="24"/>
          <w:szCs w:val="24"/>
        </w:rPr>
      </w:pPr>
      <w:r>
        <w:rPr>
          <w:rFonts w:ascii="Times New Roman" w:hAnsi="Times New Roman"/>
          <w:bCs/>
          <w:sz w:val="24"/>
          <w:szCs w:val="24"/>
        </w:rPr>
        <w:t xml:space="preserve">- </w:t>
      </w:r>
      <w:r w:rsidRPr="008E699B">
        <w:rPr>
          <w:rFonts w:ascii="Times New Roman" w:hAnsi="Times New Roman"/>
          <w:bCs/>
          <w:sz w:val="24"/>
          <w:szCs w:val="24"/>
        </w:rPr>
        <w:t>согласие на использование ЭДО подтверждается</w:t>
      </w:r>
      <w:r>
        <w:rPr>
          <w:rFonts w:ascii="Times New Roman" w:hAnsi="Times New Roman"/>
          <w:bCs/>
          <w:sz w:val="24"/>
          <w:szCs w:val="24"/>
        </w:rPr>
        <w:t>,</w:t>
      </w:r>
      <w:r w:rsidRPr="008E699B">
        <w:rPr>
          <w:rFonts w:ascii="Times New Roman" w:hAnsi="Times New Roman"/>
          <w:bCs/>
          <w:sz w:val="24"/>
          <w:szCs w:val="24"/>
        </w:rPr>
        <w:t xml:space="preserve"> в том числе фактическими действиями Сторон по подписанию документов посредством ЭДО. </w:t>
      </w:r>
      <w:r>
        <w:rPr>
          <w:rFonts w:ascii="Times New Roman" w:hAnsi="Times New Roman"/>
          <w:bCs/>
          <w:sz w:val="24"/>
          <w:szCs w:val="24"/>
        </w:rPr>
        <w:t xml:space="preserve">При этом Арендодатель </w:t>
      </w:r>
      <w:r w:rsidRPr="008E699B">
        <w:rPr>
          <w:rFonts w:ascii="Times New Roman" w:hAnsi="Times New Roman"/>
          <w:bCs/>
          <w:sz w:val="24"/>
          <w:szCs w:val="24"/>
        </w:rPr>
        <w:t xml:space="preserve">обязан заблаговременно осуществить все необходимые мероприятия, обеспечивающие возможность надлежащего применения </w:t>
      </w:r>
      <w:proofErr w:type="gramStart"/>
      <w:r w:rsidRPr="008E699B">
        <w:rPr>
          <w:rFonts w:ascii="Times New Roman" w:hAnsi="Times New Roman"/>
          <w:bCs/>
          <w:sz w:val="24"/>
          <w:szCs w:val="24"/>
        </w:rPr>
        <w:t>ЭДО</w:t>
      </w:r>
      <w:proofErr w:type="gramEnd"/>
      <w:r w:rsidRPr="008E699B">
        <w:rPr>
          <w:rFonts w:ascii="Times New Roman" w:hAnsi="Times New Roman"/>
          <w:bCs/>
          <w:sz w:val="24"/>
          <w:szCs w:val="24"/>
        </w:rPr>
        <w:t xml:space="preserve"> со своей стороны. В случае нарушения настоящего условия </w:t>
      </w:r>
      <w:r>
        <w:rPr>
          <w:rFonts w:ascii="Times New Roman" w:hAnsi="Times New Roman"/>
          <w:bCs/>
          <w:sz w:val="24"/>
          <w:szCs w:val="24"/>
        </w:rPr>
        <w:t xml:space="preserve">Арендатор </w:t>
      </w:r>
      <w:r w:rsidRPr="008E699B">
        <w:rPr>
          <w:rFonts w:ascii="Times New Roman" w:hAnsi="Times New Roman"/>
          <w:bCs/>
          <w:sz w:val="24"/>
          <w:szCs w:val="24"/>
        </w:rPr>
        <w:t xml:space="preserve">вправе, помимо прочего, в одностороннем внесудебном порядке отказаться от исполнения и расторгнуть </w:t>
      </w:r>
      <w:r>
        <w:rPr>
          <w:rFonts w:ascii="Times New Roman" w:hAnsi="Times New Roman"/>
          <w:bCs/>
          <w:sz w:val="24"/>
          <w:szCs w:val="24"/>
        </w:rPr>
        <w:t xml:space="preserve">Договор </w:t>
      </w:r>
      <w:r w:rsidRPr="008E699B">
        <w:rPr>
          <w:rFonts w:ascii="Times New Roman" w:hAnsi="Times New Roman"/>
          <w:bCs/>
          <w:sz w:val="24"/>
          <w:szCs w:val="24"/>
        </w:rPr>
        <w:t xml:space="preserve">без возмещения убытков, путём направления </w:t>
      </w:r>
      <w:r>
        <w:rPr>
          <w:rFonts w:ascii="Times New Roman" w:hAnsi="Times New Roman"/>
          <w:bCs/>
          <w:sz w:val="24"/>
          <w:szCs w:val="24"/>
        </w:rPr>
        <w:t>Арендодателю</w:t>
      </w:r>
      <w:r w:rsidRPr="008E699B">
        <w:rPr>
          <w:rFonts w:ascii="Times New Roman" w:hAnsi="Times New Roman"/>
          <w:bCs/>
          <w:sz w:val="24"/>
          <w:szCs w:val="24"/>
        </w:rPr>
        <w:t xml:space="preserve"> соответствующего уведомления не позднее, чем</w:t>
      </w:r>
      <w:r>
        <w:rPr>
          <w:rFonts w:ascii="Times New Roman" w:hAnsi="Times New Roman"/>
          <w:bCs/>
          <w:sz w:val="24"/>
          <w:szCs w:val="24"/>
        </w:rPr>
        <w:t xml:space="preserve"> за 5 (пять) рабочих дней</w:t>
      </w:r>
      <w:r w:rsidRPr="008E699B">
        <w:rPr>
          <w:rFonts w:ascii="Times New Roman" w:hAnsi="Times New Roman"/>
          <w:bCs/>
          <w:sz w:val="24"/>
          <w:szCs w:val="24"/>
        </w:rPr>
        <w:t xml:space="preserve"> до момента прекращения </w:t>
      </w:r>
      <w:r>
        <w:rPr>
          <w:rFonts w:ascii="Times New Roman" w:hAnsi="Times New Roman"/>
          <w:bCs/>
          <w:sz w:val="24"/>
          <w:szCs w:val="24"/>
        </w:rPr>
        <w:t>Договора</w:t>
      </w:r>
      <w:r w:rsidRPr="008E699B">
        <w:rPr>
          <w:rFonts w:ascii="Times New Roman" w:hAnsi="Times New Roman"/>
          <w:bCs/>
          <w:sz w:val="24"/>
          <w:szCs w:val="24"/>
        </w:rPr>
        <w:t>.</w:t>
      </w:r>
    </w:p>
    <w:p w:rsidR="00F072DF" w:rsidRPr="008E699B" w:rsidRDefault="00F072DF" w:rsidP="00F072DF">
      <w:pPr>
        <w:pStyle w:val="a8"/>
        <w:tabs>
          <w:tab w:val="left" w:pos="-5387"/>
        </w:tabs>
        <w:snapToGrid w:val="0"/>
        <w:spacing w:after="0" w:line="240" w:lineRule="auto"/>
        <w:ind w:left="0" w:firstLine="709"/>
        <w:jc w:val="both"/>
        <w:rPr>
          <w:rFonts w:ascii="Times New Roman" w:hAnsi="Times New Roman"/>
          <w:bCs/>
          <w:sz w:val="24"/>
          <w:szCs w:val="24"/>
        </w:rPr>
      </w:pPr>
      <w:r>
        <w:rPr>
          <w:rFonts w:ascii="Times New Roman" w:hAnsi="Times New Roman"/>
          <w:bCs/>
          <w:sz w:val="24"/>
          <w:szCs w:val="24"/>
        </w:rPr>
        <w:t>В</w:t>
      </w:r>
      <w:r w:rsidRPr="008E699B">
        <w:rPr>
          <w:rFonts w:ascii="Times New Roman" w:hAnsi="Times New Roman"/>
          <w:bCs/>
          <w:sz w:val="24"/>
          <w:szCs w:val="24"/>
        </w:rPr>
        <w:t>заимодействие Сторон в рамках ЭДО осуществляется с помощью оператора ЭДО ООО «</w:t>
      </w:r>
      <w:proofErr w:type="spellStart"/>
      <w:r w:rsidRPr="008E699B">
        <w:rPr>
          <w:rFonts w:ascii="Times New Roman" w:hAnsi="Times New Roman"/>
          <w:bCs/>
          <w:sz w:val="24"/>
          <w:szCs w:val="24"/>
        </w:rPr>
        <w:t>Корус</w:t>
      </w:r>
      <w:proofErr w:type="spellEnd"/>
      <w:r w:rsidRPr="008E699B">
        <w:rPr>
          <w:rFonts w:ascii="Times New Roman" w:hAnsi="Times New Roman"/>
          <w:bCs/>
          <w:sz w:val="24"/>
          <w:szCs w:val="24"/>
        </w:rPr>
        <w:t xml:space="preserve"> Консалтинг СНГ» (далее – «</w:t>
      </w:r>
      <w:proofErr w:type="spellStart"/>
      <w:r w:rsidRPr="006E4D91">
        <w:rPr>
          <w:rFonts w:ascii="Times New Roman" w:hAnsi="Times New Roman"/>
          <w:b/>
          <w:bCs/>
          <w:sz w:val="24"/>
          <w:szCs w:val="24"/>
        </w:rPr>
        <w:t>Корус</w:t>
      </w:r>
      <w:proofErr w:type="spellEnd"/>
      <w:r w:rsidRPr="008E699B">
        <w:rPr>
          <w:rFonts w:ascii="Times New Roman" w:hAnsi="Times New Roman"/>
          <w:bCs/>
          <w:sz w:val="24"/>
          <w:szCs w:val="24"/>
        </w:rPr>
        <w:t>») следующими способами:</w:t>
      </w:r>
    </w:p>
    <w:p w:rsidR="00F072DF" w:rsidRPr="008E699B" w:rsidRDefault="00F072DF" w:rsidP="00F072DF">
      <w:pPr>
        <w:pStyle w:val="a8"/>
        <w:tabs>
          <w:tab w:val="left" w:pos="-5387"/>
        </w:tabs>
        <w:snapToGrid w:val="0"/>
        <w:spacing w:after="0" w:line="240" w:lineRule="auto"/>
        <w:ind w:left="0" w:firstLine="709"/>
        <w:jc w:val="both"/>
        <w:rPr>
          <w:rFonts w:ascii="Times New Roman" w:hAnsi="Times New Roman"/>
          <w:bCs/>
          <w:sz w:val="24"/>
          <w:szCs w:val="24"/>
        </w:rPr>
      </w:pPr>
      <w:r>
        <w:rPr>
          <w:rFonts w:ascii="Times New Roman" w:hAnsi="Times New Roman"/>
          <w:bCs/>
          <w:sz w:val="24"/>
          <w:szCs w:val="24"/>
        </w:rPr>
        <w:t xml:space="preserve">- </w:t>
      </w:r>
      <w:r w:rsidRPr="008E699B">
        <w:rPr>
          <w:rFonts w:ascii="Times New Roman" w:hAnsi="Times New Roman"/>
          <w:bCs/>
          <w:sz w:val="24"/>
          <w:szCs w:val="24"/>
        </w:rPr>
        <w:t>через Универсальную торговую платформу АО «Сбербанк-Автоматизированная система торгов»;</w:t>
      </w:r>
    </w:p>
    <w:p w:rsidR="00F072DF" w:rsidRPr="008E699B" w:rsidRDefault="00F072DF" w:rsidP="00F072DF">
      <w:pPr>
        <w:pStyle w:val="a8"/>
        <w:tabs>
          <w:tab w:val="left" w:pos="-5387"/>
        </w:tabs>
        <w:snapToGrid w:val="0"/>
        <w:spacing w:after="0" w:line="240" w:lineRule="auto"/>
        <w:ind w:left="0" w:firstLine="709"/>
        <w:jc w:val="both"/>
        <w:rPr>
          <w:rFonts w:ascii="Times New Roman" w:hAnsi="Times New Roman"/>
          <w:bCs/>
          <w:sz w:val="24"/>
          <w:szCs w:val="24"/>
        </w:rPr>
      </w:pPr>
      <w:r>
        <w:rPr>
          <w:rFonts w:ascii="Times New Roman" w:hAnsi="Times New Roman"/>
          <w:bCs/>
          <w:sz w:val="24"/>
          <w:szCs w:val="24"/>
        </w:rPr>
        <w:t xml:space="preserve">- </w:t>
      </w:r>
      <w:r w:rsidRPr="008E699B">
        <w:rPr>
          <w:rFonts w:ascii="Times New Roman" w:hAnsi="Times New Roman"/>
          <w:bCs/>
          <w:sz w:val="24"/>
          <w:szCs w:val="24"/>
        </w:rPr>
        <w:t>через систему дистанционного банковского обслуживания «</w:t>
      </w:r>
      <w:proofErr w:type="spellStart"/>
      <w:r w:rsidRPr="008E699B">
        <w:rPr>
          <w:rFonts w:ascii="Times New Roman" w:hAnsi="Times New Roman"/>
          <w:bCs/>
          <w:sz w:val="24"/>
          <w:szCs w:val="24"/>
        </w:rPr>
        <w:t>СберБизнес</w:t>
      </w:r>
      <w:proofErr w:type="spellEnd"/>
      <w:r w:rsidRPr="008E699B">
        <w:rPr>
          <w:rFonts w:ascii="Times New Roman" w:hAnsi="Times New Roman"/>
          <w:bCs/>
          <w:sz w:val="24"/>
          <w:szCs w:val="24"/>
        </w:rPr>
        <w:t>»</w:t>
      </w:r>
      <w:r>
        <w:rPr>
          <w:rFonts w:ascii="Times New Roman" w:hAnsi="Times New Roman"/>
          <w:bCs/>
          <w:sz w:val="24"/>
          <w:szCs w:val="24"/>
        </w:rPr>
        <w:t xml:space="preserve"> Арендатора</w:t>
      </w:r>
      <w:r w:rsidRPr="008E699B">
        <w:rPr>
          <w:rFonts w:ascii="Times New Roman" w:hAnsi="Times New Roman"/>
          <w:bCs/>
          <w:sz w:val="24"/>
          <w:szCs w:val="24"/>
        </w:rPr>
        <w:t xml:space="preserve">; </w:t>
      </w:r>
    </w:p>
    <w:p w:rsidR="00F072DF" w:rsidRPr="008E699B" w:rsidRDefault="00F072DF" w:rsidP="00F072DF">
      <w:pPr>
        <w:pStyle w:val="a8"/>
        <w:tabs>
          <w:tab w:val="left" w:pos="-5387"/>
        </w:tabs>
        <w:snapToGrid w:val="0"/>
        <w:spacing w:after="0" w:line="240" w:lineRule="auto"/>
        <w:ind w:left="0" w:firstLine="709"/>
        <w:jc w:val="both"/>
        <w:rPr>
          <w:rFonts w:ascii="Times New Roman" w:hAnsi="Times New Roman"/>
          <w:bCs/>
          <w:sz w:val="24"/>
          <w:szCs w:val="24"/>
        </w:rPr>
      </w:pPr>
      <w:r>
        <w:rPr>
          <w:rFonts w:ascii="Times New Roman" w:hAnsi="Times New Roman"/>
          <w:bCs/>
          <w:sz w:val="24"/>
          <w:szCs w:val="24"/>
        </w:rPr>
        <w:t xml:space="preserve">-  </w:t>
      </w:r>
      <w:r w:rsidRPr="008E699B">
        <w:rPr>
          <w:rFonts w:ascii="Times New Roman" w:hAnsi="Times New Roman"/>
          <w:bCs/>
          <w:sz w:val="24"/>
          <w:szCs w:val="24"/>
        </w:rPr>
        <w:t>через сервис «СФЕРА Курьер»;</w:t>
      </w:r>
    </w:p>
    <w:p w:rsidR="00F072DF" w:rsidRPr="00A45207" w:rsidRDefault="00F072DF" w:rsidP="00F072DF">
      <w:pPr>
        <w:pStyle w:val="a8"/>
        <w:tabs>
          <w:tab w:val="left" w:pos="-5387"/>
        </w:tabs>
        <w:snapToGrid w:val="0"/>
        <w:spacing w:after="0" w:line="240" w:lineRule="auto"/>
        <w:ind w:left="0" w:firstLine="709"/>
        <w:jc w:val="both"/>
        <w:rPr>
          <w:rFonts w:ascii="Times New Roman" w:hAnsi="Times New Roman"/>
          <w:bCs/>
          <w:sz w:val="24"/>
          <w:szCs w:val="24"/>
        </w:rPr>
      </w:pPr>
      <w:r w:rsidRPr="00A45207">
        <w:rPr>
          <w:rFonts w:ascii="Times New Roman" w:hAnsi="Times New Roman"/>
          <w:bCs/>
          <w:sz w:val="24"/>
          <w:szCs w:val="24"/>
        </w:rPr>
        <w:t xml:space="preserve">- по технологии «Роуминг» (между </w:t>
      </w:r>
      <w:proofErr w:type="spellStart"/>
      <w:r w:rsidRPr="00A45207">
        <w:rPr>
          <w:rFonts w:ascii="Times New Roman" w:hAnsi="Times New Roman"/>
          <w:bCs/>
          <w:sz w:val="24"/>
          <w:szCs w:val="24"/>
        </w:rPr>
        <w:t>Корус</w:t>
      </w:r>
      <w:proofErr w:type="spellEnd"/>
      <w:r w:rsidRPr="00A45207">
        <w:rPr>
          <w:rFonts w:ascii="Times New Roman" w:hAnsi="Times New Roman"/>
          <w:bCs/>
          <w:sz w:val="24"/>
          <w:szCs w:val="24"/>
        </w:rPr>
        <w:t xml:space="preserve"> и системой другого оператора ЭДО).</w:t>
      </w:r>
    </w:p>
    <w:bookmarkEnd w:id="42"/>
    <w:p w:rsidR="00F072DF" w:rsidRPr="00A45207" w:rsidRDefault="00F072DF" w:rsidP="00F072DF">
      <w:pPr>
        <w:pStyle w:val="a8"/>
        <w:numPr>
          <w:ilvl w:val="1"/>
          <w:numId w:val="42"/>
        </w:numPr>
        <w:spacing w:after="0" w:line="240" w:lineRule="auto"/>
        <w:ind w:left="0" w:firstLine="709"/>
        <w:jc w:val="both"/>
        <w:rPr>
          <w:rFonts w:ascii="Times New Roman" w:hAnsi="Times New Roman"/>
          <w:sz w:val="24"/>
          <w:szCs w:val="24"/>
        </w:rPr>
      </w:pPr>
      <w:r w:rsidRPr="00A45207">
        <w:rPr>
          <w:rFonts w:ascii="Times New Roman" w:hAnsi="Times New Roman"/>
          <w:sz w:val="24"/>
          <w:szCs w:val="24"/>
        </w:rPr>
        <w:t xml:space="preserve">Арендатор в кратчайшие сроки направляет свое предложение о предоставлении/оказании услуг </w:t>
      </w:r>
      <w:proofErr w:type="spellStart"/>
      <w:r w:rsidRPr="00A45207">
        <w:rPr>
          <w:rFonts w:ascii="Times New Roman" w:hAnsi="Times New Roman"/>
          <w:sz w:val="24"/>
          <w:szCs w:val="24"/>
        </w:rPr>
        <w:t>эквайринга</w:t>
      </w:r>
      <w:proofErr w:type="spellEnd"/>
      <w:r w:rsidRPr="00A45207">
        <w:rPr>
          <w:rFonts w:ascii="Times New Roman" w:hAnsi="Times New Roman"/>
          <w:sz w:val="24"/>
          <w:szCs w:val="24"/>
        </w:rPr>
        <w:t xml:space="preserve"> и/или инкассации денежных средств (при ведении Арендодателем коммерческой и/или иной деятельности в Здании) или отказ от предоставления Арендатором услуг и/или заключения договоров на оказание/предоставление указанных услуг. При этом Арендодатель не лишается права заключения договоров с третьими лицами на оказание услуг </w:t>
      </w:r>
      <w:proofErr w:type="spellStart"/>
      <w:r w:rsidRPr="00A45207">
        <w:rPr>
          <w:rFonts w:ascii="Times New Roman" w:hAnsi="Times New Roman"/>
          <w:sz w:val="24"/>
          <w:szCs w:val="24"/>
        </w:rPr>
        <w:t>эквайринга</w:t>
      </w:r>
      <w:proofErr w:type="spellEnd"/>
      <w:r w:rsidRPr="00A45207">
        <w:rPr>
          <w:rFonts w:ascii="Times New Roman" w:hAnsi="Times New Roman"/>
          <w:sz w:val="24"/>
          <w:szCs w:val="24"/>
        </w:rPr>
        <w:t xml:space="preserve"> и/или инкассации денежных средств в случае получения отказа Арендодателя от предоставления Арендатором названных услуг и/или заключения соответствующих с ним договоров или соответствующего предложения.</w:t>
      </w:r>
    </w:p>
    <w:p w:rsidR="006352B9" w:rsidRPr="006352B9" w:rsidRDefault="006352B9" w:rsidP="006352B9">
      <w:pPr>
        <w:pStyle w:val="a8"/>
        <w:numPr>
          <w:ilvl w:val="1"/>
          <w:numId w:val="42"/>
        </w:numPr>
        <w:tabs>
          <w:tab w:val="left" w:pos="-5387"/>
        </w:tabs>
        <w:snapToGrid w:val="0"/>
        <w:spacing w:after="0" w:line="240" w:lineRule="auto"/>
        <w:ind w:left="0" w:firstLine="709"/>
        <w:jc w:val="both"/>
        <w:rPr>
          <w:rFonts w:ascii="Times New Roman" w:hAnsi="Times New Roman"/>
          <w:bCs/>
          <w:sz w:val="24"/>
          <w:szCs w:val="24"/>
        </w:rPr>
      </w:pPr>
      <w:bookmarkStart w:id="43" w:name="_Ref100328796"/>
      <w:r w:rsidRPr="006352B9">
        <w:rPr>
          <w:rFonts w:ascii="Times New Roman" w:hAnsi="Times New Roman"/>
          <w:sz w:val="24"/>
          <w:szCs w:val="24"/>
        </w:rPr>
        <w:t>Передавать Объект или его часть в субаренду или иное владение и/или пользование дочерним хозяйственным обществом ПАО Сбербанк (ст. 67.3 ГК РФ) без предварительного письменного согласования Арендодателя, а третьим лицам с предварительного письменного согласия Арендодателя, а также регистрировать юридические лица, филиалы юридического лица по адресу Здания без предварительного письменного согласования Арендодателя.</w:t>
      </w:r>
    </w:p>
    <w:p w:rsidR="00F072DF" w:rsidRPr="00DF1FB7" w:rsidRDefault="00F072DF" w:rsidP="006352B9">
      <w:pPr>
        <w:pStyle w:val="a8"/>
        <w:tabs>
          <w:tab w:val="left" w:pos="-5387"/>
        </w:tabs>
        <w:snapToGrid w:val="0"/>
        <w:spacing w:after="0" w:line="240" w:lineRule="auto"/>
        <w:ind w:left="709"/>
        <w:jc w:val="both"/>
        <w:rPr>
          <w:rFonts w:ascii="Times New Roman" w:hAnsi="Times New Roman"/>
          <w:bCs/>
          <w:sz w:val="24"/>
          <w:szCs w:val="24"/>
        </w:rPr>
      </w:pPr>
    </w:p>
    <w:bookmarkEnd w:id="43"/>
    <w:p w:rsidR="00F072DF" w:rsidRPr="005E27EB" w:rsidRDefault="00F072DF" w:rsidP="00F072DF">
      <w:pPr>
        <w:pStyle w:val="a8"/>
        <w:spacing w:after="0" w:line="240" w:lineRule="auto"/>
        <w:ind w:left="0" w:firstLine="709"/>
        <w:rPr>
          <w:rFonts w:ascii="Times New Roman" w:hAnsi="Times New Roman"/>
          <w:sz w:val="24"/>
          <w:szCs w:val="24"/>
        </w:rPr>
      </w:pPr>
    </w:p>
    <w:p w:rsidR="00F072DF" w:rsidRPr="005E27EB" w:rsidRDefault="00F072DF" w:rsidP="00F072DF">
      <w:pPr>
        <w:pStyle w:val="a8"/>
        <w:numPr>
          <w:ilvl w:val="0"/>
          <w:numId w:val="42"/>
        </w:numPr>
        <w:spacing w:after="0" w:line="240" w:lineRule="auto"/>
        <w:ind w:left="0" w:firstLine="709"/>
        <w:jc w:val="center"/>
        <w:outlineLvl w:val="0"/>
        <w:rPr>
          <w:rFonts w:ascii="Times New Roman" w:hAnsi="Times New Roman"/>
          <w:b/>
          <w:sz w:val="24"/>
          <w:szCs w:val="24"/>
        </w:rPr>
      </w:pPr>
      <w:r w:rsidRPr="005E27EB">
        <w:rPr>
          <w:rFonts w:ascii="Times New Roman" w:hAnsi="Times New Roman"/>
          <w:b/>
          <w:sz w:val="24"/>
          <w:szCs w:val="24"/>
        </w:rPr>
        <w:lastRenderedPageBreak/>
        <w:t xml:space="preserve">Ответственность </w:t>
      </w:r>
      <w:r>
        <w:rPr>
          <w:rFonts w:ascii="Times New Roman" w:hAnsi="Times New Roman"/>
          <w:b/>
          <w:sz w:val="24"/>
          <w:szCs w:val="24"/>
        </w:rPr>
        <w:t>С</w:t>
      </w:r>
      <w:r w:rsidRPr="005E27EB">
        <w:rPr>
          <w:rFonts w:ascii="Times New Roman" w:hAnsi="Times New Roman"/>
          <w:b/>
          <w:sz w:val="24"/>
          <w:szCs w:val="24"/>
        </w:rPr>
        <w:t>торон</w:t>
      </w:r>
    </w:p>
    <w:p w:rsidR="00F072DF" w:rsidRPr="005E27EB" w:rsidRDefault="00F072DF" w:rsidP="00F072DF">
      <w:pPr>
        <w:pStyle w:val="a8"/>
        <w:spacing w:after="0" w:line="240" w:lineRule="auto"/>
        <w:ind w:left="0" w:firstLine="709"/>
        <w:rPr>
          <w:rFonts w:ascii="Times New Roman" w:hAnsi="Times New Roman"/>
          <w:sz w:val="24"/>
          <w:szCs w:val="24"/>
        </w:rPr>
      </w:pPr>
    </w:p>
    <w:p w:rsidR="00F072DF" w:rsidRPr="005E27EB" w:rsidRDefault="00F072DF" w:rsidP="00F072DF">
      <w:pPr>
        <w:pStyle w:val="a8"/>
        <w:numPr>
          <w:ilvl w:val="1"/>
          <w:numId w:val="35"/>
        </w:numPr>
        <w:tabs>
          <w:tab w:val="left" w:pos="-5387"/>
        </w:tabs>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 xml:space="preserve">Стороны несут ответственность за невыполнение своих обязательств по Договору в соответствии с действующим законодательством Российской Федерации и условиями </w:t>
      </w:r>
      <w:r>
        <w:rPr>
          <w:rFonts w:ascii="Times New Roman" w:hAnsi="Times New Roman"/>
          <w:sz w:val="24"/>
          <w:szCs w:val="24"/>
        </w:rPr>
        <w:t>Д</w:t>
      </w:r>
      <w:r w:rsidRPr="005E27EB">
        <w:rPr>
          <w:rFonts w:ascii="Times New Roman" w:hAnsi="Times New Roman"/>
          <w:sz w:val="24"/>
          <w:szCs w:val="24"/>
        </w:rPr>
        <w:t>оговора.</w:t>
      </w:r>
    </w:p>
    <w:p w:rsidR="00F072DF" w:rsidRDefault="00F072DF" w:rsidP="00F072DF">
      <w:pPr>
        <w:pStyle w:val="a8"/>
        <w:numPr>
          <w:ilvl w:val="1"/>
          <w:numId w:val="35"/>
        </w:numPr>
        <w:tabs>
          <w:tab w:val="left" w:pos="-5387"/>
        </w:tabs>
        <w:snapToGrid w:val="0"/>
        <w:spacing w:after="0" w:line="240" w:lineRule="auto"/>
        <w:ind w:left="0" w:firstLine="709"/>
        <w:jc w:val="both"/>
        <w:rPr>
          <w:rFonts w:ascii="Times New Roman" w:hAnsi="Times New Roman"/>
          <w:sz w:val="24"/>
          <w:szCs w:val="24"/>
        </w:rPr>
      </w:pPr>
      <w:bookmarkStart w:id="44" w:name="_Ref501108821"/>
      <w:r w:rsidRPr="005E27EB">
        <w:rPr>
          <w:rFonts w:ascii="Times New Roman" w:hAnsi="Times New Roman"/>
          <w:sz w:val="24"/>
          <w:szCs w:val="24"/>
        </w:rPr>
        <w:t xml:space="preserve">При нарушении Арендатором сроков перечисления арендной платы - Арендатор обязан </w:t>
      </w:r>
      <w:r>
        <w:rPr>
          <w:rFonts w:ascii="Times New Roman" w:hAnsi="Times New Roman"/>
          <w:sz w:val="24"/>
          <w:szCs w:val="24"/>
        </w:rPr>
        <w:t>у</w:t>
      </w:r>
      <w:r w:rsidRPr="005E27EB">
        <w:rPr>
          <w:rFonts w:ascii="Times New Roman" w:hAnsi="Times New Roman"/>
          <w:sz w:val="24"/>
          <w:szCs w:val="24"/>
        </w:rPr>
        <w:t xml:space="preserve">платить Арендодателю за каждый </w:t>
      </w:r>
      <w:r>
        <w:rPr>
          <w:rFonts w:ascii="Times New Roman" w:hAnsi="Times New Roman"/>
          <w:sz w:val="24"/>
          <w:szCs w:val="24"/>
        </w:rPr>
        <w:t xml:space="preserve">календарный </w:t>
      </w:r>
      <w:r w:rsidRPr="005E27EB">
        <w:rPr>
          <w:rFonts w:ascii="Times New Roman" w:hAnsi="Times New Roman"/>
          <w:sz w:val="24"/>
          <w:szCs w:val="24"/>
        </w:rPr>
        <w:t xml:space="preserve">день просрочки неустойку в размере </w:t>
      </w:r>
      <w:r w:rsidRPr="005E27EB">
        <w:rPr>
          <w:rFonts w:ascii="Times New Roman" w:eastAsia="Times New Roman" w:hAnsi="Times New Roman"/>
          <w:sz w:val="24"/>
          <w:szCs w:val="24"/>
          <w:lang w:eastAsia="ru-RU"/>
        </w:rPr>
        <w:t>0,</w:t>
      </w:r>
      <w:r>
        <w:rPr>
          <w:rFonts w:ascii="Times New Roman" w:eastAsia="Times New Roman" w:hAnsi="Times New Roman"/>
          <w:sz w:val="24"/>
          <w:szCs w:val="24"/>
          <w:lang w:eastAsia="ru-RU"/>
        </w:rPr>
        <w:t>1 </w:t>
      </w:r>
      <w:r w:rsidRPr="005E27EB">
        <w:rPr>
          <w:rFonts w:ascii="Times New Roman" w:eastAsia="Times New Roman" w:hAnsi="Times New Roman"/>
          <w:sz w:val="24"/>
          <w:szCs w:val="24"/>
          <w:lang w:eastAsia="ru-RU"/>
        </w:rPr>
        <w:t xml:space="preserve">(ноль целых </w:t>
      </w:r>
      <w:r>
        <w:rPr>
          <w:rFonts w:ascii="Times New Roman" w:eastAsia="Times New Roman" w:hAnsi="Times New Roman"/>
          <w:sz w:val="24"/>
          <w:szCs w:val="24"/>
          <w:lang w:eastAsia="ru-RU"/>
        </w:rPr>
        <w:t>одна</w:t>
      </w:r>
      <w:r w:rsidRPr="005E27EB">
        <w:rPr>
          <w:rFonts w:ascii="Times New Roman" w:eastAsia="Times New Roman" w:hAnsi="Times New Roman"/>
          <w:sz w:val="24"/>
          <w:szCs w:val="24"/>
          <w:lang w:eastAsia="ru-RU"/>
        </w:rPr>
        <w:t xml:space="preserve"> десят</w:t>
      </w:r>
      <w:r>
        <w:rPr>
          <w:rFonts w:ascii="Times New Roman" w:eastAsia="Times New Roman" w:hAnsi="Times New Roman"/>
          <w:sz w:val="24"/>
          <w:szCs w:val="24"/>
          <w:lang w:eastAsia="ru-RU"/>
        </w:rPr>
        <w:t>ая</w:t>
      </w:r>
      <w:r w:rsidRPr="005E27EB">
        <w:rPr>
          <w:rFonts w:ascii="Times New Roman" w:eastAsia="Times New Roman" w:hAnsi="Times New Roman"/>
          <w:sz w:val="24"/>
          <w:szCs w:val="24"/>
          <w:lang w:eastAsia="ru-RU"/>
        </w:rPr>
        <w:t>)</w:t>
      </w:r>
      <w:r w:rsidRPr="005E27EB">
        <w:rPr>
          <w:rFonts w:ascii="Times New Roman" w:hAnsi="Times New Roman"/>
          <w:sz w:val="24"/>
          <w:szCs w:val="24"/>
        </w:rPr>
        <w:t xml:space="preserve"> %</w:t>
      </w:r>
      <w:r>
        <w:rPr>
          <w:rFonts w:ascii="Times New Roman" w:hAnsi="Times New Roman"/>
          <w:sz w:val="24"/>
          <w:szCs w:val="24"/>
        </w:rPr>
        <w:t>, включая НДС</w:t>
      </w:r>
      <w:r>
        <w:rPr>
          <w:rStyle w:val="a6"/>
          <w:rFonts w:ascii="Times New Roman" w:hAnsi="Times New Roman"/>
          <w:sz w:val="24"/>
          <w:szCs w:val="24"/>
        </w:rPr>
        <w:footnoteReference w:id="9"/>
      </w:r>
      <w:r>
        <w:rPr>
          <w:rFonts w:ascii="Times New Roman" w:hAnsi="Times New Roman"/>
          <w:sz w:val="24"/>
          <w:szCs w:val="24"/>
        </w:rPr>
        <w:t xml:space="preserve">, </w:t>
      </w:r>
      <w:r w:rsidRPr="005E27EB">
        <w:rPr>
          <w:rFonts w:ascii="Times New Roman" w:hAnsi="Times New Roman"/>
          <w:sz w:val="24"/>
          <w:szCs w:val="24"/>
        </w:rPr>
        <w:t>от просроченной суммы арендной платы</w:t>
      </w:r>
      <w:r>
        <w:rPr>
          <w:rFonts w:ascii="Times New Roman" w:hAnsi="Times New Roman"/>
          <w:sz w:val="24"/>
          <w:szCs w:val="24"/>
        </w:rPr>
        <w:t>, но не более 10 (десяти) % от этой стоимости</w:t>
      </w:r>
      <w:r w:rsidRPr="005E27EB">
        <w:rPr>
          <w:rFonts w:ascii="Times New Roman" w:hAnsi="Times New Roman"/>
          <w:sz w:val="24"/>
          <w:szCs w:val="24"/>
        </w:rPr>
        <w:t>.</w:t>
      </w:r>
      <w:bookmarkEnd w:id="44"/>
    </w:p>
    <w:p w:rsidR="00F072DF" w:rsidRPr="00A45207" w:rsidRDefault="00F072DF" w:rsidP="00F072DF">
      <w:pPr>
        <w:pStyle w:val="a8"/>
        <w:numPr>
          <w:ilvl w:val="1"/>
          <w:numId w:val="35"/>
        </w:numPr>
        <w:tabs>
          <w:tab w:val="left" w:pos="-5387"/>
        </w:tabs>
        <w:snapToGrid w:val="0"/>
        <w:spacing w:after="0" w:line="240" w:lineRule="auto"/>
        <w:ind w:left="0" w:firstLine="709"/>
        <w:jc w:val="both"/>
        <w:rPr>
          <w:rFonts w:ascii="Times New Roman" w:hAnsi="Times New Roman"/>
          <w:sz w:val="24"/>
          <w:szCs w:val="24"/>
        </w:rPr>
      </w:pPr>
      <w:r w:rsidRPr="005E27EB">
        <w:rPr>
          <w:rFonts w:ascii="Times New Roman" w:eastAsia="Times New Roman" w:hAnsi="Times New Roman"/>
          <w:sz w:val="24"/>
          <w:szCs w:val="24"/>
          <w:lang w:eastAsia="ru-RU"/>
        </w:rPr>
        <w:t xml:space="preserve">При нарушении Арендатором срока внесения </w:t>
      </w:r>
      <w:r>
        <w:rPr>
          <w:rFonts w:ascii="Times New Roman" w:eastAsia="Times New Roman" w:hAnsi="Times New Roman"/>
          <w:sz w:val="24"/>
          <w:szCs w:val="24"/>
          <w:lang w:eastAsia="ru-RU"/>
        </w:rPr>
        <w:t>иных платежей по Договору</w:t>
      </w:r>
      <w:r w:rsidRPr="005E27EB">
        <w:rPr>
          <w:rFonts w:ascii="Times New Roman" w:eastAsia="Times New Roman" w:hAnsi="Times New Roman"/>
          <w:sz w:val="24"/>
          <w:szCs w:val="24"/>
          <w:lang w:eastAsia="ru-RU"/>
        </w:rPr>
        <w:t xml:space="preserve"> Арендатор обязан </w:t>
      </w:r>
      <w:r>
        <w:rPr>
          <w:rFonts w:ascii="Times New Roman" w:eastAsia="Times New Roman" w:hAnsi="Times New Roman"/>
          <w:sz w:val="24"/>
          <w:szCs w:val="24"/>
          <w:lang w:eastAsia="ru-RU"/>
        </w:rPr>
        <w:t>у</w:t>
      </w:r>
      <w:r w:rsidRPr="005E27EB">
        <w:rPr>
          <w:rFonts w:ascii="Times New Roman" w:eastAsia="Times New Roman" w:hAnsi="Times New Roman"/>
          <w:sz w:val="24"/>
          <w:szCs w:val="24"/>
          <w:lang w:eastAsia="ru-RU"/>
        </w:rPr>
        <w:t xml:space="preserve">платить Арендодателю за каждый </w:t>
      </w:r>
      <w:r>
        <w:rPr>
          <w:rFonts w:ascii="Times New Roman" w:eastAsia="Times New Roman" w:hAnsi="Times New Roman"/>
          <w:sz w:val="24"/>
          <w:szCs w:val="24"/>
          <w:lang w:eastAsia="ru-RU"/>
        </w:rPr>
        <w:t xml:space="preserve">календарный </w:t>
      </w:r>
      <w:r w:rsidRPr="005E27EB">
        <w:rPr>
          <w:rFonts w:ascii="Times New Roman" w:eastAsia="Times New Roman" w:hAnsi="Times New Roman"/>
          <w:sz w:val="24"/>
          <w:szCs w:val="24"/>
          <w:lang w:eastAsia="ru-RU"/>
        </w:rPr>
        <w:t xml:space="preserve">день просрочки неустойку в </w:t>
      </w:r>
      <w:r w:rsidRPr="00A45207">
        <w:rPr>
          <w:rFonts w:ascii="Times New Roman" w:eastAsia="Times New Roman" w:hAnsi="Times New Roman"/>
          <w:sz w:val="24"/>
          <w:szCs w:val="24"/>
          <w:lang w:eastAsia="ru-RU"/>
        </w:rPr>
        <w:t>размере 0,1 (ноль целых одна десятая)</w:t>
      </w:r>
      <w:r w:rsidRPr="00A45207">
        <w:rPr>
          <w:rFonts w:ascii="Times New Roman" w:hAnsi="Times New Roman"/>
          <w:sz w:val="24"/>
          <w:szCs w:val="24"/>
        </w:rPr>
        <w:t xml:space="preserve"> %, включая НДС</w:t>
      </w:r>
      <w:r w:rsidRPr="00A45207">
        <w:rPr>
          <w:rStyle w:val="a6"/>
          <w:rFonts w:ascii="Times New Roman" w:hAnsi="Times New Roman"/>
          <w:sz w:val="24"/>
          <w:szCs w:val="24"/>
        </w:rPr>
        <w:footnoteReference w:id="10"/>
      </w:r>
      <w:r w:rsidRPr="00A45207">
        <w:rPr>
          <w:rFonts w:ascii="Times New Roman" w:hAnsi="Times New Roman"/>
          <w:sz w:val="24"/>
          <w:szCs w:val="24"/>
        </w:rPr>
        <w:t>,</w:t>
      </w:r>
      <w:r w:rsidR="00D251BE" w:rsidRPr="00A45207">
        <w:rPr>
          <w:rFonts w:ascii="Times New Roman" w:hAnsi="Times New Roman"/>
          <w:sz w:val="24"/>
          <w:szCs w:val="24"/>
        </w:rPr>
        <w:t xml:space="preserve"> </w:t>
      </w:r>
      <w:r w:rsidRPr="00A45207">
        <w:rPr>
          <w:rFonts w:ascii="Times New Roman" w:eastAsia="Times New Roman" w:hAnsi="Times New Roman"/>
          <w:sz w:val="24"/>
          <w:szCs w:val="24"/>
          <w:lang w:eastAsia="ru-RU"/>
        </w:rPr>
        <w:t>от просроченной суммы платежа</w:t>
      </w:r>
      <w:r w:rsidRPr="00A45207">
        <w:rPr>
          <w:rFonts w:ascii="Times New Roman" w:hAnsi="Times New Roman"/>
          <w:sz w:val="24"/>
          <w:szCs w:val="24"/>
        </w:rPr>
        <w:t>, но не более 10 (десяти) % от этой стоимости</w:t>
      </w:r>
      <w:r w:rsidRPr="00A45207">
        <w:rPr>
          <w:rFonts w:ascii="Times New Roman" w:eastAsia="Times New Roman" w:hAnsi="Times New Roman"/>
          <w:sz w:val="24"/>
          <w:szCs w:val="24"/>
          <w:lang w:eastAsia="ru-RU"/>
        </w:rPr>
        <w:t>.</w:t>
      </w:r>
    </w:p>
    <w:p w:rsidR="00F072DF" w:rsidRPr="00A45207" w:rsidRDefault="00F072DF" w:rsidP="00F072DF">
      <w:pPr>
        <w:pStyle w:val="a8"/>
        <w:numPr>
          <w:ilvl w:val="1"/>
          <w:numId w:val="35"/>
        </w:numPr>
        <w:tabs>
          <w:tab w:val="left" w:pos="-5387"/>
        </w:tabs>
        <w:snapToGrid w:val="0"/>
        <w:spacing w:after="0" w:line="240" w:lineRule="auto"/>
        <w:ind w:left="0" w:firstLine="709"/>
        <w:jc w:val="both"/>
        <w:rPr>
          <w:rFonts w:ascii="Times New Roman" w:hAnsi="Times New Roman"/>
          <w:sz w:val="24"/>
          <w:szCs w:val="24"/>
        </w:rPr>
      </w:pPr>
      <w:r w:rsidRPr="00A45207">
        <w:rPr>
          <w:rFonts w:ascii="Times New Roman" w:hAnsi="Times New Roman"/>
          <w:sz w:val="24"/>
          <w:szCs w:val="24"/>
        </w:rPr>
        <w:t xml:space="preserve">За нарушение срока передачи Объекта и/или относящихся к нему документов, принадлежностей, установленных пунктом </w:t>
      </w:r>
      <w:r w:rsidRPr="00A45207">
        <w:rPr>
          <w:rFonts w:ascii="Times New Roman" w:hAnsi="Times New Roman"/>
          <w:sz w:val="24"/>
          <w:szCs w:val="24"/>
        </w:rPr>
        <w:fldChar w:fldCharType="begin"/>
      </w:r>
      <w:r w:rsidRPr="00A45207">
        <w:rPr>
          <w:rFonts w:ascii="Times New Roman" w:hAnsi="Times New Roman"/>
          <w:sz w:val="24"/>
          <w:szCs w:val="24"/>
        </w:rPr>
        <w:instrText xml:space="preserve"> REF _Ref485818293 \r \h  \* MERGEFORMAT </w:instrText>
      </w:r>
      <w:r w:rsidRPr="00A45207">
        <w:rPr>
          <w:rFonts w:ascii="Times New Roman" w:hAnsi="Times New Roman"/>
          <w:sz w:val="24"/>
          <w:szCs w:val="24"/>
        </w:rPr>
      </w:r>
      <w:r w:rsidRPr="00A45207">
        <w:rPr>
          <w:rFonts w:ascii="Times New Roman" w:hAnsi="Times New Roman"/>
          <w:sz w:val="24"/>
          <w:szCs w:val="24"/>
        </w:rPr>
        <w:fldChar w:fldCharType="separate"/>
      </w:r>
      <w:r w:rsidR="00A7363C" w:rsidRPr="00A45207">
        <w:rPr>
          <w:rFonts w:ascii="Times New Roman" w:hAnsi="Times New Roman"/>
          <w:sz w:val="24"/>
          <w:szCs w:val="24"/>
        </w:rPr>
        <w:t>3.1</w:t>
      </w:r>
      <w:r w:rsidRPr="00A45207">
        <w:rPr>
          <w:rFonts w:ascii="Times New Roman" w:hAnsi="Times New Roman"/>
          <w:sz w:val="24"/>
          <w:szCs w:val="24"/>
        </w:rPr>
        <w:fldChar w:fldCharType="end"/>
      </w:r>
      <w:r w:rsidRPr="00A45207">
        <w:rPr>
          <w:rFonts w:ascii="Times New Roman" w:hAnsi="Times New Roman"/>
          <w:sz w:val="24"/>
          <w:szCs w:val="24"/>
        </w:rPr>
        <w:t xml:space="preserve"> Договора, а также обязательств, предусмотренных пунктом </w:t>
      </w:r>
      <w:r w:rsidRPr="00A45207">
        <w:rPr>
          <w:rFonts w:ascii="Times New Roman" w:hAnsi="Times New Roman"/>
          <w:sz w:val="24"/>
          <w:szCs w:val="24"/>
        </w:rPr>
        <w:fldChar w:fldCharType="begin"/>
      </w:r>
      <w:r w:rsidRPr="00A45207">
        <w:rPr>
          <w:rFonts w:ascii="Times New Roman" w:hAnsi="Times New Roman"/>
          <w:sz w:val="24"/>
          <w:szCs w:val="24"/>
        </w:rPr>
        <w:instrText xml:space="preserve"> REF _Ref55556347 \r \h </w:instrText>
      </w:r>
      <w:r w:rsidRPr="00A45207">
        <w:rPr>
          <w:rFonts w:ascii="Times New Roman" w:hAnsi="Times New Roman"/>
          <w:sz w:val="24"/>
          <w:szCs w:val="24"/>
        </w:rPr>
      </w:r>
      <w:r w:rsidR="00A45207">
        <w:rPr>
          <w:rFonts w:ascii="Times New Roman" w:hAnsi="Times New Roman"/>
          <w:sz w:val="24"/>
          <w:szCs w:val="24"/>
        </w:rPr>
        <w:instrText xml:space="preserve"> \* MERGEFORMAT </w:instrText>
      </w:r>
      <w:r w:rsidRPr="00A45207">
        <w:rPr>
          <w:rFonts w:ascii="Times New Roman" w:hAnsi="Times New Roman"/>
          <w:sz w:val="24"/>
          <w:szCs w:val="24"/>
        </w:rPr>
        <w:fldChar w:fldCharType="separate"/>
      </w:r>
      <w:r w:rsidR="00A7363C" w:rsidRPr="00A45207">
        <w:rPr>
          <w:rFonts w:ascii="Times New Roman" w:hAnsi="Times New Roman"/>
          <w:sz w:val="24"/>
          <w:szCs w:val="24"/>
        </w:rPr>
        <w:t>11.2</w:t>
      </w:r>
      <w:r w:rsidRPr="00A45207">
        <w:rPr>
          <w:rFonts w:ascii="Times New Roman" w:hAnsi="Times New Roman"/>
          <w:sz w:val="24"/>
          <w:szCs w:val="24"/>
        </w:rPr>
        <w:fldChar w:fldCharType="end"/>
      </w:r>
      <w:r w:rsidRPr="00A45207">
        <w:rPr>
          <w:rFonts w:ascii="Times New Roman" w:hAnsi="Times New Roman"/>
          <w:sz w:val="24"/>
          <w:szCs w:val="24"/>
        </w:rPr>
        <w:t xml:space="preserve"> Договора, Арендодатель не исполнивший свою обязанность обязан уплатить неустойку в размере </w:t>
      </w:r>
      <w:r w:rsidRPr="00A45207">
        <w:rPr>
          <w:rFonts w:ascii="Times New Roman" w:eastAsia="Times New Roman" w:hAnsi="Times New Roman"/>
          <w:sz w:val="24"/>
          <w:szCs w:val="24"/>
          <w:lang w:eastAsia="ru-RU"/>
        </w:rPr>
        <w:t>0,1 (ноль целых одной десятой)</w:t>
      </w:r>
      <w:r w:rsidRPr="00A45207">
        <w:rPr>
          <w:rFonts w:ascii="Times New Roman" w:hAnsi="Times New Roman"/>
          <w:sz w:val="24"/>
          <w:szCs w:val="24"/>
        </w:rPr>
        <w:t xml:space="preserve"> % от суммы арендной платы в месяц, за каждый </w:t>
      </w:r>
      <w:r w:rsidRPr="00A45207">
        <w:rPr>
          <w:rFonts w:ascii="Times New Roman" w:eastAsia="Times New Roman" w:hAnsi="Times New Roman"/>
          <w:sz w:val="24"/>
          <w:szCs w:val="24"/>
          <w:lang w:eastAsia="ru-RU"/>
        </w:rPr>
        <w:t xml:space="preserve">календарный </w:t>
      </w:r>
      <w:r w:rsidRPr="00A45207">
        <w:rPr>
          <w:rFonts w:ascii="Times New Roman" w:hAnsi="Times New Roman"/>
          <w:sz w:val="24"/>
          <w:szCs w:val="24"/>
        </w:rPr>
        <w:t>день просрочки.</w:t>
      </w:r>
    </w:p>
    <w:p w:rsidR="00F072DF" w:rsidRPr="00A45207" w:rsidRDefault="00F072DF" w:rsidP="00F072DF">
      <w:pPr>
        <w:pStyle w:val="a8"/>
        <w:numPr>
          <w:ilvl w:val="1"/>
          <w:numId w:val="35"/>
        </w:numPr>
        <w:tabs>
          <w:tab w:val="left" w:pos="-5387"/>
        </w:tabs>
        <w:snapToGrid w:val="0"/>
        <w:spacing w:after="0" w:line="240" w:lineRule="auto"/>
        <w:ind w:left="0" w:firstLine="709"/>
        <w:jc w:val="both"/>
        <w:rPr>
          <w:rFonts w:ascii="Times New Roman" w:hAnsi="Times New Roman"/>
          <w:sz w:val="24"/>
          <w:szCs w:val="24"/>
        </w:rPr>
      </w:pPr>
      <w:r w:rsidRPr="00A45207">
        <w:rPr>
          <w:rFonts w:ascii="Times New Roman" w:hAnsi="Times New Roman"/>
          <w:sz w:val="24"/>
          <w:szCs w:val="24"/>
        </w:rPr>
        <w:t xml:space="preserve">За нарушение срока передачи Объекта, относящихся к нему документов, принадлежностей, установленных пунктом </w:t>
      </w:r>
      <w:r w:rsidRPr="00A45207">
        <w:rPr>
          <w:rFonts w:ascii="Times New Roman" w:hAnsi="Times New Roman"/>
          <w:sz w:val="24"/>
          <w:szCs w:val="24"/>
        </w:rPr>
        <w:fldChar w:fldCharType="begin"/>
      </w:r>
      <w:r w:rsidRPr="00A45207">
        <w:rPr>
          <w:rFonts w:ascii="Times New Roman" w:hAnsi="Times New Roman"/>
          <w:sz w:val="24"/>
          <w:szCs w:val="24"/>
        </w:rPr>
        <w:instrText xml:space="preserve"> REF _Ref492289972 \r \h  \* MERGEFORMAT </w:instrText>
      </w:r>
      <w:r w:rsidRPr="00A45207">
        <w:rPr>
          <w:rFonts w:ascii="Times New Roman" w:hAnsi="Times New Roman"/>
          <w:sz w:val="24"/>
          <w:szCs w:val="24"/>
        </w:rPr>
      </w:r>
      <w:r w:rsidRPr="00A45207">
        <w:rPr>
          <w:rFonts w:ascii="Times New Roman" w:hAnsi="Times New Roman"/>
          <w:sz w:val="24"/>
          <w:szCs w:val="24"/>
        </w:rPr>
        <w:fldChar w:fldCharType="separate"/>
      </w:r>
      <w:r w:rsidR="00A7363C" w:rsidRPr="00A45207">
        <w:rPr>
          <w:rFonts w:ascii="Times New Roman" w:hAnsi="Times New Roman"/>
          <w:sz w:val="24"/>
          <w:szCs w:val="24"/>
        </w:rPr>
        <w:t>3.2</w:t>
      </w:r>
      <w:r w:rsidRPr="00A45207">
        <w:rPr>
          <w:rFonts w:ascii="Times New Roman" w:hAnsi="Times New Roman"/>
          <w:sz w:val="24"/>
          <w:szCs w:val="24"/>
        </w:rPr>
        <w:fldChar w:fldCharType="end"/>
      </w:r>
      <w:r w:rsidRPr="00A45207">
        <w:rPr>
          <w:rFonts w:ascii="Times New Roman" w:hAnsi="Times New Roman"/>
          <w:sz w:val="24"/>
          <w:szCs w:val="24"/>
        </w:rPr>
        <w:t xml:space="preserve"> Договора, Арендатор не исполнивший свою обязанность обязан уплатить неустойку в размере </w:t>
      </w:r>
      <w:r w:rsidRPr="00A45207">
        <w:rPr>
          <w:rFonts w:ascii="Times New Roman" w:eastAsia="Times New Roman" w:hAnsi="Times New Roman"/>
          <w:sz w:val="24"/>
          <w:szCs w:val="24"/>
          <w:lang w:eastAsia="ru-RU"/>
        </w:rPr>
        <w:t>0,1 (ноль целых одной десятой)</w:t>
      </w:r>
      <w:r w:rsidRPr="00A45207">
        <w:rPr>
          <w:rFonts w:ascii="Times New Roman" w:hAnsi="Times New Roman"/>
          <w:sz w:val="24"/>
          <w:szCs w:val="24"/>
        </w:rPr>
        <w:t xml:space="preserve"> %, включая НДС</w:t>
      </w:r>
      <w:r w:rsidRPr="00A45207">
        <w:rPr>
          <w:rStyle w:val="a6"/>
          <w:rFonts w:ascii="Times New Roman" w:hAnsi="Times New Roman"/>
          <w:sz w:val="24"/>
          <w:szCs w:val="24"/>
        </w:rPr>
        <w:footnoteReference w:id="11"/>
      </w:r>
      <w:r w:rsidRPr="00A45207">
        <w:rPr>
          <w:rFonts w:ascii="Times New Roman" w:hAnsi="Times New Roman"/>
          <w:sz w:val="24"/>
          <w:szCs w:val="24"/>
        </w:rPr>
        <w:t xml:space="preserve">, от суммы арендной платы в месяц, за каждый </w:t>
      </w:r>
      <w:r w:rsidRPr="00A45207">
        <w:rPr>
          <w:rFonts w:ascii="Times New Roman" w:eastAsia="Times New Roman" w:hAnsi="Times New Roman"/>
          <w:sz w:val="24"/>
          <w:szCs w:val="24"/>
          <w:lang w:eastAsia="ru-RU"/>
        </w:rPr>
        <w:t xml:space="preserve">календарный </w:t>
      </w:r>
      <w:r w:rsidRPr="00A45207">
        <w:rPr>
          <w:rFonts w:ascii="Times New Roman" w:hAnsi="Times New Roman"/>
          <w:sz w:val="24"/>
          <w:szCs w:val="24"/>
        </w:rPr>
        <w:t>день просрочки</w:t>
      </w:r>
      <w:r w:rsidRPr="00A45207">
        <w:rPr>
          <w:rFonts w:ascii="Times New Roman" w:eastAsia="Times New Roman" w:hAnsi="Times New Roman"/>
          <w:sz w:val="24"/>
          <w:szCs w:val="24"/>
          <w:lang w:eastAsia="ru-RU"/>
        </w:rPr>
        <w:t>, но не более 10 (десяти) % от этой стоимости</w:t>
      </w:r>
      <w:r w:rsidRPr="00A45207">
        <w:rPr>
          <w:rFonts w:ascii="Times New Roman" w:hAnsi="Times New Roman"/>
          <w:sz w:val="24"/>
          <w:szCs w:val="24"/>
        </w:rPr>
        <w:t>.</w:t>
      </w:r>
    </w:p>
    <w:p w:rsidR="00F072DF" w:rsidRDefault="00F072DF" w:rsidP="00F072DF">
      <w:pPr>
        <w:pStyle w:val="a8"/>
        <w:numPr>
          <w:ilvl w:val="1"/>
          <w:numId w:val="35"/>
        </w:numPr>
        <w:tabs>
          <w:tab w:val="left" w:pos="-5387"/>
          <w:tab w:val="left" w:pos="709"/>
        </w:tabs>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 xml:space="preserve">Арендодатель обязан возместить Арендатору </w:t>
      </w:r>
      <w:r>
        <w:rPr>
          <w:rFonts w:ascii="Times New Roman" w:hAnsi="Times New Roman"/>
          <w:sz w:val="24"/>
          <w:szCs w:val="24"/>
        </w:rPr>
        <w:t>все убытки</w:t>
      </w:r>
      <w:r w:rsidRPr="005E27EB">
        <w:rPr>
          <w:rFonts w:ascii="Times New Roman" w:hAnsi="Times New Roman"/>
          <w:sz w:val="24"/>
          <w:szCs w:val="24"/>
        </w:rPr>
        <w:t>, причиненны</w:t>
      </w:r>
      <w:r>
        <w:rPr>
          <w:rFonts w:ascii="Times New Roman" w:hAnsi="Times New Roman"/>
          <w:sz w:val="24"/>
          <w:szCs w:val="24"/>
        </w:rPr>
        <w:t>е</w:t>
      </w:r>
      <w:r w:rsidRPr="005E27EB">
        <w:rPr>
          <w:rFonts w:ascii="Times New Roman" w:hAnsi="Times New Roman"/>
          <w:sz w:val="24"/>
          <w:szCs w:val="24"/>
        </w:rPr>
        <w:t xml:space="preserve"> авари</w:t>
      </w:r>
      <w:r w:rsidR="00267D34">
        <w:rPr>
          <w:rFonts w:ascii="Times New Roman" w:hAnsi="Times New Roman"/>
          <w:sz w:val="24"/>
          <w:szCs w:val="24"/>
        </w:rPr>
        <w:t>ей</w:t>
      </w:r>
      <w:r w:rsidRPr="005E27EB">
        <w:rPr>
          <w:rFonts w:ascii="Times New Roman" w:hAnsi="Times New Roman"/>
          <w:sz w:val="24"/>
          <w:szCs w:val="24"/>
        </w:rPr>
        <w:t xml:space="preserve"> систем</w:t>
      </w:r>
      <w:r w:rsidR="00267D34">
        <w:rPr>
          <w:rFonts w:ascii="Times New Roman" w:hAnsi="Times New Roman"/>
          <w:sz w:val="24"/>
          <w:szCs w:val="24"/>
        </w:rPr>
        <w:t>ы электросна</w:t>
      </w:r>
      <w:r w:rsidRPr="005E27EB">
        <w:rPr>
          <w:rFonts w:ascii="Times New Roman" w:hAnsi="Times New Roman"/>
          <w:sz w:val="24"/>
          <w:szCs w:val="24"/>
        </w:rPr>
        <w:t>бжения</w:t>
      </w:r>
      <w:r w:rsidR="00267D34">
        <w:rPr>
          <w:rFonts w:ascii="Times New Roman" w:hAnsi="Times New Roman"/>
          <w:sz w:val="24"/>
          <w:szCs w:val="24"/>
        </w:rPr>
        <w:t xml:space="preserve">, </w:t>
      </w:r>
      <w:r w:rsidRPr="005E27EB">
        <w:rPr>
          <w:rFonts w:ascii="Times New Roman" w:hAnsi="Times New Roman"/>
          <w:sz w:val="24"/>
          <w:szCs w:val="24"/>
        </w:rPr>
        <w:t>произошедш</w:t>
      </w:r>
      <w:r w:rsidR="00267D34">
        <w:rPr>
          <w:rFonts w:ascii="Times New Roman" w:hAnsi="Times New Roman"/>
          <w:sz w:val="24"/>
          <w:szCs w:val="24"/>
        </w:rPr>
        <w:t>ей</w:t>
      </w:r>
      <w:r w:rsidRPr="005E27EB">
        <w:rPr>
          <w:rFonts w:ascii="Times New Roman" w:hAnsi="Times New Roman"/>
          <w:sz w:val="24"/>
          <w:szCs w:val="24"/>
        </w:rPr>
        <w:t xml:space="preserve"> по вине Арендодателя. Размер </w:t>
      </w:r>
      <w:r>
        <w:rPr>
          <w:rFonts w:ascii="Times New Roman" w:hAnsi="Times New Roman"/>
          <w:sz w:val="24"/>
          <w:szCs w:val="24"/>
        </w:rPr>
        <w:t>убытков</w:t>
      </w:r>
      <w:r w:rsidRPr="005E27EB">
        <w:rPr>
          <w:rFonts w:ascii="Times New Roman" w:hAnsi="Times New Roman"/>
          <w:sz w:val="24"/>
          <w:szCs w:val="24"/>
        </w:rPr>
        <w:t xml:space="preserve"> и порядок </w:t>
      </w:r>
      <w:r>
        <w:rPr>
          <w:rFonts w:ascii="Times New Roman" w:hAnsi="Times New Roman"/>
          <w:sz w:val="24"/>
          <w:szCs w:val="24"/>
        </w:rPr>
        <w:t>их</w:t>
      </w:r>
      <w:r w:rsidRPr="005E27EB">
        <w:rPr>
          <w:rFonts w:ascii="Times New Roman" w:hAnsi="Times New Roman"/>
          <w:sz w:val="24"/>
          <w:szCs w:val="24"/>
        </w:rPr>
        <w:t xml:space="preserve"> компенсации определяется двусторонним актом, который оформляется в случае аварии.</w:t>
      </w:r>
      <w:r>
        <w:rPr>
          <w:rFonts w:ascii="Times New Roman" w:hAnsi="Times New Roman"/>
          <w:sz w:val="24"/>
          <w:szCs w:val="24"/>
        </w:rPr>
        <w:t xml:space="preserve"> Арендодатель возмещает убытки Арендатору</w:t>
      </w:r>
      <w:r w:rsidRPr="00947F4B">
        <w:rPr>
          <w:rFonts w:ascii="Times New Roman" w:hAnsi="Times New Roman"/>
          <w:sz w:val="24"/>
          <w:szCs w:val="24"/>
        </w:rPr>
        <w:t xml:space="preserve"> в течение 10</w:t>
      </w:r>
      <w:r>
        <w:rPr>
          <w:rFonts w:ascii="Times New Roman" w:hAnsi="Times New Roman"/>
          <w:sz w:val="24"/>
          <w:szCs w:val="24"/>
        </w:rPr>
        <w:t> </w:t>
      </w:r>
      <w:r w:rsidRPr="00947F4B">
        <w:rPr>
          <w:rFonts w:ascii="Times New Roman" w:hAnsi="Times New Roman"/>
          <w:sz w:val="24"/>
          <w:szCs w:val="24"/>
        </w:rPr>
        <w:t>(десяти) рабочих дней с даты по</w:t>
      </w:r>
      <w:r>
        <w:rPr>
          <w:rFonts w:ascii="Times New Roman" w:hAnsi="Times New Roman"/>
          <w:sz w:val="24"/>
          <w:szCs w:val="24"/>
        </w:rPr>
        <w:t>дписания соответствующего акта.</w:t>
      </w:r>
    </w:p>
    <w:p w:rsidR="00F072DF" w:rsidRPr="00A45207" w:rsidRDefault="00F072DF" w:rsidP="00F072DF">
      <w:pPr>
        <w:pStyle w:val="a8"/>
        <w:numPr>
          <w:ilvl w:val="1"/>
          <w:numId w:val="35"/>
        </w:numPr>
        <w:tabs>
          <w:tab w:val="left" w:pos="-5387"/>
          <w:tab w:val="left" w:pos="0"/>
        </w:tabs>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Арендодатель обязан возместить Арендатору все убытки, причиненные </w:t>
      </w:r>
      <w:r w:rsidRPr="00A45207">
        <w:rPr>
          <w:rFonts w:ascii="Times New Roman" w:hAnsi="Times New Roman"/>
          <w:sz w:val="24"/>
          <w:szCs w:val="24"/>
        </w:rPr>
        <w:t xml:space="preserve">неисполнением пункта </w:t>
      </w:r>
      <w:r w:rsidRPr="00A45207">
        <w:rPr>
          <w:rFonts w:ascii="Times New Roman" w:hAnsi="Times New Roman"/>
          <w:sz w:val="24"/>
          <w:szCs w:val="24"/>
        </w:rPr>
        <w:fldChar w:fldCharType="begin"/>
      </w:r>
      <w:r w:rsidRPr="00A45207">
        <w:rPr>
          <w:rFonts w:ascii="Times New Roman" w:hAnsi="Times New Roman"/>
          <w:sz w:val="24"/>
          <w:szCs w:val="24"/>
        </w:rPr>
        <w:instrText xml:space="preserve"> REF _Ref12453466 \r \h </w:instrText>
      </w:r>
      <w:r w:rsidRPr="00A45207">
        <w:rPr>
          <w:rFonts w:ascii="Times New Roman" w:hAnsi="Times New Roman"/>
          <w:sz w:val="24"/>
          <w:szCs w:val="24"/>
        </w:rPr>
      </w:r>
      <w:r w:rsidR="00A45207">
        <w:rPr>
          <w:rFonts w:ascii="Times New Roman" w:hAnsi="Times New Roman"/>
          <w:sz w:val="24"/>
          <w:szCs w:val="24"/>
        </w:rPr>
        <w:instrText xml:space="preserve"> \* MERGEFORMAT </w:instrText>
      </w:r>
      <w:r w:rsidRPr="00A45207">
        <w:rPr>
          <w:rFonts w:ascii="Times New Roman" w:hAnsi="Times New Roman"/>
          <w:sz w:val="24"/>
          <w:szCs w:val="24"/>
        </w:rPr>
        <w:fldChar w:fldCharType="separate"/>
      </w:r>
      <w:r w:rsidR="00A7363C" w:rsidRPr="00A45207">
        <w:rPr>
          <w:rFonts w:ascii="Times New Roman" w:hAnsi="Times New Roman"/>
          <w:sz w:val="24"/>
          <w:szCs w:val="24"/>
        </w:rPr>
        <w:t>5.1.10</w:t>
      </w:r>
      <w:r w:rsidRPr="00A45207">
        <w:rPr>
          <w:rFonts w:ascii="Times New Roman" w:hAnsi="Times New Roman"/>
          <w:sz w:val="24"/>
          <w:szCs w:val="24"/>
        </w:rPr>
        <w:fldChar w:fldCharType="end"/>
      </w:r>
      <w:r w:rsidRPr="00A45207">
        <w:rPr>
          <w:rFonts w:ascii="Times New Roman" w:hAnsi="Times New Roman"/>
          <w:sz w:val="24"/>
          <w:szCs w:val="24"/>
        </w:rPr>
        <w:t xml:space="preserve"> Договора, а также обязан уплатить неустойку в размере </w:t>
      </w:r>
      <w:r w:rsidRPr="00A45207">
        <w:rPr>
          <w:rFonts w:ascii="Times New Roman" w:eastAsia="Times New Roman" w:hAnsi="Times New Roman"/>
          <w:sz w:val="24"/>
          <w:szCs w:val="24"/>
          <w:lang w:eastAsia="ru-RU"/>
        </w:rPr>
        <w:t>0,1 (ноль целых одной десятой)</w:t>
      </w:r>
      <w:r w:rsidRPr="00A45207">
        <w:rPr>
          <w:rFonts w:ascii="Times New Roman" w:hAnsi="Times New Roman"/>
          <w:sz w:val="24"/>
          <w:szCs w:val="24"/>
        </w:rPr>
        <w:t xml:space="preserve">% от суммы арендной платы в месяц, за каждый </w:t>
      </w:r>
      <w:r w:rsidRPr="00A45207">
        <w:rPr>
          <w:rFonts w:ascii="Times New Roman" w:eastAsia="Times New Roman" w:hAnsi="Times New Roman"/>
          <w:sz w:val="24"/>
          <w:szCs w:val="24"/>
          <w:lang w:eastAsia="ru-RU"/>
        </w:rPr>
        <w:t xml:space="preserve">календарный </w:t>
      </w:r>
      <w:r w:rsidRPr="00A45207">
        <w:rPr>
          <w:rFonts w:ascii="Times New Roman" w:hAnsi="Times New Roman"/>
          <w:sz w:val="24"/>
          <w:szCs w:val="24"/>
        </w:rPr>
        <w:t>день.</w:t>
      </w:r>
    </w:p>
    <w:p w:rsidR="00F072DF" w:rsidRPr="00A45207" w:rsidRDefault="00F072DF" w:rsidP="00F072DF">
      <w:pPr>
        <w:pStyle w:val="a8"/>
        <w:numPr>
          <w:ilvl w:val="1"/>
          <w:numId w:val="35"/>
        </w:numPr>
        <w:tabs>
          <w:tab w:val="left" w:pos="-5387"/>
        </w:tabs>
        <w:snapToGrid w:val="0"/>
        <w:spacing w:after="0" w:line="240" w:lineRule="auto"/>
        <w:ind w:left="0" w:firstLine="709"/>
        <w:jc w:val="both"/>
        <w:rPr>
          <w:rFonts w:ascii="Times New Roman" w:hAnsi="Times New Roman"/>
          <w:sz w:val="24"/>
          <w:szCs w:val="24"/>
        </w:rPr>
      </w:pPr>
      <w:r w:rsidRPr="00A45207">
        <w:rPr>
          <w:rFonts w:ascii="Times New Roman" w:hAnsi="Times New Roman"/>
          <w:sz w:val="24"/>
          <w:szCs w:val="24"/>
        </w:rPr>
        <w:t xml:space="preserve">За ненадлежащее исполнение обязательств по Договору, включая, но не ограничиваясь: пунктов </w:t>
      </w:r>
      <w:r w:rsidRPr="00A45207">
        <w:rPr>
          <w:rFonts w:ascii="Times New Roman" w:hAnsi="Times New Roman"/>
          <w:sz w:val="24"/>
          <w:szCs w:val="24"/>
        </w:rPr>
        <w:fldChar w:fldCharType="begin"/>
      </w:r>
      <w:r w:rsidRPr="00A45207">
        <w:rPr>
          <w:rFonts w:ascii="Times New Roman" w:hAnsi="Times New Roman"/>
          <w:sz w:val="24"/>
          <w:szCs w:val="24"/>
        </w:rPr>
        <w:instrText xml:space="preserve"> REF _Ref17108427 \r \h </w:instrText>
      </w:r>
      <w:r w:rsidR="006E6DB7" w:rsidRPr="00A45207">
        <w:rPr>
          <w:rFonts w:ascii="Times New Roman" w:hAnsi="Times New Roman"/>
          <w:sz w:val="24"/>
          <w:szCs w:val="24"/>
        </w:rPr>
        <w:instrText xml:space="preserve"> \* MERGEFORMAT </w:instrText>
      </w:r>
      <w:r w:rsidRPr="00A45207">
        <w:rPr>
          <w:rFonts w:ascii="Times New Roman" w:hAnsi="Times New Roman"/>
          <w:sz w:val="24"/>
          <w:szCs w:val="24"/>
        </w:rPr>
      </w:r>
      <w:r w:rsidRPr="00A45207">
        <w:rPr>
          <w:rFonts w:ascii="Times New Roman" w:hAnsi="Times New Roman"/>
          <w:sz w:val="24"/>
          <w:szCs w:val="24"/>
        </w:rPr>
        <w:fldChar w:fldCharType="separate"/>
      </w:r>
      <w:r w:rsidR="00A7363C" w:rsidRPr="00A45207">
        <w:rPr>
          <w:rFonts w:ascii="Times New Roman" w:hAnsi="Times New Roman"/>
          <w:sz w:val="24"/>
          <w:szCs w:val="24"/>
        </w:rPr>
        <w:t>5.1.3</w:t>
      </w:r>
      <w:r w:rsidRPr="00A45207">
        <w:rPr>
          <w:rFonts w:ascii="Times New Roman" w:hAnsi="Times New Roman"/>
          <w:sz w:val="24"/>
          <w:szCs w:val="24"/>
        </w:rPr>
        <w:fldChar w:fldCharType="end"/>
      </w:r>
      <w:r w:rsidRPr="00A45207">
        <w:rPr>
          <w:rFonts w:ascii="Times New Roman" w:hAnsi="Times New Roman"/>
          <w:sz w:val="24"/>
          <w:szCs w:val="24"/>
        </w:rPr>
        <w:t xml:space="preserve">, </w:t>
      </w:r>
      <w:r w:rsidRPr="00A45207">
        <w:rPr>
          <w:rFonts w:ascii="Times New Roman" w:hAnsi="Times New Roman"/>
          <w:sz w:val="24"/>
          <w:szCs w:val="24"/>
        </w:rPr>
        <w:fldChar w:fldCharType="begin"/>
      </w:r>
      <w:r w:rsidRPr="00A45207">
        <w:rPr>
          <w:rFonts w:ascii="Times New Roman" w:hAnsi="Times New Roman"/>
          <w:sz w:val="24"/>
          <w:szCs w:val="24"/>
        </w:rPr>
        <w:instrText xml:space="preserve"> REF _Ref17108431 \r \h </w:instrText>
      </w:r>
      <w:r w:rsidR="006E6DB7" w:rsidRPr="00A45207">
        <w:rPr>
          <w:rFonts w:ascii="Times New Roman" w:hAnsi="Times New Roman"/>
          <w:sz w:val="24"/>
          <w:szCs w:val="24"/>
        </w:rPr>
        <w:instrText xml:space="preserve"> \* MERGEFORMAT </w:instrText>
      </w:r>
      <w:r w:rsidRPr="00A45207">
        <w:rPr>
          <w:rFonts w:ascii="Times New Roman" w:hAnsi="Times New Roman"/>
          <w:sz w:val="24"/>
          <w:szCs w:val="24"/>
        </w:rPr>
      </w:r>
      <w:r w:rsidRPr="00A45207">
        <w:rPr>
          <w:rFonts w:ascii="Times New Roman" w:hAnsi="Times New Roman"/>
          <w:sz w:val="24"/>
          <w:szCs w:val="24"/>
        </w:rPr>
        <w:fldChar w:fldCharType="separate"/>
      </w:r>
      <w:r w:rsidR="00A7363C" w:rsidRPr="00A45207">
        <w:rPr>
          <w:rFonts w:ascii="Times New Roman" w:hAnsi="Times New Roman"/>
          <w:sz w:val="24"/>
          <w:szCs w:val="24"/>
        </w:rPr>
        <w:t>5.1.4</w:t>
      </w:r>
      <w:r w:rsidRPr="00A45207">
        <w:rPr>
          <w:rFonts w:ascii="Times New Roman" w:hAnsi="Times New Roman"/>
          <w:sz w:val="24"/>
          <w:szCs w:val="24"/>
        </w:rPr>
        <w:fldChar w:fldCharType="end"/>
      </w:r>
      <w:r w:rsidRPr="00A45207">
        <w:rPr>
          <w:rFonts w:ascii="Times New Roman" w:hAnsi="Times New Roman"/>
          <w:sz w:val="24"/>
          <w:szCs w:val="24"/>
        </w:rPr>
        <w:t>,</w:t>
      </w:r>
      <w:r w:rsidR="00C36DB0" w:rsidRPr="00A45207">
        <w:rPr>
          <w:rFonts w:ascii="Times New Roman" w:hAnsi="Times New Roman"/>
          <w:sz w:val="24"/>
          <w:szCs w:val="24"/>
        </w:rPr>
        <w:t xml:space="preserve"> 5.1.5,</w:t>
      </w:r>
      <w:r w:rsidRPr="00A45207">
        <w:rPr>
          <w:rFonts w:ascii="Times New Roman" w:hAnsi="Times New Roman"/>
          <w:sz w:val="24"/>
          <w:szCs w:val="24"/>
        </w:rPr>
        <w:t xml:space="preserve"> </w:t>
      </w:r>
      <w:r w:rsidRPr="00A45207">
        <w:rPr>
          <w:rFonts w:ascii="Times New Roman" w:hAnsi="Times New Roman"/>
          <w:sz w:val="24"/>
          <w:szCs w:val="24"/>
        </w:rPr>
        <w:fldChar w:fldCharType="begin"/>
      </w:r>
      <w:r w:rsidRPr="00A45207">
        <w:rPr>
          <w:rFonts w:ascii="Times New Roman" w:hAnsi="Times New Roman"/>
          <w:sz w:val="24"/>
          <w:szCs w:val="24"/>
        </w:rPr>
        <w:instrText xml:space="preserve"> REF _Ref17108433 \r \h </w:instrText>
      </w:r>
      <w:r w:rsidR="006E6DB7" w:rsidRPr="00A45207">
        <w:rPr>
          <w:rFonts w:ascii="Times New Roman" w:hAnsi="Times New Roman"/>
          <w:sz w:val="24"/>
          <w:szCs w:val="24"/>
        </w:rPr>
        <w:instrText xml:space="preserve"> \* MERGEFORMAT </w:instrText>
      </w:r>
      <w:r w:rsidRPr="00A45207">
        <w:rPr>
          <w:rFonts w:ascii="Times New Roman" w:hAnsi="Times New Roman"/>
          <w:sz w:val="24"/>
          <w:szCs w:val="24"/>
        </w:rPr>
      </w:r>
      <w:r w:rsidRPr="00A45207">
        <w:rPr>
          <w:rFonts w:ascii="Times New Roman" w:hAnsi="Times New Roman"/>
          <w:sz w:val="24"/>
          <w:szCs w:val="24"/>
        </w:rPr>
        <w:fldChar w:fldCharType="separate"/>
      </w:r>
      <w:r w:rsidR="00A7363C" w:rsidRPr="00A45207">
        <w:rPr>
          <w:rFonts w:ascii="Times New Roman" w:hAnsi="Times New Roman"/>
          <w:sz w:val="24"/>
          <w:szCs w:val="24"/>
        </w:rPr>
        <w:t>5.1.6</w:t>
      </w:r>
      <w:r w:rsidRPr="00A45207">
        <w:rPr>
          <w:rFonts w:ascii="Times New Roman" w:hAnsi="Times New Roman"/>
          <w:sz w:val="24"/>
          <w:szCs w:val="24"/>
        </w:rPr>
        <w:fldChar w:fldCharType="end"/>
      </w:r>
      <w:r w:rsidRPr="00A45207">
        <w:rPr>
          <w:rFonts w:ascii="Times New Roman" w:hAnsi="Times New Roman"/>
          <w:sz w:val="24"/>
          <w:szCs w:val="24"/>
        </w:rPr>
        <w:t>,</w:t>
      </w:r>
      <w:r w:rsidR="00C36DB0" w:rsidRPr="00A45207">
        <w:rPr>
          <w:rFonts w:ascii="Times New Roman" w:hAnsi="Times New Roman"/>
          <w:sz w:val="24"/>
          <w:szCs w:val="24"/>
        </w:rPr>
        <w:t xml:space="preserve"> 5.1.7,</w:t>
      </w:r>
      <w:r w:rsidRPr="00A45207">
        <w:rPr>
          <w:rFonts w:ascii="Times New Roman" w:hAnsi="Times New Roman"/>
          <w:sz w:val="24"/>
          <w:szCs w:val="24"/>
        </w:rPr>
        <w:t xml:space="preserve"> </w:t>
      </w:r>
      <w:r w:rsidRPr="00A45207">
        <w:rPr>
          <w:rFonts w:ascii="Times New Roman" w:hAnsi="Times New Roman"/>
          <w:sz w:val="24"/>
          <w:szCs w:val="24"/>
        </w:rPr>
        <w:fldChar w:fldCharType="begin"/>
      </w:r>
      <w:r w:rsidRPr="00A45207">
        <w:rPr>
          <w:rFonts w:ascii="Times New Roman" w:hAnsi="Times New Roman"/>
          <w:sz w:val="24"/>
          <w:szCs w:val="24"/>
        </w:rPr>
        <w:instrText xml:space="preserve"> REF _Ref17108436 \r \h </w:instrText>
      </w:r>
      <w:r w:rsidR="006E6DB7" w:rsidRPr="00A45207">
        <w:rPr>
          <w:rFonts w:ascii="Times New Roman" w:hAnsi="Times New Roman"/>
          <w:sz w:val="24"/>
          <w:szCs w:val="24"/>
        </w:rPr>
        <w:instrText xml:space="preserve"> \* MERGEFORMAT </w:instrText>
      </w:r>
      <w:r w:rsidRPr="00A45207">
        <w:rPr>
          <w:rFonts w:ascii="Times New Roman" w:hAnsi="Times New Roman"/>
          <w:sz w:val="24"/>
          <w:szCs w:val="24"/>
        </w:rPr>
      </w:r>
      <w:r w:rsidRPr="00A45207">
        <w:rPr>
          <w:rFonts w:ascii="Times New Roman" w:hAnsi="Times New Roman"/>
          <w:sz w:val="24"/>
          <w:szCs w:val="24"/>
        </w:rPr>
        <w:fldChar w:fldCharType="separate"/>
      </w:r>
      <w:r w:rsidR="00A7363C" w:rsidRPr="00A45207">
        <w:rPr>
          <w:rFonts w:ascii="Times New Roman" w:hAnsi="Times New Roman"/>
          <w:sz w:val="24"/>
          <w:szCs w:val="24"/>
        </w:rPr>
        <w:t>5.1.8</w:t>
      </w:r>
      <w:r w:rsidRPr="00A45207">
        <w:rPr>
          <w:rFonts w:ascii="Times New Roman" w:hAnsi="Times New Roman"/>
          <w:sz w:val="24"/>
          <w:szCs w:val="24"/>
        </w:rPr>
        <w:fldChar w:fldCharType="end"/>
      </w:r>
      <w:r w:rsidRPr="00A45207">
        <w:rPr>
          <w:rFonts w:ascii="Times New Roman" w:hAnsi="Times New Roman"/>
          <w:sz w:val="24"/>
          <w:szCs w:val="24"/>
        </w:rPr>
        <w:t xml:space="preserve">, </w:t>
      </w:r>
      <w:r w:rsidRPr="00A45207">
        <w:rPr>
          <w:rFonts w:ascii="Times New Roman" w:hAnsi="Times New Roman"/>
          <w:sz w:val="24"/>
          <w:szCs w:val="24"/>
        </w:rPr>
        <w:fldChar w:fldCharType="begin"/>
      </w:r>
      <w:r w:rsidRPr="00A45207">
        <w:rPr>
          <w:rFonts w:ascii="Times New Roman" w:hAnsi="Times New Roman"/>
          <w:sz w:val="24"/>
          <w:szCs w:val="24"/>
        </w:rPr>
        <w:instrText xml:space="preserve"> REF _Ref17108442 \r \h </w:instrText>
      </w:r>
      <w:r w:rsidR="006E6DB7" w:rsidRPr="00A45207">
        <w:rPr>
          <w:rFonts w:ascii="Times New Roman" w:hAnsi="Times New Roman"/>
          <w:sz w:val="24"/>
          <w:szCs w:val="24"/>
        </w:rPr>
        <w:instrText xml:space="preserve"> \* MERGEFORMAT </w:instrText>
      </w:r>
      <w:r w:rsidRPr="00A45207">
        <w:rPr>
          <w:rFonts w:ascii="Times New Roman" w:hAnsi="Times New Roman"/>
          <w:sz w:val="24"/>
          <w:szCs w:val="24"/>
        </w:rPr>
      </w:r>
      <w:r w:rsidRPr="00A45207">
        <w:rPr>
          <w:rFonts w:ascii="Times New Roman" w:hAnsi="Times New Roman"/>
          <w:sz w:val="24"/>
          <w:szCs w:val="24"/>
        </w:rPr>
        <w:fldChar w:fldCharType="separate"/>
      </w:r>
      <w:r w:rsidR="00A7363C" w:rsidRPr="00A45207">
        <w:rPr>
          <w:rFonts w:ascii="Times New Roman" w:hAnsi="Times New Roman"/>
          <w:sz w:val="24"/>
          <w:szCs w:val="24"/>
        </w:rPr>
        <w:t>5.1.9</w:t>
      </w:r>
      <w:r w:rsidRPr="00A45207">
        <w:rPr>
          <w:rFonts w:ascii="Times New Roman" w:hAnsi="Times New Roman"/>
          <w:sz w:val="24"/>
          <w:szCs w:val="24"/>
        </w:rPr>
        <w:fldChar w:fldCharType="end"/>
      </w:r>
      <w:r w:rsidRPr="00A45207">
        <w:rPr>
          <w:rFonts w:ascii="Times New Roman" w:hAnsi="Times New Roman"/>
          <w:sz w:val="24"/>
          <w:szCs w:val="24"/>
        </w:rPr>
        <w:t xml:space="preserve">, </w:t>
      </w:r>
      <w:r w:rsidRPr="00A45207">
        <w:rPr>
          <w:rFonts w:ascii="Times New Roman" w:hAnsi="Times New Roman"/>
          <w:sz w:val="24"/>
          <w:szCs w:val="24"/>
        </w:rPr>
        <w:fldChar w:fldCharType="begin"/>
      </w:r>
      <w:r w:rsidRPr="00A45207">
        <w:rPr>
          <w:rFonts w:ascii="Times New Roman" w:hAnsi="Times New Roman"/>
          <w:sz w:val="24"/>
          <w:szCs w:val="24"/>
        </w:rPr>
        <w:instrText xml:space="preserve"> REF _Ref17108448 \r \h </w:instrText>
      </w:r>
      <w:r w:rsidR="006E6DB7" w:rsidRPr="00A45207">
        <w:rPr>
          <w:rFonts w:ascii="Times New Roman" w:hAnsi="Times New Roman"/>
          <w:sz w:val="24"/>
          <w:szCs w:val="24"/>
        </w:rPr>
        <w:instrText xml:space="preserve"> \* MERGEFORMAT </w:instrText>
      </w:r>
      <w:r w:rsidRPr="00A45207">
        <w:rPr>
          <w:rFonts w:ascii="Times New Roman" w:hAnsi="Times New Roman"/>
          <w:sz w:val="24"/>
          <w:szCs w:val="24"/>
        </w:rPr>
      </w:r>
      <w:r w:rsidRPr="00A45207">
        <w:rPr>
          <w:rFonts w:ascii="Times New Roman" w:hAnsi="Times New Roman"/>
          <w:sz w:val="24"/>
          <w:szCs w:val="24"/>
        </w:rPr>
        <w:fldChar w:fldCharType="separate"/>
      </w:r>
      <w:r w:rsidR="00A7363C" w:rsidRPr="00A45207">
        <w:rPr>
          <w:rFonts w:ascii="Times New Roman" w:hAnsi="Times New Roman"/>
          <w:sz w:val="24"/>
          <w:szCs w:val="24"/>
        </w:rPr>
        <w:t>5.1.12</w:t>
      </w:r>
      <w:r w:rsidRPr="00A45207">
        <w:rPr>
          <w:rFonts w:ascii="Times New Roman" w:hAnsi="Times New Roman"/>
          <w:sz w:val="24"/>
          <w:szCs w:val="24"/>
        </w:rPr>
        <w:fldChar w:fldCharType="end"/>
      </w:r>
      <w:r w:rsidRPr="00A45207">
        <w:rPr>
          <w:rFonts w:ascii="Times New Roman" w:hAnsi="Times New Roman"/>
          <w:sz w:val="24"/>
          <w:szCs w:val="24"/>
        </w:rPr>
        <w:t xml:space="preserve">, </w:t>
      </w:r>
      <w:r w:rsidRPr="00A45207">
        <w:rPr>
          <w:rFonts w:ascii="Times New Roman" w:hAnsi="Times New Roman"/>
          <w:sz w:val="24"/>
          <w:szCs w:val="24"/>
        </w:rPr>
        <w:fldChar w:fldCharType="begin"/>
      </w:r>
      <w:r w:rsidRPr="00A45207">
        <w:rPr>
          <w:rFonts w:ascii="Times New Roman" w:hAnsi="Times New Roman"/>
          <w:sz w:val="24"/>
          <w:szCs w:val="24"/>
        </w:rPr>
        <w:instrText xml:space="preserve"> REF _Ref17108450 \r \h </w:instrText>
      </w:r>
      <w:r w:rsidR="006E6DB7" w:rsidRPr="00A45207">
        <w:rPr>
          <w:rFonts w:ascii="Times New Roman" w:hAnsi="Times New Roman"/>
          <w:sz w:val="24"/>
          <w:szCs w:val="24"/>
        </w:rPr>
        <w:instrText xml:space="preserve"> \* MERGEFORMAT </w:instrText>
      </w:r>
      <w:r w:rsidRPr="00A45207">
        <w:rPr>
          <w:rFonts w:ascii="Times New Roman" w:hAnsi="Times New Roman"/>
          <w:sz w:val="24"/>
          <w:szCs w:val="24"/>
        </w:rPr>
      </w:r>
      <w:r w:rsidRPr="00A45207">
        <w:rPr>
          <w:rFonts w:ascii="Times New Roman" w:hAnsi="Times New Roman"/>
          <w:sz w:val="24"/>
          <w:szCs w:val="24"/>
        </w:rPr>
        <w:fldChar w:fldCharType="separate"/>
      </w:r>
      <w:r w:rsidR="00A7363C" w:rsidRPr="00A45207">
        <w:rPr>
          <w:rFonts w:ascii="Times New Roman" w:hAnsi="Times New Roman"/>
          <w:sz w:val="24"/>
          <w:szCs w:val="24"/>
        </w:rPr>
        <w:t>5.1.13</w:t>
      </w:r>
      <w:r w:rsidRPr="00A45207">
        <w:rPr>
          <w:rFonts w:ascii="Times New Roman" w:hAnsi="Times New Roman"/>
          <w:sz w:val="24"/>
          <w:szCs w:val="24"/>
        </w:rPr>
        <w:fldChar w:fldCharType="end"/>
      </w:r>
      <w:r w:rsidRPr="00A45207">
        <w:rPr>
          <w:rFonts w:ascii="Times New Roman" w:hAnsi="Times New Roman"/>
          <w:sz w:val="24"/>
          <w:szCs w:val="24"/>
        </w:rPr>
        <w:t>, Договора, Арендатор вправе потребовать от Арендодателя уплаты неустойки в размере 0,1% (ноль целых одной десятой процента) от суммы арендной платы в месяц за каждый факт такого ненадлежащего исполнения обязательств по Договору, а также потребовать возмещения убытков полном объеме.</w:t>
      </w:r>
    </w:p>
    <w:p w:rsidR="00F072DF" w:rsidRPr="00B4503E" w:rsidRDefault="00F072DF" w:rsidP="00F072DF">
      <w:pPr>
        <w:pStyle w:val="a8"/>
        <w:numPr>
          <w:ilvl w:val="1"/>
          <w:numId w:val="35"/>
        </w:numPr>
        <w:tabs>
          <w:tab w:val="left" w:pos="-5387"/>
        </w:tabs>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В случае</w:t>
      </w:r>
      <w:r w:rsidRPr="005C7C51">
        <w:rPr>
          <w:rFonts w:ascii="Times New Roman" w:hAnsi="Times New Roman"/>
          <w:sz w:val="24"/>
          <w:szCs w:val="24"/>
        </w:rPr>
        <w:t xml:space="preserve"> </w:t>
      </w:r>
      <w:r>
        <w:rPr>
          <w:rFonts w:ascii="Times New Roman" w:hAnsi="Times New Roman"/>
          <w:sz w:val="24"/>
          <w:szCs w:val="24"/>
        </w:rPr>
        <w:t>неисполнения/</w:t>
      </w:r>
      <w:r w:rsidRPr="005C7C51">
        <w:rPr>
          <w:rFonts w:ascii="Times New Roman" w:hAnsi="Times New Roman"/>
          <w:sz w:val="24"/>
          <w:szCs w:val="24"/>
        </w:rPr>
        <w:t>ненадлежаще</w:t>
      </w:r>
      <w:r>
        <w:rPr>
          <w:rFonts w:ascii="Times New Roman" w:hAnsi="Times New Roman"/>
          <w:sz w:val="24"/>
          <w:szCs w:val="24"/>
        </w:rPr>
        <w:t>го</w:t>
      </w:r>
      <w:r w:rsidRPr="005C7C51">
        <w:rPr>
          <w:rFonts w:ascii="Times New Roman" w:hAnsi="Times New Roman"/>
          <w:sz w:val="24"/>
          <w:szCs w:val="24"/>
        </w:rPr>
        <w:t xml:space="preserve"> исполнени</w:t>
      </w:r>
      <w:r>
        <w:rPr>
          <w:rFonts w:ascii="Times New Roman" w:hAnsi="Times New Roman"/>
          <w:sz w:val="24"/>
          <w:szCs w:val="24"/>
        </w:rPr>
        <w:t>я</w:t>
      </w:r>
      <w:r w:rsidRPr="005C7C51">
        <w:rPr>
          <w:rFonts w:ascii="Times New Roman" w:hAnsi="Times New Roman"/>
          <w:sz w:val="24"/>
          <w:szCs w:val="24"/>
        </w:rPr>
        <w:t xml:space="preserve"> </w:t>
      </w:r>
      <w:r>
        <w:rPr>
          <w:rFonts w:ascii="Times New Roman" w:hAnsi="Times New Roman"/>
          <w:sz w:val="24"/>
          <w:szCs w:val="24"/>
        </w:rPr>
        <w:t xml:space="preserve">Арендодателем </w:t>
      </w:r>
      <w:r w:rsidRPr="005C7C51">
        <w:rPr>
          <w:rFonts w:ascii="Times New Roman" w:hAnsi="Times New Roman"/>
          <w:sz w:val="24"/>
          <w:szCs w:val="24"/>
        </w:rPr>
        <w:t>обязательств</w:t>
      </w:r>
      <w:r>
        <w:rPr>
          <w:rFonts w:ascii="Times New Roman" w:hAnsi="Times New Roman"/>
          <w:sz w:val="24"/>
          <w:szCs w:val="24"/>
        </w:rPr>
        <w:t>, предусмотренных</w:t>
      </w:r>
      <w:r w:rsidRPr="005C7C51">
        <w:rPr>
          <w:rFonts w:ascii="Times New Roman" w:hAnsi="Times New Roman"/>
          <w:sz w:val="24"/>
          <w:szCs w:val="24"/>
        </w:rPr>
        <w:t xml:space="preserve"> пункт</w:t>
      </w:r>
      <w:r>
        <w:rPr>
          <w:rFonts w:ascii="Times New Roman" w:hAnsi="Times New Roman"/>
          <w:sz w:val="24"/>
          <w:szCs w:val="24"/>
        </w:rPr>
        <w:t>ом</w:t>
      </w:r>
      <w:r w:rsidRPr="005C7C51">
        <w:rPr>
          <w:rFonts w:ascii="Times New Roman" w:hAnsi="Times New Roman"/>
          <w:sz w:val="24"/>
          <w:szCs w:val="24"/>
        </w:rPr>
        <w:t xml:space="preserve"> </w:t>
      </w:r>
      <w:r>
        <w:rPr>
          <w:rFonts w:ascii="Times New Roman" w:hAnsi="Times New Roman"/>
          <w:sz w:val="24"/>
          <w:szCs w:val="24"/>
        </w:rPr>
        <w:fldChar w:fldCharType="begin"/>
      </w:r>
      <w:r>
        <w:rPr>
          <w:rFonts w:ascii="Times New Roman" w:hAnsi="Times New Roman"/>
          <w:sz w:val="24"/>
          <w:szCs w:val="24"/>
        </w:rPr>
        <w:instrText xml:space="preserve"> REF _Ref100329432 \r \h </w:instrText>
      </w:r>
      <w:r>
        <w:rPr>
          <w:rFonts w:ascii="Times New Roman" w:hAnsi="Times New Roman"/>
          <w:sz w:val="24"/>
          <w:szCs w:val="24"/>
        </w:rPr>
      </w:r>
      <w:r>
        <w:rPr>
          <w:rFonts w:ascii="Times New Roman" w:hAnsi="Times New Roman"/>
          <w:sz w:val="24"/>
          <w:szCs w:val="24"/>
        </w:rPr>
        <w:fldChar w:fldCharType="separate"/>
      </w:r>
      <w:r w:rsidR="00A7363C">
        <w:rPr>
          <w:rFonts w:ascii="Times New Roman" w:hAnsi="Times New Roman"/>
          <w:sz w:val="24"/>
          <w:szCs w:val="24"/>
        </w:rPr>
        <w:t>5.1.15</w:t>
      </w:r>
      <w:r>
        <w:rPr>
          <w:rFonts w:ascii="Times New Roman" w:hAnsi="Times New Roman"/>
          <w:sz w:val="24"/>
          <w:szCs w:val="24"/>
        </w:rPr>
        <w:fldChar w:fldCharType="end"/>
      </w:r>
      <w:r w:rsidR="00423D3E">
        <w:rPr>
          <w:rFonts w:ascii="Times New Roman" w:hAnsi="Times New Roman"/>
          <w:sz w:val="24"/>
          <w:szCs w:val="24"/>
        </w:rPr>
        <w:t>3</w:t>
      </w:r>
      <w:r w:rsidRPr="005C7C51">
        <w:rPr>
          <w:rFonts w:ascii="Times New Roman" w:hAnsi="Times New Roman"/>
          <w:sz w:val="24"/>
          <w:szCs w:val="24"/>
        </w:rPr>
        <w:t xml:space="preserve"> Договора</w:t>
      </w:r>
      <w:r>
        <w:rPr>
          <w:rFonts w:ascii="Times New Roman" w:hAnsi="Times New Roman"/>
          <w:sz w:val="24"/>
          <w:szCs w:val="24"/>
        </w:rPr>
        <w:t>,</w:t>
      </w:r>
      <w:r w:rsidRPr="005C7C51">
        <w:rPr>
          <w:rFonts w:ascii="Times New Roman" w:hAnsi="Times New Roman"/>
          <w:sz w:val="24"/>
          <w:szCs w:val="24"/>
        </w:rPr>
        <w:t xml:space="preserve"> Аренд</w:t>
      </w:r>
      <w:r>
        <w:rPr>
          <w:rFonts w:ascii="Times New Roman" w:hAnsi="Times New Roman"/>
          <w:sz w:val="24"/>
          <w:szCs w:val="24"/>
        </w:rPr>
        <w:t>одатель</w:t>
      </w:r>
      <w:r w:rsidRPr="005C7C51">
        <w:rPr>
          <w:rFonts w:ascii="Times New Roman" w:hAnsi="Times New Roman"/>
          <w:sz w:val="24"/>
          <w:szCs w:val="24"/>
        </w:rPr>
        <w:t xml:space="preserve"> </w:t>
      </w:r>
      <w:r>
        <w:rPr>
          <w:rFonts w:ascii="Times New Roman" w:hAnsi="Times New Roman"/>
          <w:sz w:val="24"/>
          <w:szCs w:val="24"/>
        </w:rPr>
        <w:t>обязан оплатить Арендатору</w:t>
      </w:r>
      <w:r w:rsidRPr="005C7C51">
        <w:rPr>
          <w:rFonts w:ascii="Times New Roman" w:hAnsi="Times New Roman"/>
          <w:sz w:val="24"/>
          <w:szCs w:val="24"/>
        </w:rPr>
        <w:t xml:space="preserve"> </w:t>
      </w:r>
      <w:r>
        <w:rPr>
          <w:rFonts w:ascii="Times New Roman" w:hAnsi="Times New Roman"/>
          <w:sz w:val="24"/>
          <w:szCs w:val="24"/>
        </w:rPr>
        <w:t>штраф</w:t>
      </w:r>
      <w:r w:rsidRPr="005C7C51">
        <w:rPr>
          <w:rFonts w:ascii="Times New Roman" w:hAnsi="Times New Roman"/>
          <w:sz w:val="24"/>
          <w:szCs w:val="24"/>
        </w:rPr>
        <w:t xml:space="preserve"> в </w:t>
      </w:r>
      <w:r w:rsidRPr="00C03965">
        <w:rPr>
          <w:rFonts w:ascii="Times New Roman" w:hAnsi="Times New Roman"/>
          <w:sz w:val="24"/>
          <w:szCs w:val="24"/>
        </w:rPr>
        <w:t>размере суммы арендной</w:t>
      </w:r>
      <w:r w:rsidRPr="005C7C51">
        <w:rPr>
          <w:rFonts w:ascii="Times New Roman" w:hAnsi="Times New Roman"/>
          <w:sz w:val="24"/>
          <w:szCs w:val="24"/>
        </w:rPr>
        <w:t xml:space="preserve"> платы за </w:t>
      </w:r>
      <w:r>
        <w:rPr>
          <w:rFonts w:ascii="Times New Roman" w:hAnsi="Times New Roman"/>
          <w:sz w:val="24"/>
          <w:szCs w:val="24"/>
        </w:rPr>
        <w:t>6</w:t>
      </w:r>
      <w:r w:rsidRPr="005C7C51">
        <w:rPr>
          <w:rFonts w:ascii="Times New Roman" w:hAnsi="Times New Roman"/>
          <w:sz w:val="24"/>
          <w:szCs w:val="24"/>
        </w:rPr>
        <w:t xml:space="preserve"> (</w:t>
      </w:r>
      <w:r>
        <w:rPr>
          <w:rFonts w:ascii="Times New Roman" w:hAnsi="Times New Roman"/>
          <w:sz w:val="24"/>
          <w:szCs w:val="24"/>
        </w:rPr>
        <w:t>шесть</w:t>
      </w:r>
      <w:r w:rsidRPr="005C7C51">
        <w:rPr>
          <w:rFonts w:ascii="Times New Roman" w:hAnsi="Times New Roman"/>
          <w:sz w:val="24"/>
          <w:szCs w:val="24"/>
        </w:rPr>
        <w:t>) месяц</w:t>
      </w:r>
      <w:r>
        <w:rPr>
          <w:rFonts w:ascii="Times New Roman" w:hAnsi="Times New Roman"/>
          <w:sz w:val="24"/>
          <w:szCs w:val="24"/>
        </w:rPr>
        <w:t>ев</w:t>
      </w:r>
      <w:r w:rsidRPr="005C7C51">
        <w:rPr>
          <w:rFonts w:ascii="Times New Roman" w:hAnsi="Times New Roman"/>
          <w:sz w:val="24"/>
          <w:szCs w:val="24"/>
        </w:rPr>
        <w:t>, а также возме</w:t>
      </w:r>
      <w:r>
        <w:rPr>
          <w:rFonts w:ascii="Times New Roman" w:hAnsi="Times New Roman"/>
          <w:sz w:val="24"/>
          <w:szCs w:val="24"/>
        </w:rPr>
        <w:t>стить Арендатору все понесенные им</w:t>
      </w:r>
      <w:r w:rsidRPr="005C7C51">
        <w:rPr>
          <w:rFonts w:ascii="Times New Roman" w:hAnsi="Times New Roman"/>
          <w:sz w:val="24"/>
          <w:szCs w:val="24"/>
        </w:rPr>
        <w:t xml:space="preserve"> убытк</w:t>
      </w:r>
      <w:r>
        <w:rPr>
          <w:rFonts w:ascii="Times New Roman" w:hAnsi="Times New Roman"/>
          <w:sz w:val="24"/>
          <w:szCs w:val="24"/>
        </w:rPr>
        <w:t>и, связанные с нарушением Арендодателем обязательств,</w:t>
      </w:r>
      <w:r w:rsidRPr="00921A54">
        <w:rPr>
          <w:rFonts w:ascii="Times New Roman" w:hAnsi="Times New Roman"/>
          <w:sz w:val="24"/>
          <w:szCs w:val="24"/>
        </w:rPr>
        <w:t xml:space="preserve"> </w:t>
      </w:r>
      <w:r>
        <w:rPr>
          <w:rFonts w:ascii="Times New Roman" w:hAnsi="Times New Roman"/>
          <w:sz w:val="24"/>
          <w:szCs w:val="24"/>
        </w:rPr>
        <w:t>предусмотренных</w:t>
      </w:r>
      <w:r w:rsidRPr="005C7C51">
        <w:rPr>
          <w:rFonts w:ascii="Times New Roman" w:hAnsi="Times New Roman"/>
          <w:sz w:val="24"/>
          <w:szCs w:val="24"/>
        </w:rPr>
        <w:t xml:space="preserve"> пункт</w:t>
      </w:r>
      <w:r>
        <w:rPr>
          <w:rFonts w:ascii="Times New Roman" w:hAnsi="Times New Roman"/>
          <w:sz w:val="24"/>
          <w:szCs w:val="24"/>
        </w:rPr>
        <w:t>ом</w:t>
      </w:r>
      <w:r w:rsidRPr="005C7C51">
        <w:rPr>
          <w:rFonts w:ascii="Times New Roman" w:hAnsi="Times New Roman"/>
          <w:sz w:val="24"/>
          <w:szCs w:val="24"/>
        </w:rPr>
        <w:t xml:space="preserve"> </w:t>
      </w:r>
      <w:r>
        <w:rPr>
          <w:rFonts w:ascii="Times New Roman" w:hAnsi="Times New Roman"/>
          <w:sz w:val="24"/>
          <w:szCs w:val="24"/>
        </w:rPr>
        <w:fldChar w:fldCharType="begin"/>
      </w:r>
      <w:r>
        <w:rPr>
          <w:rFonts w:ascii="Times New Roman" w:hAnsi="Times New Roman"/>
          <w:sz w:val="24"/>
          <w:szCs w:val="24"/>
        </w:rPr>
        <w:instrText xml:space="preserve"> REF _Ref100329432 \r \h </w:instrText>
      </w:r>
      <w:r>
        <w:rPr>
          <w:rFonts w:ascii="Times New Roman" w:hAnsi="Times New Roman"/>
          <w:sz w:val="24"/>
          <w:szCs w:val="24"/>
        </w:rPr>
      </w:r>
      <w:r>
        <w:rPr>
          <w:rFonts w:ascii="Times New Roman" w:hAnsi="Times New Roman"/>
          <w:sz w:val="24"/>
          <w:szCs w:val="24"/>
        </w:rPr>
        <w:fldChar w:fldCharType="separate"/>
      </w:r>
      <w:r w:rsidR="00A7363C">
        <w:rPr>
          <w:rFonts w:ascii="Times New Roman" w:hAnsi="Times New Roman"/>
          <w:sz w:val="24"/>
          <w:szCs w:val="24"/>
        </w:rPr>
        <w:t>5.1.15</w:t>
      </w:r>
      <w:r>
        <w:rPr>
          <w:rFonts w:ascii="Times New Roman" w:hAnsi="Times New Roman"/>
          <w:sz w:val="24"/>
          <w:szCs w:val="24"/>
        </w:rPr>
        <w:fldChar w:fldCharType="end"/>
      </w:r>
      <w:r w:rsidR="00896C84">
        <w:rPr>
          <w:rFonts w:ascii="Times New Roman" w:hAnsi="Times New Roman"/>
          <w:sz w:val="24"/>
          <w:szCs w:val="24"/>
        </w:rPr>
        <w:t>3</w:t>
      </w:r>
      <w:r w:rsidRPr="005C7C51">
        <w:rPr>
          <w:rFonts w:ascii="Times New Roman" w:hAnsi="Times New Roman"/>
          <w:sz w:val="24"/>
          <w:szCs w:val="24"/>
        </w:rPr>
        <w:t xml:space="preserve"> Договора.</w:t>
      </w:r>
    </w:p>
    <w:p w:rsidR="00F072DF" w:rsidRDefault="00F072DF" w:rsidP="00F072DF">
      <w:pPr>
        <w:pStyle w:val="a8"/>
        <w:numPr>
          <w:ilvl w:val="1"/>
          <w:numId w:val="35"/>
        </w:numPr>
        <w:tabs>
          <w:tab w:val="left" w:pos="-5387"/>
          <w:tab w:val="left" w:pos="0"/>
        </w:tabs>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У</w:t>
      </w:r>
      <w:r w:rsidRPr="00FD4B49">
        <w:rPr>
          <w:rFonts w:ascii="Times New Roman" w:hAnsi="Times New Roman"/>
          <w:sz w:val="24"/>
          <w:szCs w:val="24"/>
        </w:rPr>
        <w:t>плата неустойки и</w:t>
      </w:r>
      <w:r>
        <w:rPr>
          <w:rFonts w:ascii="Times New Roman" w:hAnsi="Times New Roman"/>
          <w:sz w:val="24"/>
          <w:szCs w:val="24"/>
        </w:rPr>
        <w:t xml:space="preserve"> (или)</w:t>
      </w:r>
      <w:r w:rsidRPr="00FD4B49">
        <w:rPr>
          <w:rFonts w:ascii="Times New Roman" w:hAnsi="Times New Roman"/>
          <w:sz w:val="24"/>
          <w:szCs w:val="24"/>
        </w:rPr>
        <w:t xml:space="preserve"> возмещение убытков не освобождает Стороны от выполнения обязательств, предусмотренных Договором.</w:t>
      </w:r>
    </w:p>
    <w:p w:rsidR="00F072DF" w:rsidRDefault="00F072DF" w:rsidP="00F072DF">
      <w:pPr>
        <w:pStyle w:val="a8"/>
        <w:numPr>
          <w:ilvl w:val="1"/>
          <w:numId w:val="35"/>
        </w:numPr>
        <w:tabs>
          <w:tab w:val="left" w:pos="-5387"/>
          <w:tab w:val="left" w:pos="0"/>
        </w:tabs>
        <w:snapToGrid w:val="0"/>
        <w:spacing w:after="0" w:line="240" w:lineRule="auto"/>
        <w:ind w:left="0" w:firstLine="709"/>
        <w:jc w:val="both"/>
        <w:rPr>
          <w:rFonts w:ascii="Times New Roman" w:hAnsi="Times New Roman"/>
          <w:sz w:val="24"/>
          <w:szCs w:val="24"/>
        </w:rPr>
      </w:pPr>
      <w:r>
        <w:rPr>
          <w:rFonts w:ascii="Times New Roman" w:hAnsi="Times New Roman"/>
          <w:sz w:val="24"/>
          <w:szCs w:val="24"/>
        </w:rPr>
        <w:lastRenderedPageBreak/>
        <w:t>Арендатор несет ответственность за исполнение требований пожарной безопасности в соответствии с постановлением Правительства РФ от 16.09.2020 № 1479 «Об утверждении правил противопожарного режима в Российской Федерации» в части организации и выполнении видов работ, а также обучения персонала нормам пожарной безопасности.</w:t>
      </w:r>
    </w:p>
    <w:p w:rsidR="00F072DF" w:rsidRDefault="00F072DF" w:rsidP="00F072DF">
      <w:pPr>
        <w:pStyle w:val="a8"/>
        <w:numPr>
          <w:ilvl w:val="1"/>
          <w:numId w:val="35"/>
        </w:numPr>
        <w:tabs>
          <w:tab w:val="left" w:pos="-5387"/>
        </w:tabs>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Требование об оплате неустойки, штрафа должно быть оформлено в письменном виде, подписано уполномоченным представителем соответствующей Стороны и передано уполномоченному представителю другой Стороны под расписку о получении или направлено по почте заказным письмом с уведомлением о вручении и описью вложения. Оплата (неустойки, компенсации, штрафов) производится в течение 10 (десяти) рабочих дней с момента получения соответствующего требования Арендатора/Арендодателя и счета.</w:t>
      </w:r>
    </w:p>
    <w:p w:rsidR="00F072DF" w:rsidRPr="0001270A" w:rsidRDefault="00F072DF" w:rsidP="00F072DF">
      <w:pPr>
        <w:pStyle w:val="a8"/>
        <w:numPr>
          <w:ilvl w:val="1"/>
          <w:numId w:val="35"/>
        </w:numPr>
        <w:tabs>
          <w:tab w:val="left" w:pos="-5387"/>
        </w:tabs>
        <w:snapToGrid w:val="0"/>
        <w:spacing w:after="0" w:line="240" w:lineRule="auto"/>
        <w:ind w:left="0" w:firstLine="709"/>
        <w:jc w:val="both"/>
        <w:rPr>
          <w:rFonts w:ascii="Times New Roman" w:hAnsi="Times New Roman"/>
          <w:sz w:val="24"/>
          <w:szCs w:val="24"/>
        </w:rPr>
      </w:pPr>
      <w:r>
        <w:rPr>
          <w:rStyle w:val="a6"/>
          <w:rFonts w:ascii="Times New Roman" w:hAnsi="Times New Roman"/>
          <w:sz w:val="24"/>
          <w:szCs w:val="24"/>
        </w:rPr>
        <w:footnoteReference w:id="12"/>
      </w:r>
      <w:r>
        <w:rPr>
          <w:rFonts w:ascii="Times New Roman" w:hAnsi="Times New Roman"/>
          <w:sz w:val="24"/>
          <w:szCs w:val="24"/>
        </w:rPr>
        <w:t xml:space="preserve">При выплате дохода Арендодателю – физическому лицу, Арендатор исполняет роль налогового агента в соответствии со ст. 226 </w:t>
      </w:r>
      <w:r w:rsidRPr="003E7623">
        <w:rPr>
          <w:rFonts w:ascii="Times New Roman" w:hAnsi="Times New Roman"/>
          <w:sz w:val="24"/>
          <w:szCs w:val="24"/>
        </w:rPr>
        <w:t>Налогового кодекса Российской Федерации</w:t>
      </w:r>
      <w:r>
        <w:rPr>
          <w:rFonts w:ascii="Times New Roman" w:hAnsi="Times New Roman"/>
          <w:sz w:val="24"/>
          <w:szCs w:val="24"/>
        </w:rPr>
        <w:t xml:space="preserve"> и удерживает из всех сумм, причитающихся Арендодателю – физическому лицу, НДФЛ по установленной ставке и осуществляет расчеты с бюджетом в порядке и сроки, установленные п. 4, п. 6 ст. 226 </w:t>
      </w:r>
      <w:r w:rsidRPr="003E7623">
        <w:rPr>
          <w:rFonts w:ascii="Times New Roman" w:hAnsi="Times New Roman"/>
          <w:sz w:val="24"/>
          <w:szCs w:val="24"/>
        </w:rPr>
        <w:t>Налогового кодекса Российской Федерации</w:t>
      </w:r>
      <w:r>
        <w:rPr>
          <w:rFonts w:ascii="Times New Roman" w:hAnsi="Times New Roman"/>
          <w:sz w:val="24"/>
          <w:szCs w:val="24"/>
        </w:rPr>
        <w:t>.</w:t>
      </w:r>
    </w:p>
    <w:p w:rsidR="00F072DF" w:rsidRDefault="00F072DF" w:rsidP="00F072DF">
      <w:pPr>
        <w:pStyle w:val="a8"/>
        <w:numPr>
          <w:ilvl w:val="1"/>
          <w:numId w:val="35"/>
        </w:numPr>
        <w:spacing w:after="0" w:line="240" w:lineRule="auto"/>
        <w:ind w:left="0" w:firstLine="709"/>
        <w:jc w:val="both"/>
        <w:rPr>
          <w:rFonts w:ascii="Times New Roman" w:hAnsi="Times New Roman"/>
          <w:sz w:val="24"/>
          <w:szCs w:val="24"/>
        </w:rPr>
      </w:pPr>
      <w:r>
        <w:rPr>
          <w:rFonts w:ascii="Times New Roman" w:hAnsi="Times New Roman"/>
          <w:sz w:val="24"/>
          <w:szCs w:val="24"/>
        </w:rPr>
        <w:t>Арендодатель обязан возместить имущественные потери Арендатора в соответствии со</w:t>
      </w:r>
      <w:r w:rsidRPr="004F4BC7">
        <w:rPr>
          <w:rFonts w:ascii="Times New Roman" w:eastAsia="Times New Roman" w:hAnsi="Times New Roman"/>
          <w:sz w:val="24"/>
          <w:szCs w:val="24"/>
          <w:lang w:eastAsia="ru-RU"/>
        </w:rPr>
        <w:t xml:space="preserve"> </w:t>
      </w:r>
      <w:r>
        <w:rPr>
          <w:rFonts w:ascii="Times New Roman" w:hAnsi="Times New Roman"/>
          <w:sz w:val="24"/>
          <w:szCs w:val="24"/>
        </w:rPr>
        <w:t>ст. </w:t>
      </w:r>
      <w:r w:rsidRPr="004F4BC7">
        <w:rPr>
          <w:rFonts w:ascii="Times New Roman" w:hAnsi="Times New Roman"/>
          <w:sz w:val="24"/>
          <w:szCs w:val="24"/>
        </w:rPr>
        <w:t>406.1 Гражданского кодекса Российской Федерации</w:t>
      </w:r>
      <w:r>
        <w:rPr>
          <w:rFonts w:ascii="Times New Roman" w:hAnsi="Times New Roman"/>
          <w:sz w:val="24"/>
          <w:szCs w:val="24"/>
        </w:rPr>
        <w:t xml:space="preserve">, возникшие у Арендатора в случае привлечения его к </w:t>
      </w:r>
      <w:r w:rsidRPr="00822C7A">
        <w:rPr>
          <w:rFonts w:ascii="Times New Roman" w:hAnsi="Times New Roman"/>
          <w:sz w:val="24"/>
          <w:szCs w:val="24"/>
        </w:rPr>
        <w:t>ответственност</w:t>
      </w:r>
      <w:r>
        <w:rPr>
          <w:rFonts w:ascii="Times New Roman" w:hAnsi="Times New Roman"/>
          <w:sz w:val="24"/>
          <w:szCs w:val="24"/>
        </w:rPr>
        <w:t xml:space="preserve">и </w:t>
      </w:r>
      <w:r w:rsidRPr="00822C7A">
        <w:rPr>
          <w:rFonts w:ascii="Times New Roman" w:hAnsi="Times New Roman"/>
          <w:sz w:val="24"/>
          <w:szCs w:val="24"/>
        </w:rPr>
        <w:t xml:space="preserve">за использование </w:t>
      </w:r>
      <w:r>
        <w:rPr>
          <w:rFonts w:ascii="Times New Roman" w:hAnsi="Times New Roman"/>
          <w:sz w:val="24"/>
          <w:szCs w:val="24"/>
        </w:rPr>
        <w:t>З</w:t>
      </w:r>
      <w:r w:rsidRPr="00822C7A">
        <w:rPr>
          <w:rFonts w:ascii="Times New Roman" w:hAnsi="Times New Roman"/>
          <w:sz w:val="24"/>
          <w:szCs w:val="24"/>
        </w:rPr>
        <w:t xml:space="preserve">емельного участка, на котором </w:t>
      </w:r>
      <w:r w:rsidRPr="00A01495">
        <w:rPr>
          <w:rFonts w:ascii="Times New Roman" w:hAnsi="Times New Roman"/>
          <w:sz w:val="24"/>
          <w:szCs w:val="24"/>
        </w:rPr>
        <w:t>расположено Здание,</w:t>
      </w:r>
      <w:r w:rsidRPr="00822C7A">
        <w:rPr>
          <w:rFonts w:ascii="Times New Roman" w:hAnsi="Times New Roman"/>
          <w:sz w:val="24"/>
          <w:szCs w:val="24"/>
        </w:rPr>
        <w:t xml:space="preserve"> </w:t>
      </w:r>
      <w:r>
        <w:rPr>
          <w:rFonts w:ascii="Times New Roman" w:hAnsi="Times New Roman"/>
          <w:sz w:val="24"/>
          <w:szCs w:val="24"/>
        </w:rPr>
        <w:t xml:space="preserve">с </w:t>
      </w:r>
      <w:r w:rsidRPr="00822C7A">
        <w:rPr>
          <w:rFonts w:ascii="Times New Roman" w:hAnsi="Times New Roman"/>
          <w:sz w:val="24"/>
          <w:szCs w:val="24"/>
        </w:rPr>
        <w:t xml:space="preserve">нарушением вида </w:t>
      </w:r>
      <w:r>
        <w:rPr>
          <w:rFonts w:ascii="Times New Roman" w:hAnsi="Times New Roman"/>
          <w:sz w:val="24"/>
          <w:szCs w:val="24"/>
        </w:rPr>
        <w:t xml:space="preserve">его </w:t>
      </w:r>
      <w:r w:rsidRPr="00822C7A">
        <w:rPr>
          <w:rFonts w:ascii="Times New Roman" w:hAnsi="Times New Roman"/>
          <w:sz w:val="24"/>
          <w:szCs w:val="24"/>
        </w:rPr>
        <w:t>разрешенного использования</w:t>
      </w:r>
      <w:r>
        <w:rPr>
          <w:rFonts w:ascii="Times New Roman" w:hAnsi="Times New Roman"/>
          <w:sz w:val="24"/>
          <w:szCs w:val="24"/>
        </w:rPr>
        <w:t xml:space="preserve">, </w:t>
      </w:r>
      <w:r w:rsidRPr="00283388">
        <w:rPr>
          <w:rFonts w:ascii="Times New Roman" w:hAnsi="Times New Roman"/>
          <w:sz w:val="24"/>
          <w:szCs w:val="24"/>
        </w:rPr>
        <w:t>в срок не позднее 10 (десяти) рабочих дней с момента получения соответствующего требования Арендатора</w:t>
      </w:r>
      <w:r>
        <w:rPr>
          <w:rFonts w:ascii="Times New Roman" w:hAnsi="Times New Roman"/>
          <w:sz w:val="24"/>
          <w:szCs w:val="24"/>
        </w:rPr>
        <w:t>.</w:t>
      </w:r>
      <w:r w:rsidRPr="00822C7A">
        <w:rPr>
          <w:rFonts w:ascii="Times New Roman" w:hAnsi="Times New Roman"/>
          <w:sz w:val="24"/>
          <w:szCs w:val="24"/>
        </w:rPr>
        <w:t xml:space="preserve"> </w:t>
      </w:r>
    </w:p>
    <w:p w:rsidR="00F072DF" w:rsidRPr="00E57680" w:rsidRDefault="00F072DF" w:rsidP="00F072DF">
      <w:pPr>
        <w:pStyle w:val="a8"/>
        <w:numPr>
          <w:ilvl w:val="1"/>
          <w:numId w:val="35"/>
        </w:numPr>
        <w:spacing w:after="0" w:line="240" w:lineRule="auto"/>
        <w:ind w:left="0" w:firstLine="709"/>
        <w:jc w:val="both"/>
        <w:rPr>
          <w:rFonts w:ascii="Times New Roman" w:hAnsi="Times New Roman"/>
          <w:sz w:val="24"/>
          <w:szCs w:val="24"/>
        </w:rPr>
      </w:pPr>
      <w:r>
        <w:rPr>
          <w:rFonts w:ascii="Times New Roman" w:eastAsia="Times New Roman" w:hAnsi="Times New Roman"/>
          <w:sz w:val="24"/>
          <w:szCs w:val="24"/>
          <w:lang w:eastAsia="ru-RU"/>
        </w:rPr>
        <w:t xml:space="preserve">Арендодатель обязан возместить имущественные потери </w:t>
      </w:r>
      <w:r w:rsidRPr="004F4BC7">
        <w:rPr>
          <w:rFonts w:ascii="Times New Roman" w:eastAsia="Times New Roman" w:hAnsi="Times New Roman"/>
          <w:sz w:val="24"/>
          <w:szCs w:val="24"/>
          <w:lang w:eastAsia="ru-RU"/>
        </w:rPr>
        <w:t>Арендатор</w:t>
      </w:r>
      <w:r>
        <w:rPr>
          <w:rFonts w:ascii="Times New Roman" w:eastAsia="Times New Roman" w:hAnsi="Times New Roman"/>
          <w:sz w:val="24"/>
          <w:szCs w:val="24"/>
          <w:lang w:eastAsia="ru-RU"/>
        </w:rPr>
        <w:t>а</w:t>
      </w:r>
      <w:r w:rsidRPr="004F4BC7">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в соответствии со ст. 406.1 Гражданского кодекса Российской Федерации, возникшие у Арендатора в случае привлечения его к ответственности за неисполнение функции налогового агента в результате нарушения Арендодателем обязанности по уведомлению Арендатора об изменении своего статуса в соответствии с пунктом </w:t>
      </w:r>
      <w:r>
        <w:rPr>
          <w:rFonts w:ascii="Times New Roman" w:eastAsia="Times New Roman" w:hAnsi="Times New Roman"/>
          <w:sz w:val="24"/>
          <w:szCs w:val="24"/>
          <w:lang w:eastAsia="ru-RU"/>
        </w:rPr>
        <w:fldChar w:fldCharType="begin"/>
      </w:r>
      <w:r>
        <w:rPr>
          <w:rFonts w:ascii="Times New Roman" w:eastAsia="Times New Roman" w:hAnsi="Times New Roman"/>
          <w:sz w:val="24"/>
          <w:szCs w:val="24"/>
          <w:lang w:eastAsia="ru-RU"/>
        </w:rPr>
        <w:instrText xml:space="preserve"> REF _Ref100327608 \r \h </w:instrText>
      </w:r>
      <w:r>
        <w:rPr>
          <w:rFonts w:ascii="Times New Roman" w:eastAsia="Times New Roman" w:hAnsi="Times New Roman"/>
          <w:sz w:val="24"/>
          <w:szCs w:val="24"/>
          <w:lang w:eastAsia="ru-RU"/>
        </w:rPr>
      </w:r>
      <w:r>
        <w:rPr>
          <w:rFonts w:ascii="Times New Roman" w:eastAsia="Times New Roman" w:hAnsi="Times New Roman"/>
          <w:sz w:val="24"/>
          <w:szCs w:val="24"/>
          <w:lang w:eastAsia="ru-RU"/>
        </w:rPr>
        <w:fldChar w:fldCharType="separate"/>
      </w:r>
      <w:r w:rsidR="00A7363C">
        <w:rPr>
          <w:rFonts w:ascii="Times New Roman" w:eastAsia="Times New Roman" w:hAnsi="Times New Roman"/>
          <w:sz w:val="24"/>
          <w:szCs w:val="24"/>
          <w:lang w:eastAsia="ru-RU"/>
        </w:rPr>
        <w:t>5.1.16</w:t>
      </w:r>
      <w:r>
        <w:rPr>
          <w:rFonts w:ascii="Times New Roman" w:eastAsia="Times New Roman" w:hAnsi="Times New Roman"/>
          <w:sz w:val="24"/>
          <w:szCs w:val="24"/>
          <w:lang w:eastAsia="ru-RU"/>
        </w:rPr>
        <w:fldChar w:fldCharType="end"/>
      </w:r>
      <w:r>
        <w:rPr>
          <w:rFonts w:ascii="Times New Roman" w:eastAsia="Times New Roman" w:hAnsi="Times New Roman"/>
          <w:sz w:val="24"/>
          <w:szCs w:val="24"/>
          <w:lang w:eastAsia="ru-RU"/>
        </w:rPr>
        <w:t xml:space="preserve"> Договора, в срок не позднее 10 (десяти) рабочих дней с момента получения соответствующего требования Арендатора. </w:t>
      </w:r>
    </w:p>
    <w:p w:rsidR="00F072DF" w:rsidRPr="00A01495" w:rsidRDefault="00F072DF" w:rsidP="00F072DF">
      <w:pPr>
        <w:pStyle w:val="a8"/>
        <w:spacing w:after="0" w:line="240" w:lineRule="auto"/>
        <w:ind w:left="0" w:firstLine="709"/>
        <w:jc w:val="both"/>
        <w:rPr>
          <w:rFonts w:ascii="Times New Roman" w:hAnsi="Times New Roman"/>
          <w:sz w:val="24"/>
          <w:szCs w:val="24"/>
        </w:rPr>
      </w:pPr>
    </w:p>
    <w:p w:rsidR="00F072DF" w:rsidRPr="005E27EB" w:rsidRDefault="00F072DF" w:rsidP="00F072DF">
      <w:pPr>
        <w:pStyle w:val="a8"/>
        <w:numPr>
          <w:ilvl w:val="0"/>
          <w:numId w:val="35"/>
        </w:numPr>
        <w:spacing w:after="0" w:line="240" w:lineRule="auto"/>
        <w:ind w:left="0" w:firstLine="709"/>
        <w:jc w:val="center"/>
        <w:outlineLvl w:val="0"/>
        <w:rPr>
          <w:rFonts w:ascii="Times New Roman" w:hAnsi="Times New Roman"/>
          <w:b/>
          <w:sz w:val="24"/>
          <w:szCs w:val="24"/>
        </w:rPr>
      </w:pPr>
      <w:r w:rsidRPr="005E27EB">
        <w:rPr>
          <w:rFonts w:ascii="Times New Roman" w:hAnsi="Times New Roman"/>
          <w:b/>
          <w:sz w:val="24"/>
          <w:szCs w:val="24"/>
        </w:rPr>
        <w:t>Изменение и расторжение Договора</w:t>
      </w:r>
    </w:p>
    <w:p w:rsidR="00F072DF" w:rsidRPr="005E27EB" w:rsidRDefault="00F072DF" w:rsidP="00F072DF">
      <w:pPr>
        <w:pStyle w:val="a8"/>
        <w:spacing w:after="0" w:line="240" w:lineRule="auto"/>
        <w:ind w:left="0" w:firstLine="709"/>
        <w:rPr>
          <w:rFonts w:ascii="Times New Roman" w:hAnsi="Times New Roman"/>
          <w:sz w:val="24"/>
          <w:szCs w:val="24"/>
        </w:rPr>
      </w:pPr>
    </w:p>
    <w:p w:rsidR="00F072DF" w:rsidRPr="00A45207" w:rsidRDefault="00F072DF" w:rsidP="00F072DF">
      <w:pPr>
        <w:pStyle w:val="a8"/>
        <w:numPr>
          <w:ilvl w:val="1"/>
          <w:numId w:val="35"/>
        </w:numPr>
        <w:spacing w:after="0" w:line="240" w:lineRule="auto"/>
        <w:ind w:left="0" w:firstLine="709"/>
        <w:jc w:val="both"/>
        <w:rPr>
          <w:rFonts w:ascii="Times New Roman" w:hAnsi="Times New Roman"/>
          <w:sz w:val="24"/>
          <w:szCs w:val="24"/>
        </w:rPr>
      </w:pPr>
      <w:r w:rsidRPr="007452CF">
        <w:rPr>
          <w:rFonts w:ascii="Times New Roman" w:hAnsi="Times New Roman"/>
          <w:sz w:val="24"/>
          <w:szCs w:val="24"/>
        </w:rPr>
        <w:t xml:space="preserve">Договор может быть изменен или расторгнут по письменному соглашению Сторон либо в одностороннем порядке по основаниям, предусмотренным Договором или </w:t>
      </w:r>
      <w:r w:rsidRPr="00A45207">
        <w:rPr>
          <w:rFonts w:ascii="Times New Roman" w:hAnsi="Times New Roman"/>
          <w:sz w:val="24"/>
          <w:szCs w:val="24"/>
        </w:rPr>
        <w:t>законодательством Российской Федерации.</w:t>
      </w:r>
    </w:p>
    <w:p w:rsidR="00F072DF" w:rsidRPr="00A45207" w:rsidRDefault="00F072DF" w:rsidP="00F072DF">
      <w:pPr>
        <w:pStyle w:val="a8"/>
        <w:numPr>
          <w:ilvl w:val="1"/>
          <w:numId w:val="35"/>
        </w:numPr>
        <w:spacing w:after="0" w:line="240" w:lineRule="auto"/>
        <w:ind w:left="0" w:firstLine="709"/>
        <w:jc w:val="both"/>
        <w:rPr>
          <w:rFonts w:ascii="Times New Roman" w:hAnsi="Times New Roman"/>
          <w:sz w:val="24"/>
          <w:szCs w:val="24"/>
        </w:rPr>
      </w:pPr>
      <w:r w:rsidRPr="00A45207">
        <w:rPr>
          <w:rFonts w:ascii="Times New Roman" w:hAnsi="Times New Roman"/>
          <w:sz w:val="24"/>
          <w:szCs w:val="24"/>
        </w:rPr>
        <w:t>Договор может быть продлен по письменному соглашению Сторон, составленному в форме дополнительного соглашения к Договору. Дополнительное соглашение считается для третьих лиц заключенным с момента его государственной регистрации, а для Сторон – с момента его подписания, за исключением изменения арендной платы в соответствии с пунктом 4.</w:t>
      </w:r>
      <w:r w:rsidR="00A45207" w:rsidRPr="00A45207">
        <w:rPr>
          <w:rFonts w:ascii="Times New Roman" w:hAnsi="Times New Roman"/>
          <w:sz w:val="24"/>
          <w:szCs w:val="24"/>
        </w:rPr>
        <w:t>6</w:t>
      </w:r>
      <w:r w:rsidRPr="00A45207">
        <w:rPr>
          <w:rFonts w:ascii="Times New Roman" w:hAnsi="Times New Roman"/>
          <w:sz w:val="24"/>
          <w:szCs w:val="24"/>
        </w:rPr>
        <w:t xml:space="preserve"> Договора.</w:t>
      </w:r>
    </w:p>
    <w:p w:rsidR="00F072DF" w:rsidRPr="00EA5BD4" w:rsidRDefault="00F072DF" w:rsidP="00F072DF">
      <w:pPr>
        <w:pStyle w:val="a8"/>
        <w:numPr>
          <w:ilvl w:val="1"/>
          <w:numId w:val="35"/>
        </w:numPr>
        <w:spacing w:after="0" w:line="240" w:lineRule="auto"/>
        <w:ind w:left="0" w:firstLine="709"/>
        <w:jc w:val="both"/>
        <w:rPr>
          <w:rFonts w:ascii="Times New Roman" w:hAnsi="Times New Roman"/>
          <w:sz w:val="24"/>
          <w:szCs w:val="24"/>
        </w:rPr>
      </w:pPr>
      <w:bookmarkStart w:id="45" w:name="_Ref519252557"/>
      <w:r w:rsidRPr="00EA5BD4">
        <w:rPr>
          <w:rFonts w:ascii="Times New Roman" w:hAnsi="Times New Roman"/>
          <w:sz w:val="24"/>
          <w:szCs w:val="24"/>
        </w:rPr>
        <w:t>Арендодатель вправе в одностороннем внесудебном порядке отказаться от Договора (исполнения Договора) и досрочно расторгнуть его в случаях, когда Арендатор:</w:t>
      </w:r>
      <w:bookmarkEnd w:id="45"/>
    </w:p>
    <w:p w:rsidR="00F072DF" w:rsidRPr="005E27EB" w:rsidRDefault="00F072DF" w:rsidP="00F072DF">
      <w:pPr>
        <w:pStyle w:val="a8"/>
        <w:numPr>
          <w:ilvl w:val="2"/>
          <w:numId w:val="35"/>
        </w:numPr>
        <w:spacing w:after="0" w:line="240" w:lineRule="auto"/>
        <w:ind w:left="0" w:firstLine="709"/>
        <w:jc w:val="both"/>
        <w:rPr>
          <w:rFonts w:ascii="Times New Roman" w:hAnsi="Times New Roman"/>
          <w:sz w:val="24"/>
          <w:szCs w:val="24"/>
        </w:rPr>
      </w:pPr>
      <w:r w:rsidRPr="00EA5BD4">
        <w:rPr>
          <w:rFonts w:ascii="Times New Roman" w:hAnsi="Times New Roman"/>
          <w:sz w:val="24"/>
          <w:szCs w:val="24"/>
        </w:rPr>
        <w:t xml:space="preserve">Пользуется </w:t>
      </w:r>
      <w:r w:rsidRPr="005E27EB">
        <w:rPr>
          <w:rFonts w:ascii="Times New Roman" w:hAnsi="Times New Roman"/>
          <w:sz w:val="24"/>
          <w:szCs w:val="24"/>
        </w:rPr>
        <w:t xml:space="preserve">Объектом с существенным нарушением условий Договора или назначения, указанного в пункте </w:t>
      </w:r>
      <w:r>
        <w:rPr>
          <w:rFonts w:ascii="Times New Roman" w:hAnsi="Times New Roman"/>
          <w:sz w:val="24"/>
          <w:szCs w:val="24"/>
        </w:rPr>
        <w:fldChar w:fldCharType="begin"/>
      </w:r>
      <w:r>
        <w:rPr>
          <w:rFonts w:ascii="Times New Roman" w:hAnsi="Times New Roman"/>
          <w:sz w:val="24"/>
          <w:szCs w:val="24"/>
        </w:rPr>
        <w:instrText xml:space="preserve"> REF _Ref486337887 \r \h </w:instrText>
      </w:r>
      <w:r>
        <w:rPr>
          <w:rFonts w:ascii="Times New Roman" w:hAnsi="Times New Roman"/>
          <w:sz w:val="24"/>
          <w:szCs w:val="24"/>
        </w:rPr>
      </w:r>
      <w:r>
        <w:rPr>
          <w:rFonts w:ascii="Times New Roman" w:hAnsi="Times New Roman"/>
          <w:sz w:val="24"/>
          <w:szCs w:val="24"/>
        </w:rPr>
        <w:fldChar w:fldCharType="separate"/>
      </w:r>
      <w:r w:rsidR="00A7363C">
        <w:rPr>
          <w:rFonts w:ascii="Times New Roman" w:hAnsi="Times New Roman"/>
          <w:sz w:val="24"/>
          <w:szCs w:val="24"/>
        </w:rPr>
        <w:t>1.6</w:t>
      </w:r>
      <w:r>
        <w:rPr>
          <w:rFonts w:ascii="Times New Roman" w:hAnsi="Times New Roman"/>
          <w:sz w:val="24"/>
          <w:szCs w:val="24"/>
        </w:rPr>
        <w:fldChar w:fldCharType="end"/>
      </w:r>
      <w:r w:rsidRPr="005E27EB">
        <w:rPr>
          <w:rFonts w:ascii="Times New Roman" w:hAnsi="Times New Roman"/>
          <w:sz w:val="24"/>
          <w:szCs w:val="24"/>
        </w:rPr>
        <w:t xml:space="preserve"> Договора;</w:t>
      </w:r>
    </w:p>
    <w:p w:rsidR="00F072DF" w:rsidRPr="009C68FF" w:rsidRDefault="00F072DF" w:rsidP="00F072DF">
      <w:pPr>
        <w:pStyle w:val="a8"/>
        <w:numPr>
          <w:ilvl w:val="2"/>
          <w:numId w:val="35"/>
        </w:numPr>
        <w:spacing w:after="0" w:line="240" w:lineRule="auto"/>
        <w:ind w:left="0" w:firstLine="709"/>
        <w:jc w:val="both"/>
        <w:rPr>
          <w:rFonts w:ascii="Times New Roman" w:hAnsi="Times New Roman"/>
          <w:sz w:val="24"/>
          <w:szCs w:val="24"/>
        </w:rPr>
      </w:pPr>
      <w:r w:rsidRPr="00F075E2">
        <w:rPr>
          <w:rFonts w:ascii="Times New Roman" w:hAnsi="Times New Roman"/>
          <w:sz w:val="24"/>
          <w:szCs w:val="24"/>
        </w:rPr>
        <w:t>Существенно ухудшает Объект</w:t>
      </w:r>
      <w:r w:rsidRPr="009C68FF">
        <w:rPr>
          <w:rFonts w:ascii="Times New Roman" w:hAnsi="Times New Roman"/>
          <w:sz w:val="24"/>
          <w:szCs w:val="24"/>
        </w:rPr>
        <w:t>;</w:t>
      </w:r>
    </w:p>
    <w:p w:rsidR="00F072DF" w:rsidRDefault="00F072DF" w:rsidP="00F072DF">
      <w:pPr>
        <w:pStyle w:val="a8"/>
        <w:numPr>
          <w:ilvl w:val="2"/>
          <w:numId w:val="35"/>
        </w:numPr>
        <w:spacing w:after="0" w:line="240" w:lineRule="auto"/>
        <w:ind w:left="0" w:firstLine="709"/>
        <w:jc w:val="both"/>
        <w:rPr>
          <w:rFonts w:ascii="Times New Roman" w:hAnsi="Times New Roman"/>
          <w:sz w:val="24"/>
          <w:szCs w:val="24"/>
        </w:rPr>
      </w:pPr>
      <w:r w:rsidRPr="005E27EB">
        <w:rPr>
          <w:rFonts w:ascii="Times New Roman" w:hAnsi="Times New Roman"/>
          <w:sz w:val="24"/>
          <w:szCs w:val="24"/>
        </w:rPr>
        <w:t>Более двух раз подряд по истечении установленного Договором срока платежа не вносит арендную плату</w:t>
      </w:r>
      <w:r>
        <w:rPr>
          <w:rFonts w:ascii="Times New Roman" w:hAnsi="Times New Roman"/>
          <w:sz w:val="24"/>
          <w:szCs w:val="24"/>
        </w:rPr>
        <w:t>;</w:t>
      </w:r>
    </w:p>
    <w:p w:rsidR="00F072DF" w:rsidRPr="0065564F" w:rsidRDefault="00F072DF" w:rsidP="00F072DF">
      <w:pPr>
        <w:pStyle w:val="a8"/>
        <w:numPr>
          <w:ilvl w:val="1"/>
          <w:numId w:val="35"/>
        </w:numPr>
        <w:spacing w:after="0" w:line="240" w:lineRule="auto"/>
        <w:ind w:left="0" w:firstLine="709"/>
        <w:jc w:val="both"/>
        <w:rPr>
          <w:rFonts w:ascii="Times New Roman" w:hAnsi="Times New Roman"/>
          <w:sz w:val="24"/>
          <w:szCs w:val="24"/>
        </w:rPr>
      </w:pPr>
      <w:bookmarkStart w:id="46" w:name="_Ref530041379"/>
      <w:r w:rsidRPr="0065564F">
        <w:rPr>
          <w:rFonts w:ascii="Times New Roman" w:hAnsi="Times New Roman"/>
          <w:sz w:val="24"/>
          <w:szCs w:val="24"/>
        </w:rPr>
        <w:t>Арендатор вправе в одностороннем внесудебном порядке отказаться от Договора (исполнения Договора) и досрочно расторгнуть его в случаях, когда:</w:t>
      </w:r>
      <w:bookmarkEnd w:id="46"/>
    </w:p>
    <w:p w:rsidR="00F072DF" w:rsidRPr="0065564F" w:rsidRDefault="00F072DF" w:rsidP="00F072DF">
      <w:pPr>
        <w:pStyle w:val="a8"/>
        <w:numPr>
          <w:ilvl w:val="2"/>
          <w:numId w:val="35"/>
        </w:numPr>
        <w:spacing w:after="0" w:line="240" w:lineRule="auto"/>
        <w:ind w:left="0" w:firstLine="709"/>
        <w:jc w:val="both"/>
        <w:rPr>
          <w:rFonts w:ascii="Times New Roman" w:hAnsi="Times New Roman"/>
          <w:sz w:val="24"/>
          <w:szCs w:val="24"/>
        </w:rPr>
      </w:pPr>
      <w:r w:rsidRPr="0033131F">
        <w:rPr>
          <w:rFonts w:ascii="Times New Roman" w:hAnsi="Times New Roman"/>
          <w:sz w:val="24"/>
          <w:szCs w:val="24"/>
        </w:rPr>
        <w:lastRenderedPageBreak/>
        <w:t>Арендодатель</w:t>
      </w:r>
      <w:r w:rsidRPr="0065564F">
        <w:rPr>
          <w:rFonts w:ascii="Times New Roman" w:hAnsi="Times New Roman"/>
          <w:sz w:val="24"/>
          <w:szCs w:val="24"/>
        </w:rPr>
        <w:t xml:space="preserve"> </w:t>
      </w:r>
      <w:r>
        <w:rPr>
          <w:rFonts w:ascii="Times New Roman" w:hAnsi="Times New Roman"/>
          <w:sz w:val="24"/>
          <w:szCs w:val="24"/>
        </w:rPr>
        <w:t>н</w:t>
      </w:r>
      <w:r w:rsidRPr="0065564F">
        <w:rPr>
          <w:rFonts w:ascii="Times New Roman" w:hAnsi="Times New Roman"/>
          <w:sz w:val="24"/>
          <w:szCs w:val="24"/>
        </w:rPr>
        <w:t xml:space="preserve">е исполняет обязанность по передаче Объекта, предусмотренную пунктом </w:t>
      </w:r>
      <w:r w:rsidRPr="0065564F">
        <w:rPr>
          <w:rFonts w:ascii="Times New Roman" w:hAnsi="Times New Roman"/>
          <w:sz w:val="24"/>
          <w:szCs w:val="24"/>
        </w:rPr>
        <w:fldChar w:fldCharType="begin"/>
      </w:r>
      <w:r w:rsidRPr="0065564F">
        <w:rPr>
          <w:rFonts w:ascii="Times New Roman" w:hAnsi="Times New Roman"/>
          <w:sz w:val="24"/>
          <w:szCs w:val="24"/>
        </w:rPr>
        <w:instrText xml:space="preserve"> REF _Ref530041571 \r \h  \* MERGEFORMAT </w:instrText>
      </w:r>
      <w:r w:rsidRPr="0065564F">
        <w:rPr>
          <w:rFonts w:ascii="Times New Roman" w:hAnsi="Times New Roman"/>
          <w:sz w:val="24"/>
          <w:szCs w:val="24"/>
        </w:rPr>
      </w:r>
      <w:r w:rsidRPr="0065564F">
        <w:rPr>
          <w:rFonts w:ascii="Times New Roman" w:hAnsi="Times New Roman"/>
          <w:sz w:val="24"/>
          <w:szCs w:val="24"/>
        </w:rPr>
        <w:fldChar w:fldCharType="separate"/>
      </w:r>
      <w:r w:rsidR="00A7363C">
        <w:rPr>
          <w:rFonts w:ascii="Times New Roman" w:hAnsi="Times New Roman"/>
          <w:sz w:val="24"/>
          <w:szCs w:val="24"/>
        </w:rPr>
        <w:t>5.1.1</w:t>
      </w:r>
      <w:r w:rsidRPr="0065564F">
        <w:rPr>
          <w:rFonts w:ascii="Times New Roman" w:hAnsi="Times New Roman"/>
          <w:sz w:val="24"/>
          <w:szCs w:val="24"/>
        </w:rPr>
        <w:fldChar w:fldCharType="end"/>
      </w:r>
      <w:r w:rsidRPr="0065564F">
        <w:rPr>
          <w:rFonts w:ascii="Times New Roman" w:hAnsi="Times New Roman"/>
          <w:sz w:val="24"/>
          <w:szCs w:val="24"/>
        </w:rPr>
        <w:t xml:space="preserve"> Договора (нарушил сроки </w:t>
      </w:r>
      <w:r>
        <w:rPr>
          <w:rFonts w:ascii="Times New Roman" w:hAnsi="Times New Roman"/>
          <w:sz w:val="24"/>
          <w:szCs w:val="24"/>
        </w:rPr>
        <w:t>передачи</w:t>
      </w:r>
      <w:r w:rsidRPr="0065564F">
        <w:rPr>
          <w:rFonts w:ascii="Times New Roman" w:hAnsi="Times New Roman"/>
          <w:sz w:val="24"/>
          <w:szCs w:val="24"/>
        </w:rPr>
        <w:t xml:space="preserve"> Объекта более чем на 10</w:t>
      </w:r>
      <w:r>
        <w:rPr>
          <w:rFonts w:ascii="Times New Roman" w:hAnsi="Times New Roman"/>
          <w:sz w:val="24"/>
          <w:szCs w:val="24"/>
        </w:rPr>
        <w:t> </w:t>
      </w:r>
      <w:r w:rsidRPr="0065564F">
        <w:rPr>
          <w:rFonts w:ascii="Times New Roman" w:hAnsi="Times New Roman"/>
          <w:sz w:val="24"/>
          <w:szCs w:val="24"/>
        </w:rPr>
        <w:t>(десять) календарных дней);</w:t>
      </w:r>
    </w:p>
    <w:p w:rsidR="00F072DF" w:rsidRPr="0065564F" w:rsidRDefault="00F072DF" w:rsidP="00F072DF">
      <w:pPr>
        <w:pStyle w:val="a8"/>
        <w:numPr>
          <w:ilvl w:val="2"/>
          <w:numId w:val="35"/>
        </w:numPr>
        <w:spacing w:after="0" w:line="240" w:lineRule="auto"/>
        <w:ind w:left="0" w:firstLine="709"/>
        <w:jc w:val="both"/>
        <w:rPr>
          <w:rFonts w:ascii="Times New Roman" w:eastAsia="Times New Roman" w:hAnsi="Times New Roman"/>
          <w:sz w:val="24"/>
          <w:szCs w:val="24"/>
          <w:lang w:eastAsia="ru-RU"/>
        </w:rPr>
      </w:pPr>
      <w:r w:rsidRPr="0065564F">
        <w:rPr>
          <w:rFonts w:ascii="Times New Roman" w:hAnsi="Times New Roman"/>
          <w:sz w:val="24"/>
          <w:szCs w:val="24"/>
        </w:rPr>
        <w:t>Объект имеет препятствующие</w:t>
      </w:r>
      <w:r>
        <w:rPr>
          <w:rFonts w:ascii="Times New Roman" w:hAnsi="Times New Roman"/>
          <w:sz w:val="24"/>
          <w:szCs w:val="24"/>
        </w:rPr>
        <w:t xml:space="preserve"> (частично или полностью)</w:t>
      </w:r>
      <w:r w:rsidRPr="0065564F">
        <w:rPr>
          <w:rFonts w:ascii="Times New Roman" w:hAnsi="Times New Roman"/>
          <w:sz w:val="24"/>
          <w:szCs w:val="24"/>
        </w:rPr>
        <w:t xml:space="preserve"> </w:t>
      </w:r>
      <w:r w:rsidRPr="0065564F">
        <w:rPr>
          <w:rFonts w:ascii="Times New Roman" w:eastAsia="Times New Roman" w:hAnsi="Times New Roman"/>
          <w:sz w:val="24"/>
          <w:szCs w:val="24"/>
          <w:lang w:eastAsia="ru-RU"/>
        </w:rPr>
        <w:t xml:space="preserve">пользованию им недостатки, которые не были оговорены Арендодателем при заключении Договора, не были заранее известны Арендатору и не должны были быть обнаружены Арендатором во время осмотра </w:t>
      </w:r>
      <w:r>
        <w:rPr>
          <w:rFonts w:ascii="Times New Roman" w:eastAsia="Times New Roman" w:hAnsi="Times New Roman"/>
          <w:sz w:val="24"/>
          <w:szCs w:val="24"/>
          <w:lang w:eastAsia="ru-RU"/>
        </w:rPr>
        <w:t>Объекта</w:t>
      </w:r>
      <w:r w:rsidRPr="0065564F">
        <w:rPr>
          <w:rFonts w:ascii="Times New Roman" w:eastAsia="Times New Roman" w:hAnsi="Times New Roman"/>
          <w:sz w:val="24"/>
          <w:szCs w:val="24"/>
          <w:lang w:eastAsia="ru-RU"/>
        </w:rPr>
        <w:t xml:space="preserve"> или проверки его исправности при заключении Договора;</w:t>
      </w:r>
    </w:p>
    <w:p w:rsidR="00F072DF" w:rsidRPr="0065564F" w:rsidRDefault="00F072DF" w:rsidP="00F072DF">
      <w:pPr>
        <w:pStyle w:val="a8"/>
        <w:numPr>
          <w:ilvl w:val="2"/>
          <w:numId w:val="35"/>
        </w:numPr>
        <w:spacing w:after="0" w:line="240" w:lineRule="auto"/>
        <w:ind w:left="0" w:firstLine="709"/>
        <w:jc w:val="both"/>
        <w:rPr>
          <w:rFonts w:ascii="Times New Roman" w:hAnsi="Times New Roman"/>
          <w:sz w:val="24"/>
          <w:szCs w:val="24"/>
        </w:rPr>
      </w:pPr>
      <w:r w:rsidRPr="0075037D">
        <w:rPr>
          <w:rFonts w:ascii="Times New Roman" w:hAnsi="Times New Roman"/>
          <w:sz w:val="24"/>
          <w:szCs w:val="24"/>
        </w:rPr>
        <w:t>Арендодатель не производит являющийся его обязанностью капитальный ремонт Объекта в установленные Договором сроки, а при отсутствии их в договоре в разумные сроки;</w:t>
      </w:r>
    </w:p>
    <w:p w:rsidR="00F072DF" w:rsidRDefault="00F072DF" w:rsidP="00F072DF">
      <w:pPr>
        <w:pStyle w:val="a8"/>
        <w:numPr>
          <w:ilvl w:val="2"/>
          <w:numId w:val="35"/>
        </w:numPr>
        <w:spacing w:after="0" w:line="240" w:lineRule="auto"/>
        <w:ind w:left="0" w:firstLine="709"/>
        <w:jc w:val="both"/>
        <w:rPr>
          <w:rFonts w:ascii="Times New Roman" w:hAnsi="Times New Roman"/>
          <w:sz w:val="24"/>
          <w:szCs w:val="24"/>
        </w:rPr>
      </w:pPr>
      <w:r w:rsidRPr="0065564F">
        <w:rPr>
          <w:rFonts w:ascii="Times New Roman" w:hAnsi="Times New Roman"/>
          <w:sz w:val="24"/>
          <w:szCs w:val="24"/>
        </w:rPr>
        <w:t xml:space="preserve">Объект </w:t>
      </w:r>
      <w:r w:rsidRPr="0075037D">
        <w:rPr>
          <w:rFonts w:ascii="Times New Roman" w:hAnsi="Times New Roman"/>
          <w:sz w:val="24"/>
          <w:szCs w:val="24"/>
        </w:rPr>
        <w:t xml:space="preserve">в </w:t>
      </w:r>
      <w:r w:rsidRPr="0065564F">
        <w:rPr>
          <w:rFonts w:ascii="Times New Roman" w:hAnsi="Times New Roman"/>
          <w:sz w:val="24"/>
          <w:szCs w:val="24"/>
        </w:rPr>
        <w:t>силу обстоятельств, за которые А</w:t>
      </w:r>
      <w:r w:rsidRPr="0075037D">
        <w:rPr>
          <w:rFonts w:ascii="Times New Roman" w:hAnsi="Times New Roman"/>
          <w:sz w:val="24"/>
          <w:szCs w:val="24"/>
        </w:rPr>
        <w:t>рендатор не отвечает, окажется в состоянии, не пригодном для использования</w:t>
      </w:r>
      <w:r>
        <w:rPr>
          <w:rFonts w:ascii="Times New Roman" w:hAnsi="Times New Roman"/>
          <w:sz w:val="24"/>
          <w:szCs w:val="24"/>
        </w:rPr>
        <w:t>;</w:t>
      </w:r>
    </w:p>
    <w:p w:rsidR="00F072DF" w:rsidRDefault="00F072DF" w:rsidP="00F072DF">
      <w:pPr>
        <w:pStyle w:val="a8"/>
        <w:numPr>
          <w:ilvl w:val="2"/>
          <w:numId w:val="35"/>
        </w:numPr>
        <w:spacing w:after="0" w:line="240" w:lineRule="auto"/>
        <w:ind w:left="0" w:firstLine="709"/>
        <w:jc w:val="both"/>
        <w:rPr>
          <w:rFonts w:ascii="Times New Roman" w:hAnsi="Times New Roman"/>
          <w:sz w:val="24"/>
          <w:szCs w:val="24"/>
        </w:rPr>
      </w:pPr>
      <w:r>
        <w:rPr>
          <w:rFonts w:ascii="Times New Roman" w:hAnsi="Times New Roman"/>
          <w:sz w:val="24"/>
          <w:szCs w:val="24"/>
        </w:rPr>
        <w:t>В</w:t>
      </w:r>
      <w:r w:rsidRPr="00CE7970">
        <w:rPr>
          <w:rFonts w:ascii="Times New Roman" w:hAnsi="Times New Roman"/>
          <w:sz w:val="24"/>
          <w:szCs w:val="24"/>
        </w:rPr>
        <w:t xml:space="preserve"> отношении </w:t>
      </w:r>
      <w:r>
        <w:rPr>
          <w:rFonts w:ascii="Times New Roman" w:hAnsi="Times New Roman"/>
          <w:sz w:val="24"/>
          <w:szCs w:val="24"/>
        </w:rPr>
        <w:t>Арендодателя</w:t>
      </w:r>
      <w:r w:rsidRPr="00CE7970">
        <w:rPr>
          <w:rFonts w:ascii="Times New Roman" w:hAnsi="Times New Roman"/>
          <w:sz w:val="24"/>
          <w:szCs w:val="24"/>
        </w:rPr>
        <w:t xml:space="preserve"> в соответствии с применимым законодательством начата процедура несостоятельности (банкротства) или </w:t>
      </w:r>
      <w:r>
        <w:rPr>
          <w:rFonts w:ascii="Times New Roman" w:hAnsi="Times New Roman"/>
          <w:sz w:val="24"/>
          <w:szCs w:val="24"/>
        </w:rPr>
        <w:t xml:space="preserve">Арендодатель </w:t>
      </w:r>
      <w:r w:rsidRPr="00CE7970">
        <w:rPr>
          <w:rFonts w:ascii="Times New Roman" w:hAnsi="Times New Roman"/>
          <w:sz w:val="24"/>
          <w:szCs w:val="24"/>
        </w:rPr>
        <w:t>объявлен банкротом или неплатежеспособным</w:t>
      </w:r>
      <w:r>
        <w:rPr>
          <w:rFonts w:ascii="Times New Roman" w:hAnsi="Times New Roman"/>
          <w:sz w:val="24"/>
          <w:szCs w:val="24"/>
        </w:rPr>
        <w:t>;</w:t>
      </w:r>
    </w:p>
    <w:p w:rsidR="00F072DF" w:rsidRPr="00F83C3B" w:rsidRDefault="00F072DF" w:rsidP="00F072DF">
      <w:pPr>
        <w:pStyle w:val="a8"/>
        <w:numPr>
          <w:ilvl w:val="1"/>
          <w:numId w:val="35"/>
        </w:numPr>
        <w:spacing w:after="0" w:line="240" w:lineRule="auto"/>
        <w:ind w:left="0" w:firstLine="709"/>
        <w:jc w:val="both"/>
        <w:rPr>
          <w:rStyle w:val="blk3"/>
          <w:rFonts w:ascii="Times New Roman" w:hAnsi="Times New Roman"/>
          <w:sz w:val="24"/>
        </w:rPr>
      </w:pPr>
      <w:r>
        <w:rPr>
          <w:rFonts w:ascii="Times New Roman" w:hAnsi="Times New Roman"/>
          <w:sz w:val="24"/>
          <w:szCs w:val="24"/>
        </w:rPr>
        <w:t xml:space="preserve">При наличии оснований, установленных пунктами </w:t>
      </w:r>
      <w:r>
        <w:rPr>
          <w:rFonts w:ascii="Times New Roman" w:hAnsi="Times New Roman"/>
          <w:sz w:val="24"/>
          <w:szCs w:val="24"/>
        </w:rPr>
        <w:fldChar w:fldCharType="begin"/>
      </w:r>
      <w:r>
        <w:rPr>
          <w:rFonts w:ascii="Times New Roman" w:hAnsi="Times New Roman"/>
          <w:sz w:val="24"/>
          <w:szCs w:val="24"/>
        </w:rPr>
        <w:instrText xml:space="preserve"> REF _Ref519252557 \r \h </w:instrText>
      </w:r>
      <w:r>
        <w:rPr>
          <w:rFonts w:ascii="Times New Roman" w:hAnsi="Times New Roman"/>
          <w:sz w:val="24"/>
          <w:szCs w:val="24"/>
        </w:rPr>
      </w:r>
      <w:r>
        <w:rPr>
          <w:rFonts w:ascii="Times New Roman" w:hAnsi="Times New Roman"/>
          <w:sz w:val="24"/>
          <w:szCs w:val="24"/>
        </w:rPr>
        <w:fldChar w:fldCharType="separate"/>
      </w:r>
      <w:r w:rsidR="00A7363C">
        <w:rPr>
          <w:rFonts w:ascii="Times New Roman" w:hAnsi="Times New Roman"/>
          <w:sz w:val="24"/>
          <w:szCs w:val="24"/>
        </w:rPr>
        <w:t>7.3</w:t>
      </w:r>
      <w:r>
        <w:rPr>
          <w:rFonts w:ascii="Times New Roman" w:hAnsi="Times New Roman"/>
          <w:sz w:val="24"/>
          <w:szCs w:val="24"/>
        </w:rPr>
        <w:fldChar w:fldCharType="end"/>
      </w:r>
      <w:r>
        <w:rPr>
          <w:rFonts w:ascii="Times New Roman" w:hAnsi="Times New Roman"/>
          <w:sz w:val="24"/>
          <w:szCs w:val="24"/>
        </w:rPr>
        <w:t xml:space="preserve"> и </w:t>
      </w:r>
      <w:r>
        <w:rPr>
          <w:rFonts w:ascii="Times New Roman" w:hAnsi="Times New Roman"/>
          <w:sz w:val="24"/>
          <w:szCs w:val="24"/>
        </w:rPr>
        <w:fldChar w:fldCharType="begin"/>
      </w:r>
      <w:r>
        <w:rPr>
          <w:rFonts w:ascii="Times New Roman" w:hAnsi="Times New Roman"/>
          <w:sz w:val="24"/>
          <w:szCs w:val="24"/>
        </w:rPr>
        <w:instrText xml:space="preserve"> REF _Ref530041379 \r \h </w:instrText>
      </w:r>
      <w:r>
        <w:rPr>
          <w:rFonts w:ascii="Times New Roman" w:hAnsi="Times New Roman"/>
          <w:sz w:val="24"/>
          <w:szCs w:val="24"/>
        </w:rPr>
      </w:r>
      <w:r>
        <w:rPr>
          <w:rFonts w:ascii="Times New Roman" w:hAnsi="Times New Roman"/>
          <w:sz w:val="24"/>
          <w:szCs w:val="24"/>
        </w:rPr>
        <w:fldChar w:fldCharType="separate"/>
      </w:r>
      <w:r w:rsidR="00A7363C">
        <w:rPr>
          <w:rFonts w:ascii="Times New Roman" w:hAnsi="Times New Roman"/>
          <w:sz w:val="24"/>
          <w:szCs w:val="24"/>
        </w:rPr>
        <w:t>7.4</w:t>
      </w:r>
      <w:r>
        <w:rPr>
          <w:rFonts w:ascii="Times New Roman" w:hAnsi="Times New Roman"/>
          <w:sz w:val="24"/>
          <w:szCs w:val="24"/>
        </w:rPr>
        <w:fldChar w:fldCharType="end"/>
      </w:r>
      <w:r>
        <w:rPr>
          <w:rFonts w:ascii="Times New Roman" w:hAnsi="Times New Roman"/>
          <w:sz w:val="24"/>
          <w:szCs w:val="24"/>
        </w:rPr>
        <w:t xml:space="preserve"> Договора,</w:t>
      </w:r>
      <w:r w:rsidRPr="005E27EB">
        <w:rPr>
          <w:rFonts w:ascii="Times New Roman" w:hAnsi="Times New Roman"/>
          <w:sz w:val="24"/>
          <w:szCs w:val="24"/>
        </w:rPr>
        <w:t xml:space="preserve"> Арендодатель</w:t>
      </w:r>
      <w:r>
        <w:rPr>
          <w:rFonts w:ascii="Times New Roman" w:hAnsi="Times New Roman"/>
          <w:sz w:val="24"/>
          <w:szCs w:val="24"/>
        </w:rPr>
        <w:t xml:space="preserve"> (Арендатор)</w:t>
      </w:r>
      <w:r w:rsidRPr="005E27EB">
        <w:rPr>
          <w:rFonts w:ascii="Times New Roman" w:hAnsi="Times New Roman"/>
          <w:sz w:val="24"/>
          <w:szCs w:val="24"/>
        </w:rPr>
        <w:t xml:space="preserve"> обязан в срок </w:t>
      </w:r>
      <w:r w:rsidRPr="00F83C3B">
        <w:rPr>
          <w:rStyle w:val="blk3"/>
          <w:rFonts w:ascii="Times New Roman" w:hAnsi="Times New Roman"/>
          <w:color w:val="000000"/>
          <w:sz w:val="24"/>
          <w:specVanish w:val="0"/>
        </w:rPr>
        <w:t>не позднее чем за 30 (тридцать</w:t>
      </w:r>
      <w:r w:rsidRPr="008A79EB">
        <w:rPr>
          <w:rStyle w:val="blk3"/>
          <w:rFonts w:ascii="Times New Roman" w:hAnsi="Times New Roman"/>
          <w:color w:val="000000"/>
          <w:sz w:val="24"/>
          <w:specVanish w:val="0"/>
        </w:rPr>
        <w:t xml:space="preserve">) календарных дней до предполагаемой даты расторжения направить Арендатору </w:t>
      </w:r>
      <w:r w:rsidRPr="006E2C35">
        <w:rPr>
          <w:rStyle w:val="blk3"/>
          <w:rFonts w:ascii="Times New Roman" w:hAnsi="Times New Roman"/>
          <w:color w:val="000000"/>
          <w:sz w:val="24"/>
          <w:specVanish w:val="0"/>
        </w:rPr>
        <w:t xml:space="preserve">(Арендодателю) </w:t>
      </w:r>
      <w:r w:rsidRPr="005E27EB">
        <w:rPr>
          <w:rStyle w:val="blk3"/>
          <w:rFonts w:ascii="Times New Roman" w:hAnsi="Times New Roman"/>
          <w:color w:val="000000"/>
          <w:sz w:val="24"/>
          <w:specVanish w:val="0"/>
        </w:rPr>
        <w:t xml:space="preserve">письменное уведомление по адресу, указанному в разделе </w:t>
      </w:r>
      <w:r w:rsidRPr="00F83C3B">
        <w:rPr>
          <w:rStyle w:val="blk3"/>
          <w:rFonts w:ascii="Times New Roman" w:hAnsi="Times New Roman"/>
          <w:color w:val="000000"/>
          <w:sz w:val="24"/>
          <w:specVanish w:val="0"/>
        </w:rPr>
        <w:fldChar w:fldCharType="begin"/>
      </w:r>
      <w:r w:rsidRPr="005E27EB">
        <w:rPr>
          <w:rStyle w:val="blk3"/>
          <w:rFonts w:ascii="Times New Roman" w:hAnsi="Times New Roman"/>
          <w:color w:val="000000"/>
          <w:sz w:val="24"/>
          <w:specVanish w:val="0"/>
        </w:rPr>
        <w:instrText xml:space="preserve"> REF _Ref486335588 \r \h  \* MERGEFORMAT </w:instrText>
      </w:r>
      <w:r w:rsidRPr="00F83C3B">
        <w:rPr>
          <w:rStyle w:val="blk3"/>
          <w:rFonts w:ascii="Times New Roman" w:hAnsi="Times New Roman"/>
          <w:color w:val="000000"/>
          <w:sz w:val="24"/>
        </w:rPr>
      </w:r>
      <w:r w:rsidRPr="00F83C3B">
        <w:rPr>
          <w:rStyle w:val="blk3"/>
          <w:rFonts w:ascii="Times New Roman" w:hAnsi="Times New Roman"/>
          <w:color w:val="000000"/>
          <w:sz w:val="24"/>
          <w:specVanish w:val="0"/>
        </w:rPr>
        <w:fldChar w:fldCharType="separate"/>
      </w:r>
      <w:r w:rsidR="00A7363C">
        <w:rPr>
          <w:rStyle w:val="blk3"/>
          <w:rFonts w:ascii="Times New Roman" w:hAnsi="Times New Roman"/>
          <w:color w:val="000000"/>
          <w:sz w:val="24"/>
          <w:specVanish w:val="0"/>
        </w:rPr>
        <w:t>13</w:t>
      </w:r>
      <w:r w:rsidRPr="00F83C3B">
        <w:rPr>
          <w:rStyle w:val="blk3"/>
          <w:rFonts w:ascii="Times New Roman" w:hAnsi="Times New Roman"/>
          <w:color w:val="000000"/>
          <w:sz w:val="24"/>
        </w:rPr>
        <w:fldChar w:fldCharType="end"/>
      </w:r>
      <w:r w:rsidRPr="00F83C3B">
        <w:rPr>
          <w:rStyle w:val="blk3"/>
          <w:rFonts w:ascii="Times New Roman" w:hAnsi="Times New Roman"/>
          <w:color w:val="000000"/>
          <w:sz w:val="24"/>
          <w:specVanish w:val="0"/>
        </w:rPr>
        <w:t xml:space="preserve"> Договора.</w:t>
      </w:r>
    </w:p>
    <w:p w:rsidR="00F072DF" w:rsidRPr="00AA648A" w:rsidRDefault="00F072DF" w:rsidP="00F072DF">
      <w:pPr>
        <w:pStyle w:val="a8"/>
        <w:numPr>
          <w:ilvl w:val="1"/>
          <w:numId w:val="35"/>
        </w:numPr>
        <w:spacing w:after="0" w:line="240" w:lineRule="auto"/>
        <w:ind w:left="0" w:firstLine="709"/>
        <w:jc w:val="both"/>
        <w:rPr>
          <w:rFonts w:ascii="Times New Roman" w:hAnsi="Times New Roman"/>
          <w:sz w:val="24"/>
          <w:szCs w:val="24"/>
        </w:rPr>
      </w:pPr>
      <w:bookmarkStart w:id="47" w:name="_Ref14275408"/>
      <w:r>
        <w:rPr>
          <w:rFonts w:ascii="Times New Roman" w:hAnsi="Times New Roman"/>
          <w:sz w:val="24"/>
          <w:szCs w:val="24"/>
        </w:rPr>
        <w:t>Арендатор</w:t>
      </w:r>
      <w:r w:rsidRPr="0001270A">
        <w:rPr>
          <w:rFonts w:ascii="Times New Roman" w:hAnsi="Times New Roman"/>
          <w:sz w:val="24"/>
          <w:szCs w:val="24"/>
        </w:rPr>
        <w:t xml:space="preserve"> вправе в любое время без объяснения причин в одностороннем внесудебном </w:t>
      </w:r>
      <w:r w:rsidRPr="00AA648A">
        <w:rPr>
          <w:rFonts w:ascii="Times New Roman" w:hAnsi="Times New Roman"/>
          <w:sz w:val="24"/>
          <w:szCs w:val="24"/>
        </w:rPr>
        <w:t>порядке отказаться от Договора (исполнения Договора) и досрочно расторгнуть его (ст</w:t>
      </w:r>
      <w:r>
        <w:rPr>
          <w:rFonts w:ascii="Times New Roman" w:hAnsi="Times New Roman"/>
          <w:sz w:val="24"/>
          <w:szCs w:val="24"/>
        </w:rPr>
        <w:t xml:space="preserve">атья </w:t>
      </w:r>
      <w:r w:rsidRPr="00AA648A">
        <w:rPr>
          <w:rFonts w:ascii="Times New Roman" w:hAnsi="Times New Roman"/>
          <w:sz w:val="24"/>
          <w:szCs w:val="24"/>
        </w:rPr>
        <w:t>450.1 Г</w:t>
      </w:r>
      <w:r>
        <w:rPr>
          <w:rFonts w:ascii="Times New Roman" w:hAnsi="Times New Roman"/>
          <w:sz w:val="24"/>
          <w:szCs w:val="24"/>
        </w:rPr>
        <w:t>ражданского кодекса</w:t>
      </w:r>
      <w:r w:rsidRPr="00AA648A">
        <w:rPr>
          <w:rFonts w:ascii="Times New Roman" w:hAnsi="Times New Roman"/>
          <w:sz w:val="24"/>
          <w:szCs w:val="24"/>
        </w:rPr>
        <w:t xml:space="preserve"> Р</w:t>
      </w:r>
      <w:r>
        <w:rPr>
          <w:rFonts w:ascii="Times New Roman" w:hAnsi="Times New Roman"/>
          <w:sz w:val="24"/>
          <w:szCs w:val="24"/>
        </w:rPr>
        <w:t xml:space="preserve">оссийской </w:t>
      </w:r>
      <w:r w:rsidRPr="00AA648A">
        <w:rPr>
          <w:rFonts w:ascii="Times New Roman" w:hAnsi="Times New Roman"/>
          <w:sz w:val="24"/>
          <w:szCs w:val="24"/>
        </w:rPr>
        <w:t>Ф</w:t>
      </w:r>
      <w:r>
        <w:rPr>
          <w:rFonts w:ascii="Times New Roman" w:hAnsi="Times New Roman"/>
          <w:sz w:val="24"/>
          <w:szCs w:val="24"/>
        </w:rPr>
        <w:t>едерации</w:t>
      </w:r>
      <w:r w:rsidRPr="00AA648A">
        <w:rPr>
          <w:rFonts w:ascii="Times New Roman" w:hAnsi="Times New Roman"/>
          <w:sz w:val="24"/>
          <w:szCs w:val="24"/>
        </w:rPr>
        <w:t xml:space="preserve">) путем направления </w:t>
      </w:r>
      <w:r>
        <w:rPr>
          <w:rFonts w:ascii="Times New Roman" w:hAnsi="Times New Roman"/>
          <w:sz w:val="24"/>
          <w:szCs w:val="24"/>
        </w:rPr>
        <w:t>Арендодателю</w:t>
      </w:r>
      <w:r w:rsidRPr="00AA648A">
        <w:rPr>
          <w:rFonts w:ascii="Times New Roman" w:hAnsi="Times New Roman"/>
          <w:sz w:val="24"/>
          <w:szCs w:val="24"/>
        </w:rPr>
        <w:t xml:space="preserve"> письменного уведомления не позднее, чем за 2 (два) месяца до даты расторжения, указанной в уведомлении, с произведением Сторонами взаиморасчетов </w:t>
      </w:r>
      <w:r w:rsidRPr="00C376EE">
        <w:rPr>
          <w:rFonts w:ascii="Times New Roman" w:hAnsi="Times New Roman"/>
          <w:sz w:val="24"/>
          <w:szCs w:val="24"/>
        </w:rPr>
        <w:t xml:space="preserve">на основании Договора, без возмещения каких-либо убытков </w:t>
      </w:r>
      <w:r>
        <w:rPr>
          <w:rFonts w:ascii="Times New Roman" w:hAnsi="Times New Roman"/>
          <w:sz w:val="24"/>
          <w:szCs w:val="24"/>
        </w:rPr>
        <w:t>Арендодателю</w:t>
      </w:r>
      <w:r w:rsidRPr="00AA648A">
        <w:rPr>
          <w:rFonts w:ascii="Times New Roman" w:hAnsi="Times New Roman"/>
          <w:sz w:val="24"/>
          <w:szCs w:val="24"/>
        </w:rPr>
        <w:t xml:space="preserve"> связанных с досрочным прекращением Договора. Договор считается расторгнутым с даты, указанной в уведомлении, но не ранее доставки соответствующего сообщения.</w:t>
      </w:r>
      <w:bookmarkEnd w:id="47"/>
      <w:r w:rsidR="00AC5074">
        <w:rPr>
          <w:rFonts w:ascii="Times New Roman" w:hAnsi="Times New Roman"/>
          <w:sz w:val="24"/>
          <w:szCs w:val="24"/>
        </w:rPr>
        <w:t xml:space="preserve"> В случае расторжения Договора Арендатор не обязан приводить арендованные помещения в первоначальное состояние. </w:t>
      </w:r>
    </w:p>
    <w:p w:rsidR="00F072DF" w:rsidRPr="0001270A" w:rsidRDefault="00F072DF" w:rsidP="00F072DF">
      <w:pPr>
        <w:pStyle w:val="a8"/>
        <w:numPr>
          <w:ilvl w:val="1"/>
          <w:numId w:val="35"/>
        </w:numPr>
        <w:spacing w:after="0" w:line="240" w:lineRule="auto"/>
        <w:ind w:left="0" w:firstLine="709"/>
        <w:jc w:val="both"/>
        <w:rPr>
          <w:rFonts w:ascii="Times New Roman" w:eastAsia="Times New Roman" w:hAnsi="Times New Roman"/>
          <w:sz w:val="24"/>
          <w:szCs w:val="24"/>
          <w:lang w:eastAsia="ru-RU"/>
        </w:rPr>
      </w:pPr>
      <w:r>
        <w:rPr>
          <w:rFonts w:ascii="Times New Roman" w:hAnsi="Times New Roman"/>
          <w:sz w:val="24"/>
          <w:szCs w:val="24"/>
        </w:rPr>
        <w:t xml:space="preserve">В случае изменения или расторжения Договора </w:t>
      </w:r>
      <w:r w:rsidRPr="00293592">
        <w:rPr>
          <w:rFonts w:ascii="Times New Roman" w:hAnsi="Times New Roman"/>
          <w:sz w:val="24"/>
          <w:szCs w:val="24"/>
        </w:rPr>
        <w:t>Арендатор обязан совместно с Арендодателем совершить необходимые действ</w:t>
      </w:r>
      <w:r w:rsidRPr="003132EC">
        <w:rPr>
          <w:rFonts w:ascii="Times New Roman" w:hAnsi="Times New Roman"/>
          <w:sz w:val="24"/>
          <w:szCs w:val="24"/>
        </w:rPr>
        <w:t xml:space="preserve">ия по представлению в </w:t>
      </w:r>
      <w:r w:rsidRPr="006F6D58">
        <w:rPr>
          <w:rFonts w:ascii="Times New Roman" w:eastAsia="Times New Roman" w:hAnsi="Times New Roman"/>
          <w:sz w:val="24"/>
          <w:szCs w:val="24"/>
          <w:lang w:eastAsia="ru-RU"/>
        </w:rPr>
        <w:t xml:space="preserve">орган, осуществляющий государственный кадастровый учет и государственную регистрацию прав </w:t>
      </w:r>
      <w:r>
        <w:rPr>
          <w:rFonts w:ascii="Times New Roman" w:eastAsia="Times New Roman" w:hAnsi="Times New Roman"/>
          <w:sz w:val="24"/>
          <w:szCs w:val="24"/>
          <w:lang w:eastAsia="ru-RU"/>
        </w:rPr>
        <w:t xml:space="preserve">на </w:t>
      </w:r>
      <w:r w:rsidRPr="0001270A">
        <w:rPr>
          <w:rFonts w:ascii="Times New Roman" w:eastAsia="Times New Roman" w:hAnsi="Times New Roman"/>
          <w:sz w:val="24"/>
          <w:szCs w:val="24"/>
          <w:lang w:eastAsia="ru-RU"/>
        </w:rPr>
        <w:t>недвижимое имущество и сделок с ним, документов для внесения записи об изменении или о прекращении действия Договора.</w:t>
      </w:r>
    </w:p>
    <w:p w:rsidR="00F072DF" w:rsidRDefault="00F072DF" w:rsidP="00F072DF">
      <w:pPr>
        <w:pStyle w:val="a8"/>
        <w:numPr>
          <w:ilvl w:val="1"/>
          <w:numId w:val="35"/>
        </w:numPr>
        <w:snapToGrid w:val="0"/>
        <w:spacing w:after="0" w:line="240" w:lineRule="auto"/>
        <w:ind w:left="0" w:firstLine="709"/>
        <w:jc w:val="both"/>
        <w:rPr>
          <w:rFonts w:ascii="Times New Roman" w:hAnsi="Times New Roman"/>
          <w:sz w:val="24"/>
          <w:szCs w:val="24"/>
        </w:rPr>
      </w:pPr>
      <w:bookmarkStart w:id="48" w:name="_Ref530043712"/>
      <w:r w:rsidRPr="00F06F2C">
        <w:rPr>
          <w:rFonts w:ascii="Times New Roman" w:hAnsi="Times New Roman"/>
          <w:sz w:val="24"/>
          <w:szCs w:val="24"/>
        </w:rPr>
        <w:t xml:space="preserve">Арендатор вправе в одностороннем внесудебном порядке отказаться от исполнения части </w:t>
      </w:r>
      <w:r>
        <w:rPr>
          <w:rFonts w:ascii="Times New Roman" w:hAnsi="Times New Roman"/>
          <w:sz w:val="24"/>
          <w:szCs w:val="24"/>
        </w:rPr>
        <w:t>Д</w:t>
      </w:r>
      <w:r w:rsidRPr="00F06F2C">
        <w:rPr>
          <w:rFonts w:ascii="Times New Roman" w:hAnsi="Times New Roman"/>
          <w:sz w:val="24"/>
          <w:szCs w:val="24"/>
        </w:rPr>
        <w:t xml:space="preserve">оговора, а именно изменить (уменьшить) площадь Объекта, указанную в пункте </w:t>
      </w:r>
      <w:r w:rsidRPr="00F06F2C">
        <w:rPr>
          <w:rFonts w:ascii="Times New Roman" w:hAnsi="Times New Roman"/>
          <w:sz w:val="24"/>
          <w:szCs w:val="24"/>
        </w:rPr>
        <w:fldChar w:fldCharType="begin"/>
      </w:r>
      <w:r w:rsidRPr="00F06F2C">
        <w:rPr>
          <w:rFonts w:ascii="Times New Roman" w:hAnsi="Times New Roman"/>
          <w:sz w:val="24"/>
          <w:szCs w:val="24"/>
        </w:rPr>
        <w:instrText xml:space="preserve"> REF _Ref530043624 \r \h </w:instrText>
      </w:r>
      <w:r>
        <w:rPr>
          <w:rFonts w:ascii="Times New Roman" w:hAnsi="Times New Roman"/>
          <w:sz w:val="24"/>
          <w:szCs w:val="24"/>
        </w:rPr>
        <w:instrText xml:space="preserve"> \* MERGEFORMAT </w:instrText>
      </w:r>
      <w:r w:rsidRPr="00F06F2C">
        <w:rPr>
          <w:rFonts w:ascii="Times New Roman" w:hAnsi="Times New Roman"/>
          <w:sz w:val="24"/>
          <w:szCs w:val="24"/>
        </w:rPr>
      </w:r>
      <w:r w:rsidRPr="00F06F2C">
        <w:rPr>
          <w:rFonts w:ascii="Times New Roman" w:hAnsi="Times New Roman"/>
          <w:sz w:val="24"/>
          <w:szCs w:val="24"/>
        </w:rPr>
        <w:fldChar w:fldCharType="separate"/>
      </w:r>
      <w:r w:rsidR="00A7363C">
        <w:rPr>
          <w:rFonts w:ascii="Times New Roman" w:hAnsi="Times New Roman"/>
          <w:sz w:val="24"/>
          <w:szCs w:val="24"/>
        </w:rPr>
        <w:t>1.1</w:t>
      </w:r>
      <w:r w:rsidRPr="00F06F2C">
        <w:rPr>
          <w:rFonts w:ascii="Times New Roman" w:hAnsi="Times New Roman"/>
          <w:sz w:val="24"/>
          <w:szCs w:val="24"/>
        </w:rPr>
        <w:fldChar w:fldCharType="end"/>
      </w:r>
      <w:r w:rsidRPr="00F06F2C">
        <w:rPr>
          <w:rFonts w:ascii="Times New Roman" w:hAnsi="Times New Roman"/>
          <w:sz w:val="24"/>
          <w:szCs w:val="24"/>
        </w:rPr>
        <w:t xml:space="preserve"> Договора, с пропорциональным уменьшением</w:t>
      </w:r>
      <w:r>
        <w:rPr>
          <w:rFonts w:ascii="Times New Roman" w:hAnsi="Times New Roman"/>
          <w:sz w:val="24"/>
          <w:szCs w:val="24"/>
        </w:rPr>
        <w:t xml:space="preserve"> арендной платы по Договору, без применения штрафных санкций со стороны Арендодателя.</w:t>
      </w:r>
      <w:bookmarkEnd w:id="48"/>
    </w:p>
    <w:p w:rsidR="00F072DF" w:rsidRPr="006E2C35" w:rsidRDefault="00F072DF" w:rsidP="00F072DF">
      <w:pPr>
        <w:pStyle w:val="a8"/>
        <w:snapToGrid w:val="0"/>
        <w:spacing w:after="0" w:line="240" w:lineRule="auto"/>
        <w:ind w:left="0" w:firstLine="709"/>
        <w:jc w:val="both"/>
        <w:rPr>
          <w:rStyle w:val="blk3"/>
          <w:rFonts w:ascii="Times New Roman" w:hAnsi="Times New Roman"/>
          <w:color w:val="000000"/>
          <w:sz w:val="24"/>
        </w:rPr>
      </w:pPr>
      <w:r>
        <w:rPr>
          <w:rFonts w:ascii="Times New Roman" w:hAnsi="Times New Roman"/>
          <w:sz w:val="24"/>
          <w:szCs w:val="24"/>
        </w:rPr>
        <w:t xml:space="preserve">В данном случае </w:t>
      </w:r>
      <w:r w:rsidRPr="00583DF4">
        <w:rPr>
          <w:rFonts w:ascii="Times New Roman" w:hAnsi="Times New Roman"/>
          <w:sz w:val="24"/>
          <w:szCs w:val="24"/>
        </w:rPr>
        <w:t xml:space="preserve">Арендатор обязан в срок </w:t>
      </w:r>
      <w:r w:rsidRPr="00F83C3B">
        <w:rPr>
          <w:rStyle w:val="blk3"/>
          <w:rFonts w:ascii="Times New Roman" w:hAnsi="Times New Roman"/>
          <w:color w:val="000000"/>
          <w:sz w:val="24"/>
          <w:specVanish w:val="0"/>
        </w:rPr>
        <w:t>не позднее чем за 2</w:t>
      </w:r>
      <w:r>
        <w:rPr>
          <w:rStyle w:val="blk3"/>
          <w:rFonts w:ascii="Times New Roman" w:hAnsi="Times New Roman"/>
          <w:color w:val="000000"/>
          <w:sz w:val="24"/>
          <w:specVanish w:val="0"/>
        </w:rPr>
        <w:t> </w:t>
      </w:r>
      <w:r w:rsidRPr="00F83C3B">
        <w:rPr>
          <w:rStyle w:val="blk3"/>
          <w:rFonts w:ascii="Times New Roman" w:hAnsi="Times New Roman"/>
          <w:color w:val="000000"/>
          <w:sz w:val="24"/>
          <w:specVanish w:val="0"/>
        </w:rPr>
        <w:t>(</w:t>
      </w:r>
      <w:r w:rsidRPr="008A79EB">
        <w:rPr>
          <w:rStyle w:val="blk3"/>
          <w:rFonts w:ascii="Times New Roman" w:hAnsi="Times New Roman"/>
          <w:color w:val="000000"/>
          <w:sz w:val="24"/>
          <w:specVanish w:val="0"/>
        </w:rPr>
        <w:t>два) месяца</w:t>
      </w:r>
      <w:r w:rsidRPr="006E2C35">
        <w:rPr>
          <w:rStyle w:val="blk3"/>
          <w:rFonts w:ascii="Times New Roman" w:hAnsi="Times New Roman"/>
          <w:color w:val="000000"/>
          <w:sz w:val="24"/>
          <w:specVanish w:val="0"/>
        </w:rPr>
        <w:t xml:space="preserve"> до предполагаемой даты измене</w:t>
      </w:r>
      <w:r w:rsidRPr="00583DF4">
        <w:rPr>
          <w:rStyle w:val="blk3"/>
          <w:rFonts w:ascii="Times New Roman" w:hAnsi="Times New Roman"/>
          <w:color w:val="000000"/>
          <w:sz w:val="24"/>
          <w:specVanish w:val="0"/>
        </w:rPr>
        <w:t xml:space="preserve">ния </w:t>
      </w:r>
      <w:r>
        <w:rPr>
          <w:rStyle w:val="blk3"/>
          <w:rFonts w:ascii="Times New Roman" w:hAnsi="Times New Roman"/>
          <w:color w:val="000000"/>
          <w:sz w:val="24"/>
          <w:specVanish w:val="0"/>
        </w:rPr>
        <w:t xml:space="preserve">(уменьшения) площади Объекта </w:t>
      </w:r>
      <w:r w:rsidRPr="00583DF4">
        <w:rPr>
          <w:rStyle w:val="blk3"/>
          <w:rFonts w:ascii="Times New Roman" w:hAnsi="Times New Roman"/>
          <w:color w:val="000000"/>
          <w:sz w:val="24"/>
          <w:specVanish w:val="0"/>
        </w:rPr>
        <w:t>направить Арендодателю</w:t>
      </w:r>
      <w:r>
        <w:rPr>
          <w:rStyle w:val="blk3"/>
          <w:rFonts w:ascii="Times New Roman" w:hAnsi="Times New Roman"/>
          <w:color w:val="000000"/>
          <w:sz w:val="24"/>
          <w:specVanish w:val="0"/>
        </w:rPr>
        <w:t xml:space="preserve"> соответствующее</w:t>
      </w:r>
      <w:r w:rsidRPr="00583DF4">
        <w:rPr>
          <w:rStyle w:val="blk3"/>
          <w:rFonts w:ascii="Times New Roman" w:hAnsi="Times New Roman"/>
          <w:color w:val="000000"/>
          <w:sz w:val="24"/>
          <w:specVanish w:val="0"/>
        </w:rPr>
        <w:t xml:space="preserve"> письменное уведом</w:t>
      </w:r>
      <w:r w:rsidRPr="00257E85">
        <w:rPr>
          <w:rStyle w:val="blk3"/>
          <w:rFonts w:ascii="Times New Roman" w:hAnsi="Times New Roman"/>
          <w:color w:val="000000"/>
          <w:sz w:val="24"/>
          <w:specVanish w:val="0"/>
        </w:rPr>
        <w:t xml:space="preserve">ление по адресу, указанному в разделе </w:t>
      </w:r>
      <w:r w:rsidRPr="00F83C3B">
        <w:rPr>
          <w:rStyle w:val="blk3"/>
          <w:rFonts w:ascii="Times New Roman" w:hAnsi="Times New Roman"/>
          <w:color w:val="000000"/>
          <w:sz w:val="24"/>
          <w:specVanish w:val="0"/>
        </w:rPr>
        <w:fldChar w:fldCharType="begin"/>
      </w:r>
      <w:r w:rsidRPr="006A0EC0">
        <w:rPr>
          <w:rStyle w:val="blk3"/>
          <w:rFonts w:ascii="Times New Roman" w:hAnsi="Times New Roman"/>
          <w:color w:val="000000"/>
          <w:sz w:val="24"/>
          <w:specVanish w:val="0"/>
        </w:rPr>
        <w:instrText xml:space="preserve"> REF _Ref486335588 \r \h  \* MERGEFORMAT </w:instrText>
      </w:r>
      <w:r w:rsidRPr="00F83C3B">
        <w:rPr>
          <w:rStyle w:val="blk3"/>
          <w:rFonts w:ascii="Times New Roman" w:hAnsi="Times New Roman"/>
          <w:color w:val="000000"/>
          <w:sz w:val="24"/>
        </w:rPr>
      </w:r>
      <w:r w:rsidRPr="00F83C3B">
        <w:rPr>
          <w:rStyle w:val="blk3"/>
          <w:rFonts w:ascii="Times New Roman" w:hAnsi="Times New Roman"/>
          <w:color w:val="000000"/>
          <w:sz w:val="24"/>
          <w:specVanish w:val="0"/>
        </w:rPr>
        <w:fldChar w:fldCharType="separate"/>
      </w:r>
      <w:r w:rsidR="00A7363C">
        <w:rPr>
          <w:rStyle w:val="blk3"/>
          <w:rFonts w:ascii="Times New Roman" w:hAnsi="Times New Roman"/>
          <w:color w:val="000000"/>
          <w:sz w:val="24"/>
          <w:specVanish w:val="0"/>
        </w:rPr>
        <w:t>13</w:t>
      </w:r>
      <w:r w:rsidRPr="00F83C3B">
        <w:rPr>
          <w:rStyle w:val="blk3"/>
          <w:rFonts w:ascii="Times New Roman" w:hAnsi="Times New Roman"/>
          <w:color w:val="000000"/>
          <w:sz w:val="24"/>
        </w:rPr>
        <w:fldChar w:fldCharType="end"/>
      </w:r>
      <w:r w:rsidRPr="00F83C3B">
        <w:rPr>
          <w:rStyle w:val="blk3"/>
          <w:rFonts w:ascii="Times New Roman" w:hAnsi="Times New Roman"/>
          <w:color w:val="000000"/>
          <w:sz w:val="24"/>
          <w:specVanish w:val="0"/>
        </w:rPr>
        <w:t xml:space="preserve"> Договора. Данное уведомление также должно содержать информацию о дате и времени передачи части Объекта.</w:t>
      </w:r>
    </w:p>
    <w:p w:rsidR="00F072DF" w:rsidRDefault="00F072DF" w:rsidP="00F072DF">
      <w:pPr>
        <w:pStyle w:val="a8"/>
        <w:snapToGrid w:val="0"/>
        <w:spacing w:after="0" w:line="240" w:lineRule="auto"/>
        <w:ind w:left="0" w:firstLine="709"/>
        <w:jc w:val="both"/>
        <w:rPr>
          <w:rStyle w:val="blk3"/>
          <w:rFonts w:ascii="Times New Roman" w:hAnsi="Times New Roman"/>
          <w:color w:val="000000"/>
          <w:sz w:val="24"/>
        </w:rPr>
      </w:pPr>
      <w:r>
        <w:rPr>
          <w:rStyle w:val="blk3"/>
          <w:rFonts w:ascii="Times New Roman" w:hAnsi="Times New Roman"/>
          <w:color w:val="000000"/>
          <w:sz w:val="24"/>
          <w:specVanish w:val="0"/>
        </w:rPr>
        <w:t>При этом при передаче части Объекта от Арендатора Арендодателю Стороны подписывают соответствующий акт приема-передачи с указанием передаваемых помещений и их площади.</w:t>
      </w:r>
    </w:p>
    <w:p w:rsidR="00C42E2D" w:rsidRPr="00583DF4" w:rsidRDefault="00C42E2D" w:rsidP="00C42E2D">
      <w:pPr>
        <w:pStyle w:val="a8"/>
        <w:numPr>
          <w:ilvl w:val="1"/>
          <w:numId w:val="35"/>
        </w:numPr>
        <w:snapToGrid w:val="0"/>
        <w:spacing w:after="0" w:line="240" w:lineRule="auto"/>
        <w:ind w:left="0" w:firstLine="851"/>
        <w:jc w:val="both"/>
        <w:rPr>
          <w:rFonts w:ascii="Times New Roman" w:hAnsi="Times New Roman"/>
          <w:sz w:val="24"/>
          <w:szCs w:val="24"/>
        </w:rPr>
      </w:pPr>
      <w:r w:rsidRPr="00C42E2D">
        <w:rPr>
          <w:rFonts w:ascii="Times New Roman" w:hAnsi="Times New Roman"/>
          <w:color w:val="000000"/>
          <w:sz w:val="24"/>
        </w:rPr>
        <w:t>Аренд</w:t>
      </w:r>
      <w:r>
        <w:rPr>
          <w:rFonts w:ascii="Times New Roman" w:hAnsi="Times New Roman"/>
          <w:color w:val="000000"/>
          <w:sz w:val="24"/>
        </w:rPr>
        <w:t xml:space="preserve">одатель не </w:t>
      </w:r>
      <w:r w:rsidRPr="00C42E2D">
        <w:rPr>
          <w:rFonts w:ascii="Times New Roman" w:hAnsi="Times New Roman"/>
          <w:color w:val="000000"/>
          <w:sz w:val="24"/>
        </w:rPr>
        <w:t>вправе в любое время без объяснения причин в одностороннем внесудебном порядке отказаться от Договора (исполнения Договора) и досрочно расторгнуть его</w:t>
      </w:r>
      <w:r>
        <w:rPr>
          <w:rFonts w:ascii="Times New Roman" w:hAnsi="Times New Roman"/>
          <w:color w:val="000000"/>
          <w:sz w:val="24"/>
        </w:rPr>
        <w:t>.</w:t>
      </w:r>
    </w:p>
    <w:p w:rsidR="00F072DF" w:rsidRPr="005E27EB" w:rsidRDefault="00F072DF" w:rsidP="00F072DF">
      <w:pPr>
        <w:pStyle w:val="a8"/>
        <w:snapToGrid w:val="0"/>
        <w:spacing w:after="0" w:line="240" w:lineRule="auto"/>
        <w:ind w:left="0" w:firstLine="709"/>
        <w:jc w:val="both"/>
        <w:rPr>
          <w:rFonts w:ascii="Times New Roman" w:hAnsi="Times New Roman"/>
          <w:sz w:val="24"/>
          <w:szCs w:val="24"/>
        </w:rPr>
      </w:pPr>
    </w:p>
    <w:p w:rsidR="00F072DF" w:rsidRPr="005E27EB" w:rsidRDefault="00F072DF" w:rsidP="00F072DF">
      <w:pPr>
        <w:pStyle w:val="a8"/>
        <w:numPr>
          <w:ilvl w:val="0"/>
          <w:numId w:val="35"/>
        </w:numPr>
        <w:spacing w:after="0" w:line="240" w:lineRule="auto"/>
        <w:ind w:left="0" w:firstLine="709"/>
        <w:jc w:val="center"/>
        <w:outlineLvl w:val="0"/>
        <w:rPr>
          <w:rFonts w:ascii="Times New Roman" w:hAnsi="Times New Roman"/>
          <w:b/>
          <w:sz w:val="24"/>
          <w:szCs w:val="24"/>
        </w:rPr>
      </w:pPr>
      <w:r w:rsidRPr="005E27EB">
        <w:rPr>
          <w:rFonts w:ascii="Times New Roman" w:hAnsi="Times New Roman"/>
          <w:b/>
          <w:sz w:val="24"/>
          <w:szCs w:val="24"/>
        </w:rPr>
        <w:t>Обстоятельства непреодолимой силы (форс-мажор)</w:t>
      </w:r>
    </w:p>
    <w:p w:rsidR="00F072DF" w:rsidRPr="005E27EB" w:rsidRDefault="00F072DF" w:rsidP="00F072DF">
      <w:pPr>
        <w:pStyle w:val="a8"/>
        <w:spacing w:after="0" w:line="240" w:lineRule="auto"/>
        <w:ind w:left="0" w:firstLine="709"/>
        <w:rPr>
          <w:rFonts w:ascii="Times New Roman" w:hAnsi="Times New Roman"/>
          <w:sz w:val="24"/>
          <w:szCs w:val="24"/>
        </w:rPr>
      </w:pPr>
    </w:p>
    <w:p w:rsidR="00F072DF" w:rsidRPr="005E27EB" w:rsidRDefault="00F072DF" w:rsidP="00F072DF">
      <w:pPr>
        <w:pStyle w:val="a8"/>
        <w:numPr>
          <w:ilvl w:val="1"/>
          <w:numId w:val="35"/>
        </w:numPr>
        <w:spacing w:after="0" w:line="240" w:lineRule="auto"/>
        <w:ind w:left="0" w:firstLine="709"/>
        <w:jc w:val="both"/>
        <w:rPr>
          <w:rFonts w:ascii="Times New Roman" w:hAnsi="Times New Roman"/>
          <w:sz w:val="24"/>
          <w:szCs w:val="24"/>
        </w:rPr>
      </w:pPr>
      <w:r w:rsidRPr="005E27EB">
        <w:rPr>
          <w:rFonts w:ascii="Times New Roman" w:hAnsi="Times New Roman"/>
          <w:sz w:val="24"/>
          <w:szCs w:val="24"/>
        </w:rPr>
        <w:lastRenderedPageBreak/>
        <w:t>Обстоятельства, вызванные не зависящими от воли Сторон событиями, которых добросовестная Сторона не могла избежать или последствия которых она не могла устранить, считаются случаями, которые освобождают от ответственности, если они произошли после заключения Договора и препятствуют его полному или частичному исполнению.</w:t>
      </w:r>
    </w:p>
    <w:p w:rsidR="00F072DF" w:rsidRPr="005E27EB" w:rsidRDefault="00F072DF" w:rsidP="00F072DF">
      <w:pPr>
        <w:pStyle w:val="a8"/>
        <w:numPr>
          <w:ilvl w:val="1"/>
          <w:numId w:val="35"/>
        </w:numPr>
        <w:spacing w:after="0" w:line="240" w:lineRule="auto"/>
        <w:ind w:left="0" w:firstLine="709"/>
        <w:jc w:val="both"/>
        <w:rPr>
          <w:rFonts w:ascii="Times New Roman" w:hAnsi="Times New Roman"/>
          <w:sz w:val="24"/>
          <w:szCs w:val="24"/>
        </w:rPr>
      </w:pPr>
      <w:r w:rsidRPr="005E27EB">
        <w:rPr>
          <w:rFonts w:ascii="Times New Roman" w:hAnsi="Times New Roman"/>
          <w:sz w:val="24"/>
          <w:szCs w:val="24"/>
        </w:rPr>
        <w:t>Случаями непреодолимой силы считаются следующие события: война, военные действия, массовые беспорядки, забастовки, эпидемии, природные катастрофы, а также акты органов власти, влияющие на выполнение обязательств Сторон, и все другие аналогичные события и обстоятельства.</w:t>
      </w:r>
    </w:p>
    <w:p w:rsidR="00F072DF" w:rsidRPr="005E27EB" w:rsidRDefault="00F072DF" w:rsidP="00F072DF">
      <w:pPr>
        <w:pStyle w:val="a8"/>
        <w:numPr>
          <w:ilvl w:val="1"/>
          <w:numId w:val="35"/>
        </w:numPr>
        <w:spacing w:after="0" w:line="240" w:lineRule="auto"/>
        <w:ind w:left="0" w:firstLine="709"/>
        <w:jc w:val="both"/>
        <w:rPr>
          <w:rFonts w:ascii="Times New Roman" w:hAnsi="Times New Roman"/>
          <w:sz w:val="24"/>
          <w:szCs w:val="24"/>
        </w:rPr>
      </w:pPr>
      <w:r w:rsidRPr="005E27EB">
        <w:rPr>
          <w:rFonts w:ascii="Times New Roman" w:hAnsi="Times New Roman"/>
          <w:sz w:val="24"/>
          <w:szCs w:val="24"/>
        </w:rPr>
        <w:t xml:space="preserve">Сторона, пострадавшая от действия непреодолимой силы, обязана известить другую Сторону заказным письмом или иным доступным ей способом сразу же после наступления форс-мажорных обстоятельств и разъяснить, какие меры необходимы для их устранения, но в любом случае не позднее </w:t>
      </w:r>
      <w:r>
        <w:rPr>
          <w:rFonts w:ascii="Times New Roman" w:hAnsi="Times New Roman"/>
          <w:sz w:val="24"/>
          <w:szCs w:val="24"/>
        </w:rPr>
        <w:t>3</w:t>
      </w:r>
      <w:r w:rsidRPr="005E27EB">
        <w:rPr>
          <w:rFonts w:ascii="Times New Roman" w:hAnsi="Times New Roman"/>
          <w:sz w:val="24"/>
          <w:szCs w:val="24"/>
        </w:rPr>
        <w:t xml:space="preserve"> (</w:t>
      </w:r>
      <w:r>
        <w:rPr>
          <w:rFonts w:ascii="Times New Roman" w:hAnsi="Times New Roman"/>
          <w:sz w:val="24"/>
          <w:szCs w:val="24"/>
        </w:rPr>
        <w:t>трех</w:t>
      </w:r>
      <w:r w:rsidRPr="005E27EB">
        <w:rPr>
          <w:rFonts w:ascii="Times New Roman" w:hAnsi="Times New Roman"/>
          <w:sz w:val="24"/>
          <w:szCs w:val="24"/>
        </w:rPr>
        <w:t>) календарных дней после начала действия непреодолимой силы.</w:t>
      </w:r>
    </w:p>
    <w:p w:rsidR="00F072DF" w:rsidRPr="005E27EB" w:rsidRDefault="00F072DF" w:rsidP="00F072DF">
      <w:pPr>
        <w:pStyle w:val="a8"/>
        <w:numPr>
          <w:ilvl w:val="1"/>
          <w:numId w:val="35"/>
        </w:numPr>
        <w:spacing w:after="0" w:line="240" w:lineRule="auto"/>
        <w:ind w:left="0" w:firstLine="709"/>
        <w:jc w:val="both"/>
        <w:rPr>
          <w:rFonts w:ascii="Times New Roman" w:hAnsi="Times New Roman"/>
          <w:sz w:val="24"/>
          <w:szCs w:val="24"/>
        </w:rPr>
      </w:pPr>
      <w:r w:rsidRPr="005E27EB">
        <w:rPr>
          <w:rFonts w:ascii="Times New Roman" w:hAnsi="Times New Roman"/>
          <w:sz w:val="24"/>
          <w:szCs w:val="24"/>
        </w:rPr>
        <w:t>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компетентными органами.</w:t>
      </w:r>
    </w:p>
    <w:p w:rsidR="00F072DF" w:rsidRPr="005E27EB" w:rsidRDefault="00F072DF" w:rsidP="00F072DF">
      <w:pPr>
        <w:pStyle w:val="a8"/>
        <w:numPr>
          <w:ilvl w:val="1"/>
          <w:numId w:val="35"/>
        </w:numPr>
        <w:spacing w:after="0" w:line="240" w:lineRule="auto"/>
        <w:ind w:left="0" w:firstLine="709"/>
        <w:jc w:val="both"/>
        <w:rPr>
          <w:rFonts w:ascii="Times New Roman" w:hAnsi="Times New Roman"/>
          <w:sz w:val="24"/>
          <w:szCs w:val="24"/>
        </w:rPr>
      </w:pPr>
      <w:r w:rsidRPr="005E27EB">
        <w:rPr>
          <w:rFonts w:ascii="Times New Roman" w:hAnsi="Times New Roman"/>
          <w:sz w:val="24"/>
          <w:szCs w:val="24"/>
        </w:rPr>
        <w:t>Если указанные обстоятельства продолжаются более 6 (шести) месяцев, каждая Сторона имеет право инициировать досрочное расторжение Договора.</w:t>
      </w:r>
    </w:p>
    <w:p w:rsidR="00F072DF" w:rsidRPr="005E27EB" w:rsidRDefault="00F072DF" w:rsidP="00F072DF">
      <w:pPr>
        <w:pStyle w:val="a8"/>
        <w:spacing w:after="0" w:line="240" w:lineRule="auto"/>
        <w:ind w:left="0" w:firstLine="709"/>
        <w:jc w:val="both"/>
        <w:rPr>
          <w:rFonts w:ascii="Times New Roman" w:hAnsi="Times New Roman"/>
          <w:sz w:val="24"/>
          <w:szCs w:val="24"/>
        </w:rPr>
      </w:pPr>
    </w:p>
    <w:p w:rsidR="00F072DF" w:rsidRPr="005E27EB" w:rsidRDefault="00F072DF" w:rsidP="00F072DF">
      <w:pPr>
        <w:pStyle w:val="a8"/>
        <w:numPr>
          <w:ilvl w:val="0"/>
          <w:numId w:val="35"/>
        </w:numPr>
        <w:spacing w:after="0" w:line="240" w:lineRule="auto"/>
        <w:ind w:left="0" w:firstLine="709"/>
        <w:jc w:val="center"/>
        <w:outlineLvl w:val="0"/>
        <w:rPr>
          <w:rFonts w:ascii="Times New Roman" w:hAnsi="Times New Roman"/>
          <w:b/>
          <w:sz w:val="24"/>
          <w:szCs w:val="24"/>
        </w:rPr>
      </w:pPr>
      <w:r w:rsidRPr="005E27EB">
        <w:rPr>
          <w:rFonts w:ascii="Times New Roman" w:hAnsi="Times New Roman"/>
          <w:b/>
          <w:sz w:val="24"/>
          <w:szCs w:val="24"/>
        </w:rPr>
        <w:t>Конфиденциальность</w:t>
      </w:r>
    </w:p>
    <w:p w:rsidR="00F072DF" w:rsidRPr="005E27EB" w:rsidRDefault="00F072DF" w:rsidP="00F072DF">
      <w:pPr>
        <w:pStyle w:val="a8"/>
        <w:spacing w:after="0" w:line="240" w:lineRule="auto"/>
        <w:ind w:left="0" w:firstLine="709"/>
        <w:rPr>
          <w:rFonts w:ascii="Times New Roman" w:hAnsi="Times New Roman"/>
          <w:sz w:val="24"/>
          <w:szCs w:val="24"/>
        </w:rPr>
      </w:pPr>
    </w:p>
    <w:p w:rsidR="00F072DF" w:rsidRPr="005E27EB" w:rsidRDefault="00F072DF" w:rsidP="00F072DF">
      <w:pPr>
        <w:pStyle w:val="a8"/>
        <w:keepLines/>
        <w:numPr>
          <w:ilvl w:val="1"/>
          <w:numId w:val="35"/>
        </w:numPr>
        <w:suppressAutoHyphens/>
        <w:spacing w:after="0" w:line="240" w:lineRule="auto"/>
        <w:ind w:left="0" w:firstLine="709"/>
        <w:jc w:val="both"/>
        <w:rPr>
          <w:rFonts w:ascii="Times New Roman" w:eastAsia="Times New Roman" w:hAnsi="Times New Roman"/>
          <w:sz w:val="24"/>
          <w:szCs w:val="24"/>
          <w:lang w:val="x-none" w:eastAsia="x-none"/>
        </w:rPr>
      </w:pPr>
      <w:r w:rsidRPr="005E27EB">
        <w:rPr>
          <w:rFonts w:ascii="Times New Roman" w:eastAsia="Times New Roman" w:hAnsi="Times New Roman"/>
          <w:sz w:val="24"/>
          <w:szCs w:val="24"/>
          <w:lang w:val="x-none" w:eastAsia="x-none"/>
        </w:rPr>
        <w:t>По взаимному согласию Сторон в рамках Договора конфиденциальной признается любая информация, касающаяся предмета</w:t>
      </w:r>
      <w:r w:rsidRPr="005E27EB">
        <w:rPr>
          <w:rFonts w:ascii="Times New Roman" w:eastAsia="Times New Roman" w:hAnsi="Times New Roman"/>
          <w:sz w:val="24"/>
          <w:szCs w:val="24"/>
          <w:lang w:eastAsia="x-none"/>
        </w:rPr>
        <w:t xml:space="preserve"> и содержания</w:t>
      </w:r>
      <w:r w:rsidRPr="005E27EB">
        <w:rPr>
          <w:rFonts w:ascii="Times New Roman" w:eastAsia="Times New Roman" w:hAnsi="Times New Roman"/>
          <w:sz w:val="24"/>
          <w:szCs w:val="24"/>
          <w:lang w:val="x-none" w:eastAsia="x-none"/>
        </w:rPr>
        <w:t xml:space="preserve"> Договора, хода его выполнения и полученных результатов. 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w:t>
      </w:r>
    </w:p>
    <w:p w:rsidR="00F072DF" w:rsidRPr="005E27EB" w:rsidRDefault="00F072DF" w:rsidP="00F072DF">
      <w:pPr>
        <w:keepLines/>
        <w:numPr>
          <w:ilvl w:val="1"/>
          <w:numId w:val="35"/>
        </w:numPr>
        <w:suppressAutoHyphens/>
        <w:spacing w:after="0" w:line="240" w:lineRule="auto"/>
        <w:ind w:left="0" w:firstLine="709"/>
        <w:jc w:val="both"/>
        <w:rPr>
          <w:rFonts w:ascii="Times New Roman" w:eastAsia="Times New Roman" w:hAnsi="Times New Roman"/>
          <w:sz w:val="24"/>
          <w:szCs w:val="24"/>
          <w:lang w:val="x-none" w:eastAsia="x-none"/>
        </w:rPr>
      </w:pPr>
      <w:r w:rsidRPr="005E27EB">
        <w:rPr>
          <w:rFonts w:ascii="Times New Roman" w:eastAsia="Times New Roman" w:hAnsi="Times New Roman"/>
          <w:sz w:val="24"/>
          <w:szCs w:val="24"/>
          <w:lang w:val="x-none" w:eastAsia="x-none"/>
        </w:rPr>
        <w:t>Люб</w:t>
      </w:r>
      <w:r>
        <w:rPr>
          <w:rFonts w:ascii="Times New Roman" w:eastAsia="Times New Roman" w:hAnsi="Times New Roman"/>
          <w:sz w:val="24"/>
          <w:szCs w:val="24"/>
          <w:lang w:eastAsia="x-none"/>
        </w:rPr>
        <w:t>ые убытки</w:t>
      </w:r>
      <w:r w:rsidRPr="005E27EB">
        <w:rPr>
          <w:rFonts w:ascii="Times New Roman" w:eastAsia="Times New Roman" w:hAnsi="Times New Roman"/>
          <w:sz w:val="24"/>
          <w:szCs w:val="24"/>
          <w:lang w:val="x-none" w:eastAsia="x-none"/>
        </w:rPr>
        <w:t>, вызванны</w:t>
      </w:r>
      <w:r>
        <w:rPr>
          <w:rFonts w:ascii="Times New Roman" w:eastAsia="Times New Roman" w:hAnsi="Times New Roman"/>
          <w:sz w:val="24"/>
          <w:szCs w:val="24"/>
          <w:lang w:eastAsia="x-none"/>
        </w:rPr>
        <w:t>е</w:t>
      </w:r>
      <w:r w:rsidRPr="005E27EB">
        <w:rPr>
          <w:rFonts w:ascii="Times New Roman" w:eastAsia="Times New Roman" w:hAnsi="Times New Roman"/>
          <w:sz w:val="24"/>
          <w:szCs w:val="24"/>
          <w:lang w:val="x-none" w:eastAsia="x-none"/>
        </w:rPr>
        <w:t xml:space="preserve"> нарушением условий конфиденциальности, определяется и возмещается в соответствии с </w:t>
      </w:r>
      <w:r>
        <w:rPr>
          <w:rFonts w:ascii="Times New Roman" w:eastAsia="Times New Roman" w:hAnsi="Times New Roman"/>
          <w:sz w:val="24"/>
          <w:szCs w:val="24"/>
          <w:lang w:eastAsia="x-none"/>
        </w:rPr>
        <w:t xml:space="preserve">действующим </w:t>
      </w:r>
      <w:r w:rsidRPr="005E27EB">
        <w:rPr>
          <w:rFonts w:ascii="Times New Roman" w:eastAsia="Times New Roman" w:hAnsi="Times New Roman"/>
          <w:sz w:val="24"/>
          <w:szCs w:val="24"/>
          <w:lang w:val="x-none" w:eastAsia="x-none"/>
        </w:rPr>
        <w:t>законодательством Российской Федерации.</w:t>
      </w:r>
    </w:p>
    <w:p w:rsidR="00F072DF" w:rsidRPr="005E27EB" w:rsidRDefault="00F072DF" w:rsidP="00F072DF">
      <w:pPr>
        <w:keepLines/>
        <w:numPr>
          <w:ilvl w:val="1"/>
          <w:numId w:val="35"/>
        </w:numPr>
        <w:suppressAutoHyphens/>
        <w:spacing w:after="0" w:line="240" w:lineRule="auto"/>
        <w:ind w:left="0" w:firstLine="709"/>
        <w:jc w:val="both"/>
        <w:rPr>
          <w:rFonts w:ascii="Times New Roman" w:eastAsia="Times New Roman" w:hAnsi="Times New Roman"/>
          <w:sz w:val="24"/>
          <w:szCs w:val="24"/>
          <w:lang w:val="x-none" w:eastAsia="x-none"/>
        </w:rPr>
      </w:pPr>
      <w:r w:rsidRPr="005E27EB">
        <w:rPr>
          <w:rFonts w:ascii="Times New Roman" w:eastAsia="Times New Roman" w:hAnsi="Times New Roman"/>
          <w:sz w:val="24"/>
          <w:szCs w:val="24"/>
          <w:lang w:val="x-none" w:eastAsia="x-none"/>
        </w:rPr>
        <w:t>Обязательства Сторон по защите конфиденциальной информации распространяются на все время действия Договора, а также в течение</w:t>
      </w:r>
      <w:r w:rsidRPr="005E27EB">
        <w:rPr>
          <w:rFonts w:ascii="Times New Roman" w:eastAsia="Times New Roman" w:hAnsi="Times New Roman"/>
          <w:sz w:val="24"/>
          <w:szCs w:val="24"/>
          <w:lang w:eastAsia="x-none"/>
        </w:rPr>
        <w:t xml:space="preserve"> </w:t>
      </w:r>
      <w:r>
        <w:rPr>
          <w:rFonts w:ascii="Times New Roman" w:eastAsia="Times New Roman" w:hAnsi="Times New Roman"/>
          <w:sz w:val="24"/>
          <w:szCs w:val="24"/>
          <w:lang w:eastAsia="x-none"/>
        </w:rPr>
        <w:t>5 (пяти)</w:t>
      </w:r>
      <w:r w:rsidRPr="005E27EB">
        <w:rPr>
          <w:rFonts w:ascii="Times New Roman" w:eastAsia="Times New Roman" w:hAnsi="Times New Roman"/>
          <w:sz w:val="24"/>
          <w:szCs w:val="24"/>
          <w:lang w:eastAsia="x-none"/>
        </w:rPr>
        <w:t xml:space="preserve"> лет </w:t>
      </w:r>
      <w:r w:rsidRPr="005E27EB">
        <w:rPr>
          <w:rFonts w:ascii="Times New Roman" w:eastAsia="Times New Roman" w:hAnsi="Times New Roman"/>
          <w:sz w:val="24"/>
          <w:szCs w:val="24"/>
          <w:lang w:val="x-none" w:eastAsia="x-none"/>
        </w:rPr>
        <w:t>после прекращения действия Договора.</w:t>
      </w:r>
    </w:p>
    <w:p w:rsidR="00F072DF" w:rsidRDefault="00F072DF" w:rsidP="00F072DF">
      <w:pPr>
        <w:keepLines/>
        <w:suppressAutoHyphens/>
        <w:spacing w:after="0" w:line="240" w:lineRule="auto"/>
        <w:ind w:firstLine="709"/>
        <w:jc w:val="both"/>
        <w:rPr>
          <w:rFonts w:ascii="Times New Roman" w:eastAsia="Times New Roman" w:hAnsi="Times New Roman"/>
          <w:sz w:val="24"/>
          <w:szCs w:val="24"/>
          <w:lang w:eastAsia="x-none"/>
        </w:rPr>
      </w:pPr>
      <w:r w:rsidRPr="00156EEF">
        <w:rPr>
          <w:rFonts w:ascii="Times New Roman" w:eastAsia="Times New Roman" w:hAnsi="Times New Roman"/>
          <w:sz w:val="24"/>
          <w:szCs w:val="24"/>
          <w:lang w:val="x-none" w:eastAsia="x-none"/>
        </w:rPr>
        <w:t xml:space="preserve">Не является нарушением режима конфиденциальности предоставление Сторонами информации в соответствии с </w:t>
      </w:r>
      <w:r w:rsidRPr="00156EEF">
        <w:rPr>
          <w:rFonts w:ascii="Times New Roman" w:eastAsia="Times New Roman" w:hAnsi="Times New Roman"/>
          <w:sz w:val="24"/>
          <w:szCs w:val="24"/>
          <w:lang w:eastAsia="x-none"/>
        </w:rPr>
        <w:t xml:space="preserve">действующим </w:t>
      </w:r>
      <w:r w:rsidRPr="00156EEF">
        <w:rPr>
          <w:rFonts w:ascii="Times New Roman" w:eastAsia="Times New Roman" w:hAnsi="Times New Roman"/>
          <w:sz w:val="24"/>
          <w:szCs w:val="24"/>
          <w:lang w:val="x-none" w:eastAsia="x-none"/>
        </w:rPr>
        <w:t>законодательством Российской Федерации</w:t>
      </w:r>
      <w:r>
        <w:rPr>
          <w:rFonts w:ascii="Times New Roman" w:eastAsia="Times New Roman" w:hAnsi="Times New Roman"/>
          <w:sz w:val="24"/>
          <w:szCs w:val="24"/>
          <w:lang w:eastAsia="x-none"/>
        </w:rPr>
        <w:t>.</w:t>
      </w:r>
    </w:p>
    <w:p w:rsidR="00F072DF" w:rsidRPr="00156EEF" w:rsidRDefault="00F072DF" w:rsidP="00F072DF">
      <w:pPr>
        <w:keepLines/>
        <w:suppressAutoHyphens/>
        <w:spacing w:after="0" w:line="240" w:lineRule="auto"/>
        <w:ind w:firstLine="709"/>
        <w:jc w:val="both"/>
        <w:rPr>
          <w:rFonts w:ascii="Times New Roman" w:hAnsi="Times New Roman"/>
          <w:sz w:val="24"/>
          <w:szCs w:val="24"/>
        </w:rPr>
      </w:pPr>
    </w:p>
    <w:p w:rsidR="00F072DF" w:rsidRPr="005E27EB" w:rsidRDefault="00F072DF" w:rsidP="00F072DF">
      <w:pPr>
        <w:pStyle w:val="a8"/>
        <w:numPr>
          <w:ilvl w:val="0"/>
          <w:numId w:val="35"/>
        </w:numPr>
        <w:spacing w:after="0" w:line="240" w:lineRule="auto"/>
        <w:ind w:left="0" w:firstLine="709"/>
        <w:jc w:val="center"/>
        <w:outlineLvl w:val="0"/>
        <w:rPr>
          <w:rFonts w:ascii="Times New Roman" w:hAnsi="Times New Roman"/>
          <w:b/>
          <w:sz w:val="24"/>
          <w:szCs w:val="24"/>
        </w:rPr>
      </w:pPr>
      <w:r w:rsidRPr="005E27EB">
        <w:rPr>
          <w:rFonts w:ascii="Times New Roman" w:hAnsi="Times New Roman"/>
          <w:b/>
          <w:sz w:val="24"/>
          <w:szCs w:val="24"/>
        </w:rPr>
        <w:t>Порядок разрешения споров</w:t>
      </w:r>
    </w:p>
    <w:p w:rsidR="00F072DF" w:rsidRPr="005E27EB" w:rsidRDefault="00F072DF" w:rsidP="00F072DF">
      <w:pPr>
        <w:pStyle w:val="a8"/>
        <w:spacing w:after="0" w:line="240" w:lineRule="auto"/>
        <w:ind w:left="0" w:firstLine="709"/>
        <w:rPr>
          <w:rFonts w:ascii="Times New Roman" w:hAnsi="Times New Roman"/>
          <w:sz w:val="24"/>
          <w:szCs w:val="24"/>
        </w:rPr>
      </w:pPr>
    </w:p>
    <w:p w:rsidR="00F072DF" w:rsidRPr="005E27EB" w:rsidRDefault="00F072DF" w:rsidP="00F072DF">
      <w:pPr>
        <w:pStyle w:val="a8"/>
        <w:numPr>
          <w:ilvl w:val="1"/>
          <w:numId w:val="35"/>
        </w:numPr>
        <w:spacing w:after="0" w:line="240" w:lineRule="auto"/>
        <w:ind w:left="0" w:firstLine="709"/>
        <w:jc w:val="both"/>
        <w:rPr>
          <w:rFonts w:ascii="Times New Roman" w:eastAsia="Times New Roman" w:hAnsi="Times New Roman"/>
          <w:sz w:val="24"/>
          <w:szCs w:val="24"/>
          <w:lang w:eastAsia="ru-RU"/>
        </w:rPr>
      </w:pPr>
      <w:bookmarkStart w:id="49" w:name="_Ref518980637"/>
      <w:r w:rsidRPr="005E27EB">
        <w:rPr>
          <w:rFonts w:ascii="Times New Roman" w:eastAsia="Times New Roman" w:hAnsi="Times New Roman"/>
          <w:color w:val="000000"/>
          <w:sz w:val="24"/>
          <w:szCs w:val="24"/>
          <w:lang w:eastAsia="ru-RU"/>
        </w:rPr>
        <w:t xml:space="preserve">Все споры, связанные с заключением, толкованием, исполнением и расторжением Договора, будут разрешаться Сторонами путем переговоров. В случае </w:t>
      </w:r>
      <w:proofErr w:type="spellStart"/>
      <w:r w:rsidRPr="005E27EB">
        <w:rPr>
          <w:rFonts w:ascii="Times New Roman" w:eastAsia="Times New Roman" w:hAnsi="Times New Roman"/>
          <w:color w:val="000000"/>
          <w:sz w:val="24"/>
          <w:szCs w:val="24"/>
          <w:lang w:eastAsia="ru-RU"/>
        </w:rPr>
        <w:t>недостижения</w:t>
      </w:r>
      <w:proofErr w:type="spellEnd"/>
      <w:r w:rsidRPr="005E27EB">
        <w:rPr>
          <w:rFonts w:ascii="Times New Roman" w:eastAsia="Times New Roman" w:hAnsi="Times New Roman"/>
          <w:color w:val="000000"/>
          <w:sz w:val="24"/>
          <w:szCs w:val="24"/>
          <w:lang w:eastAsia="ru-RU"/>
        </w:rPr>
        <w:t xml:space="preserve">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w:t>
      </w:r>
      <w:r>
        <w:rPr>
          <w:rFonts w:ascii="Times New Roman" w:eastAsia="Times New Roman" w:hAnsi="Times New Roman"/>
          <w:color w:val="000000"/>
          <w:sz w:val="24"/>
          <w:szCs w:val="24"/>
          <w:lang w:eastAsia="ru-RU"/>
        </w:rPr>
        <w:t>е</w:t>
      </w:r>
      <w:r w:rsidRPr="005E27EB">
        <w:rPr>
          <w:rFonts w:ascii="Times New Roman" w:eastAsia="Times New Roman" w:hAnsi="Times New Roman"/>
          <w:color w:val="000000"/>
          <w:sz w:val="24"/>
          <w:szCs w:val="24"/>
          <w:lang w:eastAsia="ru-RU"/>
        </w:rPr>
        <w:t xml:space="preserve"> и о результатах уведомить в письменной форме заинтересованную Сторону в течение 10 (</w:t>
      </w:r>
      <w:r>
        <w:rPr>
          <w:rFonts w:ascii="Times New Roman" w:eastAsia="Times New Roman" w:hAnsi="Times New Roman"/>
          <w:color w:val="000000"/>
          <w:sz w:val="24"/>
          <w:szCs w:val="24"/>
          <w:lang w:eastAsia="ru-RU"/>
        </w:rPr>
        <w:t>д</w:t>
      </w:r>
      <w:r w:rsidRPr="005E27EB">
        <w:rPr>
          <w:rFonts w:ascii="Times New Roman" w:eastAsia="Times New Roman" w:hAnsi="Times New Roman"/>
          <w:color w:val="000000"/>
          <w:sz w:val="24"/>
          <w:szCs w:val="24"/>
          <w:lang w:eastAsia="ru-RU"/>
        </w:rPr>
        <w:t>есяти) рабочих дней со дня получения претензии</w:t>
      </w:r>
      <w:r w:rsidRPr="005E27EB">
        <w:rPr>
          <w:rFonts w:ascii="Times New Roman" w:eastAsia="Times New Roman" w:hAnsi="Times New Roman"/>
          <w:sz w:val="24"/>
          <w:szCs w:val="24"/>
          <w:lang w:eastAsia="ru-RU"/>
        </w:rPr>
        <w:t>.</w:t>
      </w:r>
      <w:bookmarkEnd w:id="49"/>
    </w:p>
    <w:p w:rsidR="00F072DF" w:rsidRPr="005E27EB" w:rsidRDefault="00F072DF" w:rsidP="00F072DF">
      <w:pPr>
        <w:pStyle w:val="a8"/>
        <w:numPr>
          <w:ilvl w:val="1"/>
          <w:numId w:val="35"/>
        </w:numPr>
        <w:spacing w:after="0" w:line="240" w:lineRule="auto"/>
        <w:ind w:left="0" w:firstLine="709"/>
        <w:jc w:val="both"/>
        <w:rPr>
          <w:rFonts w:ascii="Times New Roman" w:eastAsia="Times New Roman" w:hAnsi="Times New Roman"/>
          <w:sz w:val="24"/>
          <w:szCs w:val="24"/>
          <w:lang w:eastAsia="ru-RU"/>
        </w:rPr>
      </w:pPr>
      <w:r w:rsidRPr="005E27EB">
        <w:rPr>
          <w:rFonts w:ascii="Times New Roman" w:eastAsia="Times New Roman" w:hAnsi="Times New Roman"/>
          <w:color w:val="000000"/>
          <w:sz w:val="24"/>
          <w:szCs w:val="24"/>
          <w:lang w:eastAsia="ru-RU"/>
        </w:rPr>
        <w:lastRenderedPageBreak/>
        <w:t xml:space="preserve">В случае </w:t>
      </w:r>
      <w:proofErr w:type="spellStart"/>
      <w:r w:rsidRPr="005E27EB">
        <w:rPr>
          <w:rFonts w:ascii="Times New Roman" w:eastAsia="Times New Roman" w:hAnsi="Times New Roman"/>
          <w:color w:val="000000"/>
          <w:sz w:val="24"/>
          <w:szCs w:val="24"/>
          <w:lang w:eastAsia="ru-RU"/>
        </w:rPr>
        <w:t>неурегулирования</w:t>
      </w:r>
      <w:proofErr w:type="spellEnd"/>
      <w:r w:rsidRPr="005E27EB">
        <w:rPr>
          <w:rFonts w:ascii="Times New Roman" w:eastAsia="Times New Roman" w:hAnsi="Times New Roman"/>
          <w:color w:val="000000"/>
          <w:sz w:val="24"/>
          <w:szCs w:val="24"/>
          <w:lang w:eastAsia="ru-RU"/>
        </w:rPr>
        <w:t xml:space="preserve"> спора в претензионном порядке, а также в случае неполучения ответа на претензию в течение срока, указанного в пункте</w:t>
      </w:r>
      <w:r>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fldChar w:fldCharType="begin"/>
      </w:r>
      <w:r>
        <w:rPr>
          <w:rFonts w:ascii="Times New Roman" w:eastAsia="Times New Roman" w:hAnsi="Times New Roman"/>
          <w:color w:val="000000"/>
          <w:sz w:val="24"/>
          <w:szCs w:val="24"/>
          <w:lang w:eastAsia="ru-RU"/>
        </w:rPr>
        <w:instrText xml:space="preserve"> REF _Ref518980637 \r \h </w:instrText>
      </w:r>
      <w:r>
        <w:rPr>
          <w:rFonts w:ascii="Times New Roman" w:eastAsia="Times New Roman" w:hAnsi="Times New Roman"/>
          <w:color w:val="000000"/>
          <w:sz w:val="24"/>
          <w:szCs w:val="24"/>
          <w:lang w:eastAsia="ru-RU"/>
        </w:rPr>
      </w:r>
      <w:r>
        <w:rPr>
          <w:rFonts w:ascii="Times New Roman" w:eastAsia="Times New Roman" w:hAnsi="Times New Roman"/>
          <w:color w:val="000000"/>
          <w:sz w:val="24"/>
          <w:szCs w:val="24"/>
          <w:lang w:eastAsia="ru-RU"/>
        </w:rPr>
        <w:fldChar w:fldCharType="separate"/>
      </w:r>
      <w:r w:rsidR="00A7363C">
        <w:rPr>
          <w:rFonts w:ascii="Times New Roman" w:eastAsia="Times New Roman" w:hAnsi="Times New Roman"/>
          <w:color w:val="000000"/>
          <w:sz w:val="24"/>
          <w:szCs w:val="24"/>
          <w:lang w:eastAsia="ru-RU"/>
        </w:rPr>
        <w:t>10.1</w:t>
      </w:r>
      <w:r>
        <w:rPr>
          <w:rFonts w:ascii="Times New Roman" w:eastAsia="Times New Roman" w:hAnsi="Times New Roman"/>
          <w:color w:val="000000"/>
          <w:sz w:val="24"/>
          <w:szCs w:val="24"/>
          <w:lang w:eastAsia="ru-RU"/>
        </w:rPr>
        <w:fldChar w:fldCharType="end"/>
      </w:r>
      <w:r>
        <w:rPr>
          <w:rFonts w:ascii="Times New Roman" w:eastAsia="Times New Roman" w:hAnsi="Times New Roman"/>
          <w:color w:val="000000"/>
          <w:sz w:val="24"/>
          <w:szCs w:val="24"/>
          <w:lang w:eastAsia="ru-RU"/>
        </w:rPr>
        <w:t xml:space="preserve"> Договора</w:t>
      </w:r>
      <w:r w:rsidR="001F2FA0">
        <w:rPr>
          <w:rFonts w:ascii="Times New Roman" w:eastAsia="Times New Roman" w:hAnsi="Times New Roman"/>
          <w:color w:val="000000"/>
          <w:sz w:val="24"/>
          <w:szCs w:val="24"/>
          <w:lang w:eastAsia="ru-RU"/>
        </w:rPr>
        <w:t>, спор передается в Арбитражный суд Псковской области</w:t>
      </w:r>
      <w:r w:rsidRPr="005E27EB">
        <w:rPr>
          <w:rFonts w:ascii="Times New Roman" w:eastAsia="Times New Roman" w:hAnsi="Times New Roman"/>
          <w:sz w:val="24"/>
          <w:szCs w:val="24"/>
          <w:lang w:eastAsia="ru-RU"/>
        </w:rPr>
        <w:t>.</w:t>
      </w:r>
    </w:p>
    <w:p w:rsidR="00F072DF" w:rsidRPr="005E27EB" w:rsidRDefault="00F072DF" w:rsidP="00F072DF">
      <w:pPr>
        <w:pStyle w:val="a8"/>
        <w:spacing w:after="0" w:line="240" w:lineRule="auto"/>
        <w:ind w:left="0" w:firstLine="709"/>
        <w:rPr>
          <w:rFonts w:ascii="Times New Roman" w:hAnsi="Times New Roman"/>
          <w:sz w:val="24"/>
          <w:szCs w:val="24"/>
        </w:rPr>
      </w:pPr>
    </w:p>
    <w:p w:rsidR="00F072DF" w:rsidRPr="005E27EB" w:rsidRDefault="00F072DF" w:rsidP="00F072DF">
      <w:pPr>
        <w:pStyle w:val="a8"/>
        <w:numPr>
          <w:ilvl w:val="0"/>
          <w:numId w:val="35"/>
        </w:numPr>
        <w:spacing w:after="0" w:line="240" w:lineRule="auto"/>
        <w:ind w:left="0" w:firstLine="709"/>
        <w:jc w:val="center"/>
        <w:outlineLvl w:val="0"/>
        <w:rPr>
          <w:rFonts w:ascii="Times New Roman" w:hAnsi="Times New Roman"/>
          <w:b/>
          <w:sz w:val="24"/>
          <w:szCs w:val="24"/>
        </w:rPr>
      </w:pPr>
      <w:r w:rsidRPr="005E27EB">
        <w:rPr>
          <w:rFonts w:ascii="Times New Roman" w:hAnsi="Times New Roman"/>
          <w:b/>
          <w:sz w:val="24"/>
          <w:szCs w:val="24"/>
        </w:rPr>
        <w:t>Прочие условия</w:t>
      </w:r>
    </w:p>
    <w:p w:rsidR="00F072DF" w:rsidRPr="005E27EB" w:rsidRDefault="00F072DF" w:rsidP="00F072DF">
      <w:pPr>
        <w:pStyle w:val="a8"/>
        <w:spacing w:after="0" w:line="240" w:lineRule="auto"/>
        <w:ind w:left="0" w:firstLine="709"/>
        <w:rPr>
          <w:rFonts w:ascii="Times New Roman" w:hAnsi="Times New Roman"/>
          <w:sz w:val="24"/>
          <w:szCs w:val="24"/>
        </w:rPr>
      </w:pPr>
    </w:p>
    <w:p w:rsidR="00F072DF" w:rsidRDefault="00F072DF" w:rsidP="00F072DF">
      <w:pPr>
        <w:pStyle w:val="a8"/>
        <w:numPr>
          <w:ilvl w:val="1"/>
          <w:numId w:val="35"/>
        </w:numPr>
        <w:snapToGrid w:val="0"/>
        <w:spacing w:after="0" w:line="240" w:lineRule="auto"/>
        <w:ind w:left="0" w:firstLine="709"/>
        <w:jc w:val="both"/>
        <w:rPr>
          <w:rFonts w:ascii="Times New Roman" w:hAnsi="Times New Roman"/>
          <w:sz w:val="24"/>
          <w:szCs w:val="24"/>
        </w:rPr>
      </w:pPr>
      <w:r w:rsidRPr="00541137">
        <w:rPr>
          <w:rFonts w:ascii="Times New Roman" w:hAnsi="Times New Roman"/>
          <w:sz w:val="24"/>
          <w:szCs w:val="24"/>
        </w:rPr>
        <w:t>В случаях, не предусмотренных Договором, Стороны руководствуются законодательством Российской Федерации.</w:t>
      </w:r>
    </w:p>
    <w:p w:rsidR="00F072DF" w:rsidRDefault="00F072DF" w:rsidP="00F072DF">
      <w:pPr>
        <w:pStyle w:val="a8"/>
        <w:numPr>
          <w:ilvl w:val="1"/>
          <w:numId w:val="35"/>
        </w:numPr>
        <w:tabs>
          <w:tab w:val="left" w:pos="-1560"/>
        </w:tabs>
        <w:snapToGrid w:val="0"/>
        <w:spacing w:after="0" w:line="240" w:lineRule="auto"/>
        <w:ind w:left="0" w:firstLine="709"/>
        <w:jc w:val="both"/>
        <w:rPr>
          <w:rFonts w:ascii="Times New Roman" w:hAnsi="Times New Roman"/>
          <w:sz w:val="24"/>
          <w:szCs w:val="24"/>
        </w:rPr>
      </w:pPr>
      <w:bookmarkStart w:id="50" w:name="_Ref55556347"/>
      <w:r w:rsidRPr="006F6D58">
        <w:rPr>
          <w:rFonts w:ascii="Times New Roman" w:hAnsi="Times New Roman"/>
          <w:sz w:val="24"/>
          <w:szCs w:val="24"/>
        </w:rPr>
        <w:t xml:space="preserve">Арендатор настоящим поручает </w:t>
      </w:r>
      <w:r>
        <w:rPr>
          <w:rFonts w:ascii="Times New Roman" w:hAnsi="Times New Roman"/>
          <w:sz w:val="24"/>
          <w:szCs w:val="24"/>
        </w:rPr>
        <w:t>Арендодателю</w:t>
      </w:r>
      <w:r w:rsidRPr="006F6D58">
        <w:rPr>
          <w:rFonts w:ascii="Times New Roman" w:hAnsi="Times New Roman"/>
          <w:sz w:val="24"/>
          <w:szCs w:val="24"/>
        </w:rPr>
        <w:t xml:space="preserve"> представить Договор в </w:t>
      </w:r>
      <w:r w:rsidRPr="006F6D58">
        <w:rPr>
          <w:rFonts w:ascii="Times New Roman" w:eastAsia="Times New Roman" w:hAnsi="Times New Roman"/>
          <w:sz w:val="24"/>
          <w:szCs w:val="24"/>
          <w:lang w:eastAsia="ru-RU"/>
        </w:rPr>
        <w:t xml:space="preserve">орган, осуществляющий государственный кадастровый учет и государственную регистрацию прав </w:t>
      </w:r>
      <w:r>
        <w:rPr>
          <w:rFonts w:ascii="Times New Roman" w:eastAsia="Times New Roman" w:hAnsi="Times New Roman"/>
          <w:sz w:val="24"/>
          <w:szCs w:val="24"/>
          <w:lang w:eastAsia="ru-RU"/>
        </w:rPr>
        <w:t xml:space="preserve">на </w:t>
      </w:r>
      <w:r w:rsidRPr="008E7726">
        <w:rPr>
          <w:rFonts w:ascii="Times New Roman" w:hAnsi="Times New Roman"/>
          <w:sz w:val="24"/>
          <w:szCs w:val="24"/>
        </w:rPr>
        <w:t>недвижимое имущество и сделок с ним</w:t>
      </w:r>
      <w:r w:rsidRPr="006F6D58">
        <w:rPr>
          <w:rFonts w:ascii="Times New Roman" w:eastAsia="Times New Roman" w:hAnsi="Times New Roman"/>
          <w:sz w:val="24"/>
          <w:szCs w:val="24"/>
          <w:lang w:eastAsia="ru-RU"/>
        </w:rPr>
        <w:t>,</w:t>
      </w:r>
      <w:r w:rsidRPr="006F6D58">
        <w:rPr>
          <w:rFonts w:ascii="Times New Roman" w:hAnsi="Times New Roman"/>
          <w:sz w:val="24"/>
          <w:szCs w:val="24"/>
        </w:rPr>
        <w:t xml:space="preserve"> для регистрации в соответствии с требованиями </w:t>
      </w:r>
      <w:r w:rsidRPr="009C5B4E">
        <w:rPr>
          <w:rFonts w:ascii="Times New Roman" w:eastAsia="Times New Roman" w:hAnsi="Times New Roman"/>
          <w:sz w:val="24"/>
          <w:szCs w:val="24"/>
          <w:lang w:eastAsia="x-none"/>
        </w:rPr>
        <w:t xml:space="preserve">действующего </w:t>
      </w:r>
      <w:r w:rsidRPr="009C5B4E">
        <w:rPr>
          <w:rFonts w:ascii="Times New Roman" w:hAnsi="Times New Roman"/>
          <w:sz w:val="24"/>
          <w:szCs w:val="24"/>
        </w:rPr>
        <w:t xml:space="preserve">законодательства Российской Федерации, а </w:t>
      </w:r>
      <w:r>
        <w:rPr>
          <w:rFonts w:ascii="Times New Roman" w:hAnsi="Times New Roman"/>
          <w:sz w:val="24"/>
          <w:szCs w:val="24"/>
        </w:rPr>
        <w:t>Арендодатель</w:t>
      </w:r>
      <w:r w:rsidRPr="009C5B4E">
        <w:rPr>
          <w:rFonts w:ascii="Times New Roman" w:hAnsi="Times New Roman"/>
          <w:sz w:val="24"/>
          <w:szCs w:val="24"/>
        </w:rPr>
        <w:t xml:space="preserve"> принимает на себя выполнение этого поручения. Расходы, связанные с государственной регистрацией Договора</w:t>
      </w:r>
      <w:r>
        <w:rPr>
          <w:rFonts w:ascii="Times New Roman" w:hAnsi="Times New Roman"/>
          <w:sz w:val="24"/>
          <w:szCs w:val="24"/>
        </w:rPr>
        <w:t>, в том числе по постановке Объекта на кадастровый учет</w:t>
      </w:r>
      <w:r w:rsidRPr="009C5B4E">
        <w:rPr>
          <w:rFonts w:ascii="Times New Roman" w:hAnsi="Times New Roman"/>
          <w:sz w:val="24"/>
          <w:szCs w:val="24"/>
        </w:rPr>
        <w:t xml:space="preserve"> (а также изменений, дополнений к Договору, а также в случае его досрочного прекращения, соглашения о расторжении), оплачиваются </w:t>
      </w:r>
      <w:r>
        <w:rPr>
          <w:rFonts w:ascii="Times New Roman" w:hAnsi="Times New Roman"/>
          <w:sz w:val="24"/>
          <w:szCs w:val="24"/>
        </w:rPr>
        <w:t>Арендодателем</w:t>
      </w:r>
      <w:r w:rsidRPr="009C5B4E">
        <w:rPr>
          <w:rFonts w:ascii="Times New Roman" w:hAnsi="Times New Roman"/>
          <w:sz w:val="24"/>
          <w:szCs w:val="24"/>
        </w:rPr>
        <w:t xml:space="preserve"> в полном объеме.</w:t>
      </w:r>
      <w:bookmarkEnd w:id="50"/>
    </w:p>
    <w:p w:rsidR="00F072DF" w:rsidRPr="009C5B4E" w:rsidRDefault="00F072DF" w:rsidP="00F072DF">
      <w:pPr>
        <w:pStyle w:val="a8"/>
        <w:numPr>
          <w:ilvl w:val="1"/>
          <w:numId w:val="35"/>
        </w:numPr>
        <w:tabs>
          <w:tab w:val="left" w:pos="-1560"/>
        </w:tabs>
        <w:snapToGrid w:val="0"/>
        <w:spacing w:after="0" w:line="240" w:lineRule="auto"/>
        <w:ind w:left="0" w:firstLine="709"/>
        <w:jc w:val="both"/>
        <w:rPr>
          <w:rFonts w:ascii="Times New Roman" w:hAnsi="Times New Roman"/>
          <w:sz w:val="24"/>
          <w:szCs w:val="24"/>
        </w:rPr>
      </w:pPr>
      <w:r w:rsidRPr="003D435D">
        <w:rPr>
          <w:rFonts w:ascii="Times New Roman" w:hAnsi="Times New Roman"/>
          <w:sz w:val="24"/>
          <w:szCs w:val="24"/>
        </w:rPr>
        <w:t xml:space="preserve">В случае, если при осуществлении государственной регистрации Договора </w:t>
      </w:r>
      <w:r w:rsidRPr="003D435D">
        <w:rPr>
          <w:rFonts w:ascii="Times New Roman" w:eastAsia="Times New Roman" w:hAnsi="Times New Roman"/>
          <w:sz w:val="24"/>
          <w:szCs w:val="24"/>
          <w:lang w:eastAsia="ru-RU"/>
        </w:rPr>
        <w:t xml:space="preserve">органом, осуществляющим государственный кадастровый учет и государственную регистрацию прав на </w:t>
      </w:r>
      <w:r w:rsidRPr="003D435D">
        <w:rPr>
          <w:rFonts w:ascii="Times New Roman" w:hAnsi="Times New Roman"/>
          <w:sz w:val="24"/>
          <w:szCs w:val="24"/>
        </w:rPr>
        <w:t>недвижимое имущество и сделок с ним</w:t>
      </w:r>
      <w:r w:rsidRPr="003D435D">
        <w:rPr>
          <w:rFonts w:ascii="Times New Roman" w:eastAsia="Times New Roman" w:hAnsi="Times New Roman"/>
          <w:sz w:val="24"/>
          <w:szCs w:val="24"/>
          <w:lang w:eastAsia="ru-RU"/>
        </w:rPr>
        <w:t>,</w:t>
      </w:r>
      <w:r w:rsidRPr="003D435D">
        <w:rPr>
          <w:rFonts w:ascii="Times New Roman" w:hAnsi="Times New Roman"/>
          <w:sz w:val="24"/>
          <w:szCs w:val="24"/>
        </w:rPr>
        <w:t xml:space="preserve"> в целях осуществления государственной регистрации будут затребованы какие-либо дополнительные документы или информация, либо потребуется внести изменения и/или дополнения в Договор, то Арендатор обязуется, при наличии, незамедлительно передать Арендодателю копии и/или подлинники</w:t>
      </w:r>
      <w:r w:rsidRPr="009C5B4E">
        <w:rPr>
          <w:rFonts w:ascii="Times New Roman" w:hAnsi="Times New Roman"/>
          <w:sz w:val="24"/>
          <w:szCs w:val="24"/>
        </w:rPr>
        <w:t xml:space="preserve"> всех затребованных </w:t>
      </w:r>
      <w:r w:rsidRPr="009C5B4E">
        <w:rPr>
          <w:rFonts w:ascii="Times New Roman" w:eastAsia="Times New Roman" w:hAnsi="Times New Roman"/>
          <w:sz w:val="24"/>
          <w:szCs w:val="24"/>
          <w:lang w:eastAsia="ru-RU"/>
        </w:rPr>
        <w:t>органом, осуществляющим государственный кадастровый учет и государственную регистрацию прав</w:t>
      </w:r>
      <w:r w:rsidRPr="006F6D58">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на </w:t>
      </w:r>
      <w:r w:rsidRPr="008E7726">
        <w:rPr>
          <w:rFonts w:ascii="Times New Roman" w:hAnsi="Times New Roman"/>
          <w:sz w:val="24"/>
          <w:szCs w:val="24"/>
        </w:rPr>
        <w:t>недвижимое имущество и сделок с ним</w:t>
      </w:r>
      <w:r w:rsidRPr="006F6D58">
        <w:rPr>
          <w:rFonts w:ascii="Times New Roman" w:eastAsia="Times New Roman" w:hAnsi="Times New Roman"/>
          <w:sz w:val="24"/>
          <w:szCs w:val="24"/>
          <w:lang w:eastAsia="ru-RU"/>
        </w:rPr>
        <w:t>,</w:t>
      </w:r>
      <w:r w:rsidRPr="006F6D58">
        <w:rPr>
          <w:rFonts w:ascii="Times New Roman" w:hAnsi="Times New Roman"/>
          <w:sz w:val="24"/>
          <w:szCs w:val="24"/>
        </w:rPr>
        <w:t xml:space="preserve"> документов и/или необходимую информацию, а Стороны обязуются незамедлительно подписать соглашения о внесении соответствующих изменений и дополнений в Договор.</w:t>
      </w:r>
    </w:p>
    <w:p w:rsidR="00F072DF" w:rsidRPr="005E27EB" w:rsidRDefault="00F072DF" w:rsidP="00F072DF">
      <w:pPr>
        <w:pStyle w:val="a8"/>
        <w:numPr>
          <w:ilvl w:val="1"/>
          <w:numId w:val="35"/>
        </w:numPr>
        <w:spacing w:after="0" w:line="240" w:lineRule="auto"/>
        <w:ind w:left="0" w:firstLine="709"/>
        <w:jc w:val="both"/>
        <w:rPr>
          <w:rFonts w:ascii="Times New Roman" w:hAnsi="Times New Roman"/>
          <w:sz w:val="24"/>
          <w:szCs w:val="24"/>
        </w:rPr>
      </w:pPr>
      <w:bookmarkStart w:id="51" w:name="_Ref85626894"/>
      <w:r w:rsidRPr="005E27EB">
        <w:rPr>
          <w:rFonts w:ascii="Times New Roman" w:hAnsi="Times New Roman"/>
          <w:sz w:val="24"/>
          <w:szCs w:val="24"/>
        </w:rPr>
        <w:t xml:space="preserve">Все юридически значимые сообщения (заявления, уведомления, требования, претензии и т.п.) должны направляться по адресам Сторон, указанным в разделе </w:t>
      </w:r>
      <w:r w:rsidRPr="005E27EB">
        <w:rPr>
          <w:rFonts w:ascii="Times New Roman" w:hAnsi="Times New Roman"/>
          <w:sz w:val="24"/>
          <w:szCs w:val="24"/>
        </w:rPr>
        <w:fldChar w:fldCharType="begin"/>
      </w:r>
      <w:r w:rsidRPr="005E27EB">
        <w:rPr>
          <w:rFonts w:ascii="Times New Roman" w:hAnsi="Times New Roman"/>
          <w:sz w:val="24"/>
          <w:szCs w:val="24"/>
        </w:rPr>
        <w:instrText xml:space="preserve"> REF _Ref486335588 \r \h  \* MERGEFORMAT </w:instrText>
      </w:r>
      <w:r w:rsidRPr="005E27EB">
        <w:rPr>
          <w:rFonts w:ascii="Times New Roman" w:hAnsi="Times New Roman"/>
          <w:sz w:val="24"/>
          <w:szCs w:val="24"/>
        </w:rPr>
      </w:r>
      <w:r w:rsidRPr="005E27EB">
        <w:rPr>
          <w:rFonts w:ascii="Times New Roman" w:hAnsi="Times New Roman"/>
          <w:sz w:val="24"/>
          <w:szCs w:val="24"/>
        </w:rPr>
        <w:fldChar w:fldCharType="separate"/>
      </w:r>
      <w:r w:rsidR="00A7363C">
        <w:rPr>
          <w:rFonts w:ascii="Times New Roman" w:hAnsi="Times New Roman"/>
          <w:sz w:val="24"/>
          <w:szCs w:val="24"/>
        </w:rPr>
        <w:t>13</w:t>
      </w:r>
      <w:r w:rsidRPr="005E27EB">
        <w:rPr>
          <w:rFonts w:ascii="Times New Roman" w:hAnsi="Times New Roman"/>
          <w:sz w:val="24"/>
          <w:szCs w:val="24"/>
        </w:rPr>
        <w:fldChar w:fldCharType="end"/>
      </w:r>
      <w:r w:rsidRPr="005E27EB">
        <w:rPr>
          <w:rFonts w:ascii="Times New Roman" w:hAnsi="Times New Roman"/>
          <w:sz w:val="24"/>
          <w:szCs w:val="24"/>
        </w:rPr>
        <w:t xml:space="preserve"> Договора, и приобретают юридическую силу с момента доставки адресату, за исключением случаев, отдельно оговоренных в Договоре.</w:t>
      </w:r>
      <w:bookmarkEnd w:id="51"/>
      <w:r w:rsidRPr="005E27EB">
        <w:rPr>
          <w:rFonts w:ascii="Times New Roman" w:hAnsi="Times New Roman"/>
          <w:sz w:val="24"/>
          <w:szCs w:val="24"/>
        </w:rPr>
        <w:t xml:space="preserve"> </w:t>
      </w:r>
    </w:p>
    <w:p w:rsidR="00F072DF" w:rsidRPr="005E27EB" w:rsidRDefault="00F072DF" w:rsidP="00F072DF">
      <w:pPr>
        <w:spacing w:after="0" w:line="240" w:lineRule="auto"/>
        <w:ind w:firstLine="709"/>
        <w:jc w:val="both"/>
        <w:rPr>
          <w:rFonts w:ascii="Times New Roman" w:hAnsi="Times New Roman"/>
          <w:sz w:val="24"/>
          <w:szCs w:val="24"/>
        </w:rPr>
      </w:pPr>
      <w:r w:rsidRPr="005E27EB">
        <w:rPr>
          <w:rFonts w:ascii="Times New Roman" w:hAnsi="Times New Roman"/>
          <w:sz w:val="24"/>
          <w:szCs w:val="24"/>
        </w:rPr>
        <w:t xml:space="preserve">При изменении адресов </w:t>
      </w:r>
      <w:r>
        <w:rPr>
          <w:rFonts w:ascii="Times New Roman" w:hAnsi="Times New Roman"/>
          <w:sz w:val="24"/>
          <w:szCs w:val="24"/>
        </w:rPr>
        <w:t xml:space="preserve">или иных сведений, имеющих значение для надлежащего исполнения обязательств по Договору, </w:t>
      </w:r>
      <w:r w:rsidRPr="005E27EB">
        <w:rPr>
          <w:rFonts w:ascii="Times New Roman" w:hAnsi="Times New Roman"/>
          <w:sz w:val="24"/>
          <w:szCs w:val="24"/>
        </w:rPr>
        <w:t>соответствующая Сторона заблаговременно, не позднее 1</w:t>
      </w:r>
      <w:r>
        <w:rPr>
          <w:rFonts w:ascii="Times New Roman" w:hAnsi="Times New Roman"/>
          <w:sz w:val="24"/>
          <w:szCs w:val="24"/>
        </w:rPr>
        <w:t> </w:t>
      </w:r>
      <w:r w:rsidRPr="005E27EB">
        <w:rPr>
          <w:rFonts w:ascii="Times New Roman" w:hAnsi="Times New Roman"/>
          <w:sz w:val="24"/>
          <w:szCs w:val="24"/>
        </w:rPr>
        <w:t>(</w:t>
      </w:r>
      <w:r>
        <w:rPr>
          <w:rFonts w:ascii="Times New Roman" w:hAnsi="Times New Roman"/>
          <w:sz w:val="24"/>
          <w:szCs w:val="24"/>
        </w:rPr>
        <w:t>о</w:t>
      </w:r>
      <w:r w:rsidRPr="005E27EB">
        <w:rPr>
          <w:rFonts w:ascii="Times New Roman" w:hAnsi="Times New Roman"/>
          <w:sz w:val="24"/>
          <w:szCs w:val="24"/>
        </w:rPr>
        <w:t>дного) рабочего дня до вступления в силу соответствующих изменений, обязана обеспечить доставку другой Стороне соответствующего уведомления. На Сторону, нарушившую данную обязанность, возлагаются все неблагоприятные последствия и риски отсутствия у другой Стороны актуальной информации, в частности, все юридически значимые сообщения считаются доставленными, а их юридические последствия – возникшими, при условии доставки по предыдущему доведенному до отправителя адресу получателя.</w:t>
      </w:r>
    </w:p>
    <w:p w:rsidR="00F072DF" w:rsidRPr="005E27EB" w:rsidRDefault="00F072DF" w:rsidP="00F072DF">
      <w:pPr>
        <w:spacing w:after="0" w:line="240" w:lineRule="auto"/>
        <w:ind w:firstLine="709"/>
        <w:jc w:val="both"/>
        <w:rPr>
          <w:rFonts w:ascii="Times New Roman" w:hAnsi="Times New Roman"/>
          <w:sz w:val="24"/>
          <w:szCs w:val="24"/>
        </w:rPr>
      </w:pPr>
      <w:r w:rsidRPr="005E27EB">
        <w:rPr>
          <w:rFonts w:ascii="Times New Roman" w:hAnsi="Times New Roman"/>
          <w:sz w:val="24"/>
          <w:szCs w:val="24"/>
        </w:rPr>
        <w:t>Допустимые способы направления юридически значимых сообщений:</w:t>
      </w:r>
    </w:p>
    <w:p w:rsidR="00F072DF" w:rsidRPr="005E27EB" w:rsidRDefault="00F072DF" w:rsidP="00F072DF">
      <w:pPr>
        <w:spacing w:after="0" w:line="240" w:lineRule="auto"/>
        <w:ind w:firstLine="709"/>
        <w:jc w:val="both"/>
        <w:rPr>
          <w:rFonts w:ascii="Times New Roman" w:hAnsi="Times New Roman"/>
          <w:sz w:val="24"/>
          <w:szCs w:val="24"/>
        </w:rPr>
      </w:pPr>
      <w:r w:rsidRPr="005E27EB">
        <w:rPr>
          <w:rFonts w:ascii="Times New Roman" w:hAnsi="Times New Roman"/>
          <w:sz w:val="24"/>
          <w:szCs w:val="24"/>
        </w:rPr>
        <w:t>а) через собственного курьера под расписку на копии;</w:t>
      </w:r>
    </w:p>
    <w:p w:rsidR="00F072DF" w:rsidRPr="005E27EB" w:rsidRDefault="00F072DF" w:rsidP="00F072DF">
      <w:pPr>
        <w:spacing w:after="0" w:line="240" w:lineRule="auto"/>
        <w:ind w:firstLine="709"/>
        <w:jc w:val="both"/>
        <w:rPr>
          <w:rFonts w:ascii="Times New Roman" w:hAnsi="Times New Roman"/>
          <w:sz w:val="24"/>
          <w:szCs w:val="24"/>
        </w:rPr>
      </w:pPr>
      <w:r w:rsidRPr="005E27EB">
        <w:rPr>
          <w:rFonts w:ascii="Times New Roman" w:hAnsi="Times New Roman"/>
          <w:sz w:val="24"/>
          <w:szCs w:val="24"/>
        </w:rPr>
        <w:t>б) через курьерскую службу с описью вложения;</w:t>
      </w:r>
    </w:p>
    <w:p w:rsidR="00F072DF" w:rsidRPr="005E27EB" w:rsidRDefault="00F072DF" w:rsidP="00F072DF">
      <w:pPr>
        <w:spacing w:after="0" w:line="240" w:lineRule="auto"/>
        <w:ind w:firstLine="709"/>
        <w:jc w:val="both"/>
        <w:rPr>
          <w:rFonts w:ascii="Times New Roman" w:hAnsi="Times New Roman"/>
          <w:sz w:val="24"/>
          <w:szCs w:val="24"/>
        </w:rPr>
      </w:pPr>
      <w:r w:rsidRPr="005E27EB">
        <w:rPr>
          <w:rFonts w:ascii="Times New Roman" w:hAnsi="Times New Roman"/>
          <w:sz w:val="24"/>
          <w:szCs w:val="24"/>
        </w:rPr>
        <w:t>в) по почте с уведомлением о вручении и описью вложения;</w:t>
      </w:r>
    </w:p>
    <w:p w:rsidR="00F072DF" w:rsidRPr="005E27EB" w:rsidRDefault="00F072DF" w:rsidP="00F072DF">
      <w:pPr>
        <w:spacing w:after="0" w:line="240" w:lineRule="auto"/>
        <w:ind w:firstLine="709"/>
        <w:jc w:val="both"/>
        <w:rPr>
          <w:rFonts w:ascii="Times New Roman" w:hAnsi="Times New Roman"/>
          <w:sz w:val="24"/>
          <w:szCs w:val="24"/>
        </w:rPr>
      </w:pPr>
      <w:r w:rsidRPr="005E27EB">
        <w:rPr>
          <w:rFonts w:ascii="Times New Roman" w:hAnsi="Times New Roman"/>
          <w:sz w:val="24"/>
          <w:szCs w:val="24"/>
        </w:rPr>
        <w:t>г) телеграммой с уведомлением о вручении.</w:t>
      </w:r>
    </w:p>
    <w:p w:rsidR="00F072DF" w:rsidRDefault="00F072DF" w:rsidP="00F072DF">
      <w:pPr>
        <w:tabs>
          <w:tab w:val="left" w:pos="-5387"/>
        </w:tabs>
        <w:snapToGrid w:val="0"/>
        <w:spacing w:after="0" w:line="240" w:lineRule="auto"/>
        <w:ind w:firstLine="709"/>
        <w:jc w:val="both"/>
        <w:rPr>
          <w:rFonts w:ascii="Times New Roman" w:hAnsi="Times New Roman"/>
          <w:sz w:val="24"/>
          <w:szCs w:val="24"/>
        </w:rPr>
      </w:pPr>
      <w:r w:rsidRPr="005E27EB">
        <w:rPr>
          <w:rFonts w:ascii="Times New Roman" w:hAnsi="Times New Roman"/>
          <w:sz w:val="24"/>
          <w:szCs w:val="24"/>
        </w:rPr>
        <w:t>Подтверждение содержания отправления обязательно. Иные способы направления извещений (в том числе по электронной почте или по факсу) допускаются</w:t>
      </w:r>
      <w:r>
        <w:rPr>
          <w:rFonts w:ascii="Times New Roman" w:hAnsi="Times New Roman"/>
          <w:sz w:val="24"/>
          <w:szCs w:val="24"/>
        </w:rPr>
        <w:t xml:space="preserve">, но </w:t>
      </w:r>
      <w:r w:rsidRPr="005E27EB">
        <w:rPr>
          <w:rFonts w:ascii="Times New Roman" w:hAnsi="Times New Roman"/>
          <w:sz w:val="24"/>
          <w:szCs w:val="24"/>
        </w:rPr>
        <w:t>не признаются имеющими юридическую силу, за исключением случаев, специально оговоренных в Договоре.</w:t>
      </w:r>
    </w:p>
    <w:p w:rsidR="00F072DF" w:rsidRPr="00303DD7" w:rsidRDefault="00F072DF" w:rsidP="00F072DF">
      <w:pPr>
        <w:pStyle w:val="a8"/>
        <w:numPr>
          <w:ilvl w:val="1"/>
          <w:numId w:val="35"/>
        </w:numPr>
        <w:tabs>
          <w:tab w:val="left" w:pos="-5387"/>
        </w:tabs>
        <w:snapToGrid w:val="0"/>
        <w:spacing w:after="0" w:line="240" w:lineRule="auto"/>
        <w:ind w:left="0" w:firstLine="709"/>
        <w:jc w:val="both"/>
        <w:rPr>
          <w:rFonts w:ascii="Times New Roman" w:hAnsi="Times New Roman"/>
          <w:sz w:val="24"/>
          <w:szCs w:val="24"/>
        </w:rPr>
      </w:pPr>
      <w:r w:rsidRPr="00CC0290">
        <w:rPr>
          <w:rFonts w:ascii="Times New Roman" w:eastAsia="Times New Roman" w:hAnsi="Times New Roman"/>
          <w:bCs/>
          <w:sz w:val="24"/>
          <w:szCs w:val="24"/>
        </w:rPr>
        <w:t xml:space="preserve">В ходе </w:t>
      </w:r>
      <w:r>
        <w:rPr>
          <w:rFonts w:ascii="Times New Roman" w:eastAsia="Times New Roman" w:hAnsi="Times New Roman"/>
          <w:bCs/>
          <w:sz w:val="24"/>
          <w:szCs w:val="24"/>
        </w:rPr>
        <w:t xml:space="preserve">исполнения настоящего Договора </w:t>
      </w:r>
      <w:r w:rsidRPr="00CC0290">
        <w:rPr>
          <w:rFonts w:ascii="Times New Roman" w:eastAsia="Times New Roman" w:hAnsi="Times New Roman"/>
          <w:bCs/>
          <w:sz w:val="24"/>
          <w:szCs w:val="24"/>
        </w:rPr>
        <w:t xml:space="preserve">запрещается подключение любого оборудования </w:t>
      </w:r>
      <w:r>
        <w:rPr>
          <w:rFonts w:ascii="Times New Roman" w:eastAsia="Times New Roman" w:hAnsi="Times New Roman"/>
          <w:bCs/>
          <w:sz w:val="24"/>
          <w:szCs w:val="24"/>
        </w:rPr>
        <w:t>Арендодателя к ИТ-инфраструктуре Арендатора</w:t>
      </w:r>
      <w:r w:rsidRPr="00CC0290">
        <w:rPr>
          <w:rFonts w:ascii="Times New Roman" w:eastAsia="Times New Roman" w:hAnsi="Times New Roman"/>
          <w:bCs/>
          <w:sz w:val="24"/>
          <w:szCs w:val="24"/>
        </w:rPr>
        <w:t>, а также допуск работников</w:t>
      </w:r>
      <w:r>
        <w:rPr>
          <w:rStyle w:val="a6"/>
          <w:rFonts w:ascii="Times New Roman" w:hAnsi="Times New Roman"/>
          <w:sz w:val="24"/>
        </w:rPr>
        <w:footnoteReference w:id="13"/>
      </w:r>
      <w:r w:rsidRPr="00CC0290">
        <w:rPr>
          <w:rFonts w:ascii="Times New Roman" w:eastAsia="Times New Roman" w:hAnsi="Times New Roman"/>
          <w:bCs/>
          <w:sz w:val="24"/>
          <w:szCs w:val="24"/>
        </w:rPr>
        <w:t xml:space="preserve"> </w:t>
      </w:r>
      <w:r>
        <w:rPr>
          <w:rFonts w:ascii="Times New Roman" w:eastAsia="Times New Roman" w:hAnsi="Times New Roman"/>
          <w:bCs/>
          <w:sz w:val="24"/>
          <w:szCs w:val="24"/>
        </w:rPr>
        <w:t>Арендодателя</w:t>
      </w:r>
      <w:r w:rsidRPr="00CC0290">
        <w:rPr>
          <w:rFonts w:ascii="Times New Roman" w:eastAsia="Times New Roman" w:hAnsi="Times New Roman"/>
          <w:bCs/>
          <w:sz w:val="24"/>
          <w:szCs w:val="24"/>
        </w:rPr>
        <w:t xml:space="preserve"> к работе на средствах вычислительной техники и в автоматизированных </w:t>
      </w:r>
      <w:r w:rsidRPr="00CC0290">
        <w:rPr>
          <w:rFonts w:ascii="Times New Roman" w:eastAsia="Times New Roman" w:hAnsi="Times New Roman"/>
          <w:bCs/>
          <w:sz w:val="24"/>
          <w:szCs w:val="24"/>
        </w:rPr>
        <w:lastRenderedPageBreak/>
        <w:t xml:space="preserve">системах </w:t>
      </w:r>
      <w:r>
        <w:rPr>
          <w:rFonts w:ascii="Times New Roman" w:eastAsia="Times New Roman" w:hAnsi="Times New Roman"/>
          <w:bCs/>
          <w:sz w:val="24"/>
          <w:szCs w:val="24"/>
        </w:rPr>
        <w:t>Арендатора. Допуск работников</w:t>
      </w:r>
      <w:r w:rsidRPr="00CC0290">
        <w:rPr>
          <w:rFonts w:ascii="Times New Roman" w:eastAsia="Times New Roman" w:hAnsi="Times New Roman"/>
          <w:bCs/>
          <w:sz w:val="24"/>
          <w:szCs w:val="24"/>
        </w:rPr>
        <w:t xml:space="preserve"> </w:t>
      </w:r>
      <w:r>
        <w:rPr>
          <w:rFonts w:ascii="Times New Roman" w:eastAsia="Times New Roman" w:hAnsi="Times New Roman"/>
          <w:bCs/>
          <w:sz w:val="24"/>
          <w:szCs w:val="24"/>
        </w:rPr>
        <w:t>Арендодателя</w:t>
      </w:r>
      <w:r w:rsidRPr="00CC0290">
        <w:rPr>
          <w:rFonts w:ascii="Times New Roman" w:eastAsia="Times New Roman" w:hAnsi="Times New Roman"/>
          <w:bCs/>
          <w:sz w:val="24"/>
          <w:szCs w:val="24"/>
        </w:rPr>
        <w:t xml:space="preserve"> на территорию </w:t>
      </w:r>
      <w:r>
        <w:rPr>
          <w:rFonts w:ascii="Times New Roman" w:eastAsia="Times New Roman" w:hAnsi="Times New Roman"/>
          <w:bCs/>
          <w:sz w:val="24"/>
          <w:szCs w:val="24"/>
        </w:rPr>
        <w:t>Арендатора</w:t>
      </w:r>
      <w:r w:rsidRPr="00CC0290">
        <w:rPr>
          <w:rFonts w:ascii="Times New Roman" w:eastAsia="Times New Roman" w:hAnsi="Times New Roman"/>
          <w:bCs/>
          <w:sz w:val="24"/>
          <w:szCs w:val="24"/>
        </w:rPr>
        <w:t xml:space="preserve"> производи</w:t>
      </w:r>
      <w:r>
        <w:rPr>
          <w:rFonts w:ascii="Times New Roman" w:eastAsia="Times New Roman" w:hAnsi="Times New Roman"/>
          <w:bCs/>
          <w:sz w:val="24"/>
          <w:szCs w:val="24"/>
        </w:rPr>
        <w:t>тся после подписания работником</w:t>
      </w:r>
      <w:r w:rsidRPr="00CC0290">
        <w:rPr>
          <w:rFonts w:ascii="Times New Roman" w:eastAsia="Times New Roman" w:hAnsi="Times New Roman"/>
          <w:bCs/>
          <w:sz w:val="24"/>
          <w:szCs w:val="24"/>
        </w:rPr>
        <w:t xml:space="preserve"> </w:t>
      </w:r>
      <w:r>
        <w:rPr>
          <w:rFonts w:ascii="Times New Roman" w:eastAsia="Times New Roman" w:hAnsi="Times New Roman"/>
          <w:bCs/>
          <w:sz w:val="24"/>
          <w:szCs w:val="24"/>
        </w:rPr>
        <w:t>Арендодателя</w:t>
      </w:r>
      <w:r w:rsidRPr="00CC0290">
        <w:rPr>
          <w:rFonts w:ascii="Times New Roman" w:eastAsia="Times New Roman" w:hAnsi="Times New Roman"/>
          <w:bCs/>
          <w:sz w:val="24"/>
          <w:szCs w:val="24"/>
        </w:rPr>
        <w:t xml:space="preserve"> «Обязательства о соблюдении требований </w:t>
      </w:r>
      <w:proofErr w:type="spellStart"/>
      <w:r w:rsidRPr="00CC0290">
        <w:rPr>
          <w:rFonts w:ascii="Times New Roman" w:eastAsia="Times New Roman" w:hAnsi="Times New Roman"/>
          <w:bCs/>
          <w:sz w:val="24"/>
          <w:szCs w:val="24"/>
        </w:rPr>
        <w:t>кибербезопасности</w:t>
      </w:r>
      <w:proofErr w:type="spellEnd"/>
      <w:r w:rsidRPr="00CC0290">
        <w:rPr>
          <w:rFonts w:ascii="Times New Roman" w:eastAsia="Times New Roman" w:hAnsi="Times New Roman"/>
          <w:bCs/>
          <w:sz w:val="24"/>
          <w:szCs w:val="24"/>
        </w:rPr>
        <w:t xml:space="preserve"> в ПАО Сбербанк», по форме Пр</w:t>
      </w:r>
      <w:r>
        <w:rPr>
          <w:rFonts w:ascii="Times New Roman" w:eastAsia="Times New Roman" w:hAnsi="Times New Roman"/>
          <w:bCs/>
          <w:sz w:val="24"/>
          <w:szCs w:val="24"/>
        </w:rPr>
        <w:t>иложения № 8</w:t>
      </w:r>
      <w:r w:rsidRPr="00CC0290">
        <w:rPr>
          <w:rFonts w:ascii="Times New Roman" w:eastAsia="Times New Roman" w:hAnsi="Times New Roman"/>
          <w:bCs/>
          <w:sz w:val="24"/>
          <w:szCs w:val="24"/>
        </w:rPr>
        <w:t xml:space="preserve"> к Договору.</w:t>
      </w:r>
      <w:r>
        <w:rPr>
          <w:rFonts w:ascii="Times New Roman" w:eastAsia="Times New Roman" w:hAnsi="Times New Roman"/>
          <w:bCs/>
          <w:sz w:val="24"/>
          <w:szCs w:val="24"/>
        </w:rPr>
        <w:t xml:space="preserve"> </w:t>
      </w:r>
    </w:p>
    <w:p w:rsidR="00F072DF" w:rsidRDefault="00F072DF" w:rsidP="00F072DF">
      <w:pPr>
        <w:spacing w:after="0" w:line="240" w:lineRule="auto"/>
        <w:ind w:firstLine="709"/>
        <w:jc w:val="both"/>
        <w:rPr>
          <w:rFonts w:ascii="Times New Roman" w:hAnsi="Times New Roman"/>
          <w:sz w:val="24"/>
        </w:rPr>
      </w:pPr>
      <w:r>
        <w:rPr>
          <w:rFonts w:ascii="Times New Roman" w:hAnsi="Times New Roman"/>
          <w:bCs/>
          <w:sz w:val="24"/>
          <w:szCs w:val="24"/>
        </w:rPr>
        <w:t>Арендодатель</w:t>
      </w:r>
      <w:r w:rsidRPr="00411173">
        <w:rPr>
          <w:rFonts w:ascii="Times New Roman" w:hAnsi="Times New Roman"/>
          <w:bCs/>
          <w:sz w:val="24"/>
          <w:szCs w:val="24"/>
        </w:rPr>
        <w:t xml:space="preserve"> обязуется</w:t>
      </w:r>
      <w:r>
        <w:rPr>
          <w:rFonts w:ascii="Times New Roman" w:hAnsi="Times New Roman"/>
          <w:bCs/>
          <w:sz w:val="24"/>
          <w:szCs w:val="24"/>
        </w:rPr>
        <w:t xml:space="preserve"> до исполнения всех обязательств по Договору</w:t>
      </w:r>
      <w:r w:rsidRPr="00411173">
        <w:rPr>
          <w:rFonts w:ascii="Times New Roman" w:hAnsi="Times New Roman"/>
          <w:bCs/>
          <w:sz w:val="24"/>
          <w:szCs w:val="24"/>
        </w:rPr>
        <w:t xml:space="preserve"> </w:t>
      </w:r>
      <w:r>
        <w:rPr>
          <w:rFonts w:ascii="Times New Roman" w:hAnsi="Times New Roman"/>
          <w:bCs/>
          <w:sz w:val="24"/>
          <w:szCs w:val="24"/>
        </w:rPr>
        <w:t xml:space="preserve">хранить и </w:t>
      </w:r>
      <w:r w:rsidRPr="00411173">
        <w:rPr>
          <w:rFonts w:ascii="Times New Roman" w:hAnsi="Times New Roman"/>
          <w:bCs/>
          <w:sz w:val="24"/>
          <w:szCs w:val="24"/>
        </w:rPr>
        <w:t xml:space="preserve">по требованию </w:t>
      </w:r>
      <w:r>
        <w:rPr>
          <w:rFonts w:ascii="Times New Roman" w:hAnsi="Times New Roman"/>
          <w:bCs/>
          <w:sz w:val="24"/>
          <w:szCs w:val="24"/>
        </w:rPr>
        <w:t>Арендатора</w:t>
      </w:r>
      <w:r w:rsidRPr="00411173">
        <w:rPr>
          <w:rFonts w:ascii="Times New Roman" w:hAnsi="Times New Roman"/>
          <w:bCs/>
          <w:sz w:val="24"/>
          <w:szCs w:val="24"/>
        </w:rPr>
        <w:t xml:space="preserve"> предоставить подписанн</w:t>
      </w:r>
      <w:r>
        <w:rPr>
          <w:rFonts w:ascii="Times New Roman" w:hAnsi="Times New Roman"/>
          <w:bCs/>
          <w:sz w:val="24"/>
          <w:szCs w:val="24"/>
        </w:rPr>
        <w:t>ые</w:t>
      </w:r>
      <w:r w:rsidRPr="00411173">
        <w:rPr>
          <w:rFonts w:ascii="Times New Roman" w:hAnsi="Times New Roman"/>
          <w:bCs/>
          <w:sz w:val="24"/>
          <w:szCs w:val="24"/>
        </w:rPr>
        <w:t xml:space="preserve"> обязательств</w:t>
      </w:r>
      <w:r>
        <w:rPr>
          <w:rFonts w:ascii="Times New Roman" w:hAnsi="Times New Roman"/>
          <w:bCs/>
          <w:sz w:val="24"/>
          <w:szCs w:val="24"/>
        </w:rPr>
        <w:t>а</w:t>
      </w:r>
      <w:r w:rsidRPr="00411173">
        <w:rPr>
          <w:rFonts w:ascii="Times New Roman" w:hAnsi="Times New Roman"/>
          <w:bCs/>
          <w:sz w:val="24"/>
          <w:szCs w:val="24"/>
        </w:rPr>
        <w:t xml:space="preserve"> о соблюдении требований </w:t>
      </w:r>
      <w:proofErr w:type="spellStart"/>
      <w:r w:rsidRPr="00411173">
        <w:rPr>
          <w:rFonts w:ascii="Times New Roman" w:hAnsi="Times New Roman"/>
          <w:bCs/>
          <w:sz w:val="24"/>
          <w:szCs w:val="24"/>
        </w:rPr>
        <w:t>кибербезопасности</w:t>
      </w:r>
      <w:proofErr w:type="spellEnd"/>
      <w:r w:rsidRPr="00411173">
        <w:rPr>
          <w:rFonts w:ascii="Times New Roman" w:hAnsi="Times New Roman"/>
          <w:bCs/>
          <w:sz w:val="24"/>
          <w:szCs w:val="24"/>
        </w:rPr>
        <w:t xml:space="preserve"> </w:t>
      </w:r>
      <w:r>
        <w:rPr>
          <w:rFonts w:ascii="Times New Roman" w:hAnsi="Times New Roman"/>
          <w:bCs/>
          <w:sz w:val="24"/>
          <w:szCs w:val="24"/>
        </w:rPr>
        <w:t xml:space="preserve">в </w:t>
      </w:r>
      <w:r w:rsidRPr="00411173">
        <w:rPr>
          <w:rFonts w:ascii="Times New Roman" w:hAnsi="Times New Roman"/>
          <w:bCs/>
          <w:sz w:val="24"/>
          <w:szCs w:val="24"/>
        </w:rPr>
        <w:t>ПАО Сбербанк в течение 3 (трех) рабочих дней с даты получения соответствующего требования.</w:t>
      </w:r>
      <w:r>
        <w:rPr>
          <w:rFonts w:ascii="Times New Roman" w:hAnsi="Times New Roman"/>
          <w:bCs/>
          <w:sz w:val="24"/>
          <w:szCs w:val="24"/>
        </w:rPr>
        <w:t xml:space="preserve"> </w:t>
      </w:r>
    </w:p>
    <w:p w:rsidR="00F072DF" w:rsidRPr="00772C8E" w:rsidRDefault="00F072DF" w:rsidP="00F072DF">
      <w:pPr>
        <w:pStyle w:val="a8"/>
        <w:widowControl w:val="0"/>
        <w:tabs>
          <w:tab w:val="left" w:pos="709"/>
        </w:tabs>
        <w:autoSpaceDN w:val="0"/>
        <w:spacing w:after="0" w:line="240" w:lineRule="auto"/>
        <w:ind w:left="0" w:firstLine="709"/>
        <w:jc w:val="both"/>
        <w:rPr>
          <w:rFonts w:ascii="Times New Roman" w:hAnsi="Times New Roman"/>
          <w:sz w:val="24"/>
          <w:szCs w:val="24"/>
        </w:rPr>
      </w:pPr>
      <w:r>
        <w:rPr>
          <w:rFonts w:ascii="Times New Roman" w:hAnsi="Times New Roman"/>
          <w:bCs/>
          <w:sz w:val="24"/>
          <w:szCs w:val="24"/>
        </w:rPr>
        <w:t>Арендодатель</w:t>
      </w:r>
      <w:r w:rsidRPr="00772C8E">
        <w:rPr>
          <w:rFonts w:ascii="Times New Roman" w:hAnsi="Times New Roman"/>
          <w:sz w:val="24"/>
          <w:szCs w:val="24"/>
        </w:rPr>
        <w:t xml:space="preserve"> в рамках исполнения обязательств по Договору вправе привлекать </w:t>
      </w:r>
      <w:r>
        <w:rPr>
          <w:rFonts w:ascii="Times New Roman" w:hAnsi="Times New Roman"/>
          <w:sz w:val="24"/>
          <w:szCs w:val="24"/>
        </w:rPr>
        <w:t>третьих лиц</w:t>
      </w:r>
      <w:r w:rsidRPr="00772C8E">
        <w:rPr>
          <w:rFonts w:ascii="Times New Roman" w:hAnsi="Times New Roman"/>
          <w:sz w:val="24"/>
          <w:szCs w:val="24"/>
        </w:rPr>
        <w:t xml:space="preserve"> с соблюдением следующих условий:</w:t>
      </w:r>
    </w:p>
    <w:p w:rsidR="00F072DF" w:rsidRDefault="00F072DF" w:rsidP="00F072DF">
      <w:pPr>
        <w:widowControl w:val="0"/>
        <w:numPr>
          <w:ilvl w:val="0"/>
          <w:numId w:val="11"/>
        </w:numPr>
        <w:tabs>
          <w:tab w:val="left" w:pos="284"/>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 xml:space="preserve">привлечение </w:t>
      </w:r>
      <w:r>
        <w:rPr>
          <w:rFonts w:ascii="Times New Roman" w:hAnsi="Times New Roman"/>
          <w:bCs/>
          <w:sz w:val="24"/>
          <w:szCs w:val="24"/>
        </w:rPr>
        <w:t xml:space="preserve">третьих лиц Арендодатель обязан предварительно письменно </w:t>
      </w:r>
      <w:r w:rsidRPr="00772C8E">
        <w:rPr>
          <w:rFonts w:ascii="Times New Roman" w:hAnsi="Times New Roman"/>
          <w:bCs/>
          <w:sz w:val="24"/>
          <w:szCs w:val="24"/>
        </w:rPr>
        <w:t xml:space="preserve">согласовать с </w:t>
      </w:r>
      <w:r>
        <w:rPr>
          <w:rFonts w:ascii="Times New Roman" w:hAnsi="Times New Roman"/>
          <w:bCs/>
          <w:sz w:val="24"/>
          <w:szCs w:val="24"/>
        </w:rPr>
        <w:t>Арендатором</w:t>
      </w:r>
      <w:r w:rsidRPr="00772C8E">
        <w:rPr>
          <w:rFonts w:ascii="Times New Roman" w:hAnsi="Times New Roman"/>
          <w:bCs/>
          <w:sz w:val="24"/>
          <w:szCs w:val="24"/>
        </w:rPr>
        <w:t>;</w:t>
      </w:r>
    </w:p>
    <w:p w:rsidR="00F072DF" w:rsidRDefault="00F072DF" w:rsidP="00F072DF">
      <w:pPr>
        <w:widowControl w:val="0"/>
        <w:numPr>
          <w:ilvl w:val="0"/>
          <w:numId w:val="11"/>
        </w:numPr>
        <w:tabs>
          <w:tab w:val="left" w:pos="284"/>
        </w:tabs>
        <w:autoSpaceDN w:val="0"/>
        <w:spacing w:after="0" w:line="240" w:lineRule="auto"/>
        <w:ind w:left="0" w:firstLine="709"/>
        <w:jc w:val="both"/>
        <w:rPr>
          <w:rFonts w:ascii="Times New Roman" w:hAnsi="Times New Roman"/>
          <w:bCs/>
          <w:sz w:val="24"/>
          <w:szCs w:val="24"/>
        </w:rPr>
      </w:pPr>
      <w:r>
        <w:rPr>
          <w:rFonts w:ascii="Times New Roman" w:hAnsi="Times New Roman"/>
          <w:bCs/>
          <w:sz w:val="24"/>
          <w:szCs w:val="24"/>
        </w:rPr>
        <w:t>Арендодатель</w:t>
      </w:r>
      <w:r w:rsidRPr="00772C8E">
        <w:rPr>
          <w:rFonts w:ascii="Times New Roman" w:hAnsi="Times New Roman"/>
          <w:bCs/>
          <w:sz w:val="24"/>
          <w:szCs w:val="24"/>
        </w:rPr>
        <w:t xml:space="preserve"> несет полную ответственность за все действия и/или бездействия привлекаемых </w:t>
      </w:r>
      <w:r>
        <w:rPr>
          <w:rFonts w:ascii="Times New Roman" w:hAnsi="Times New Roman"/>
          <w:bCs/>
          <w:sz w:val="24"/>
          <w:szCs w:val="24"/>
        </w:rPr>
        <w:t>им третьих лиц;</w:t>
      </w:r>
    </w:p>
    <w:p w:rsidR="00F072DF" w:rsidRPr="0035618A" w:rsidRDefault="00F072DF" w:rsidP="00F072DF">
      <w:pPr>
        <w:widowControl w:val="0"/>
        <w:numPr>
          <w:ilvl w:val="0"/>
          <w:numId w:val="11"/>
        </w:numPr>
        <w:tabs>
          <w:tab w:val="left" w:pos="284"/>
        </w:tabs>
        <w:autoSpaceDN w:val="0"/>
        <w:spacing w:after="0" w:line="240" w:lineRule="auto"/>
        <w:ind w:left="0" w:firstLine="709"/>
        <w:jc w:val="both"/>
        <w:rPr>
          <w:rFonts w:ascii="Times New Roman" w:hAnsi="Times New Roman"/>
          <w:bCs/>
          <w:sz w:val="24"/>
          <w:szCs w:val="24"/>
        </w:rPr>
      </w:pPr>
      <w:r w:rsidRPr="0035618A">
        <w:rPr>
          <w:rFonts w:ascii="Times New Roman" w:hAnsi="Times New Roman"/>
          <w:bCs/>
          <w:sz w:val="24"/>
          <w:szCs w:val="24"/>
        </w:rPr>
        <w:t xml:space="preserve">допуск работников привлекаемых третьих лиц на территорию </w:t>
      </w:r>
      <w:r>
        <w:rPr>
          <w:rFonts w:ascii="Times New Roman" w:hAnsi="Times New Roman"/>
          <w:sz w:val="24"/>
          <w:szCs w:val="24"/>
        </w:rPr>
        <w:t>Арендатора</w:t>
      </w:r>
      <w:r w:rsidRPr="0035618A">
        <w:rPr>
          <w:rFonts w:ascii="Times New Roman" w:hAnsi="Times New Roman"/>
          <w:bCs/>
          <w:sz w:val="24"/>
          <w:szCs w:val="24"/>
        </w:rPr>
        <w:t xml:space="preserve"> производится после</w:t>
      </w:r>
      <w:r>
        <w:rPr>
          <w:rFonts w:ascii="Times New Roman" w:hAnsi="Times New Roman"/>
          <w:bCs/>
          <w:sz w:val="24"/>
          <w:szCs w:val="24"/>
        </w:rPr>
        <w:t xml:space="preserve"> подписания</w:t>
      </w:r>
      <w:r w:rsidRPr="0035618A">
        <w:rPr>
          <w:rFonts w:ascii="Times New Roman" w:hAnsi="Times New Roman"/>
          <w:bCs/>
          <w:sz w:val="24"/>
          <w:szCs w:val="24"/>
        </w:rPr>
        <w:t xml:space="preserve"> ими «Обязательства о соблюдении требований </w:t>
      </w:r>
      <w:proofErr w:type="spellStart"/>
      <w:r w:rsidRPr="0035618A">
        <w:rPr>
          <w:rFonts w:ascii="Times New Roman" w:hAnsi="Times New Roman"/>
          <w:bCs/>
          <w:sz w:val="24"/>
          <w:szCs w:val="24"/>
        </w:rPr>
        <w:t>кибербезопасности</w:t>
      </w:r>
      <w:proofErr w:type="spellEnd"/>
      <w:r w:rsidRPr="0035618A">
        <w:rPr>
          <w:rFonts w:ascii="Times New Roman" w:hAnsi="Times New Roman"/>
          <w:bCs/>
          <w:sz w:val="24"/>
          <w:szCs w:val="24"/>
        </w:rPr>
        <w:t xml:space="preserve"> в ПАО Сбербанк» (по форме Приложения </w:t>
      </w:r>
      <w:r>
        <w:rPr>
          <w:rFonts w:ascii="Times New Roman" w:eastAsia="Times New Roman" w:hAnsi="Times New Roman"/>
          <w:bCs/>
          <w:sz w:val="24"/>
          <w:szCs w:val="24"/>
        </w:rPr>
        <w:t>№ 8</w:t>
      </w:r>
      <w:r w:rsidRPr="0035618A">
        <w:rPr>
          <w:rFonts w:ascii="Times New Roman" w:hAnsi="Times New Roman"/>
          <w:bCs/>
          <w:sz w:val="24"/>
          <w:szCs w:val="24"/>
        </w:rPr>
        <w:t xml:space="preserve"> к Договору).</w:t>
      </w:r>
    </w:p>
    <w:p w:rsidR="00F072DF" w:rsidRPr="0035618A" w:rsidRDefault="00F072DF" w:rsidP="00F072DF">
      <w:pPr>
        <w:widowControl w:val="0"/>
        <w:numPr>
          <w:ilvl w:val="0"/>
          <w:numId w:val="11"/>
        </w:numPr>
        <w:tabs>
          <w:tab w:val="left" w:pos="284"/>
        </w:tabs>
        <w:autoSpaceDN w:val="0"/>
        <w:spacing w:after="0" w:line="240" w:lineRule="auto"/>
        <w:ind w:left="0" w:firstLine="709"/>
        <w:jc w:val="both"/>
        <w:rPr>
          <w:rFonts w:ascii="Times New Roman" w:hAnsi="Times New Roman"/>
          <w:bCs/>
          <w:sz w:val="24"/>
          <w:szCs w:val="24"/>
        </w:rPr>
      </w:pPr>
      <w:r>
        <w:rPr>
          <w:rFonts w:ascii="Times New Roman" w:hAnsi="Times New Roman"/>
          <w:bCs/>
          <w:sz w:val="24"/>
          <w:szCs w:val="24"/>
        </w:rPr>
        <w:t>Арендодатель</w:t>
      </w:r>
      <w:r w:rsidRPr="0035618A">
        <w:rPr>
          <w:rFonts w:ascii="Times New Roman" w:hAnsi="Times New Roman"/>
          <w:bCs/>
          <w:sz w:val="24"/>
          <w:szCs w:val="24"/>
        </w:rPr>
        <w:t xml:space="preserve"> обязуется до исполнения всех обязательств по Договору хранить и по требованию </w:t>
      </w:r>
      <w:r>
        <w:rPr>
          <w:rFonts w:ascii="Times New Roman" w:hAnsi="Times New Roman"/>
          <w:bCs/>
          <w:sz w:val="24"/>
          <w:szCs w:val="24"/>
        </w:rPr>
        <w:t>Арендатора</w:t>
      </w:r>
      <w:r w:rsidRPr="0035618A">
        <w:rPr>
          <w:rFonts w:ascii="Times New Roman" w:hAnsi="Times New Roman"/>
          <w:bCs/>
          <w:sz w:val="24"/>
          <w:szCs w:val="24"/>
        </w:rPr>
        <w:t xml:space="preserve"> предоставить подписанные работниками привлекаемых третьих лиц обязательства о соблюдении требований </w:t>
      </w:r>
      <w:proofErr w:type="spellStart"/>
      <w:r w:rsidRPr="0035618A">
        <w:rPr>
          <w:rFonts w:ascii="Times New Roman" w:hAnsi="Times New Roman"/>
          <w:bCs/>
          <w:sz w:val="24"/>
          <w:szCs w:val="24"/>
        </w:rPr>
        <w:t>кибербезопасности</w:t>
      </w:r>
      <w:proofErr w:type="spellEnd"/>
      <w:r w:rsidRPr="0035618A">
        <w:rPr>
          <w:rFonts w:ascii="Times New Roman" w:hAnsi="Times New Roman"/>
          <w:bCs/>
          <w:sz w:val="24"/>
          <w:szCs w:val="24"/>
        </w:rPr>
        <w:t xml:space="preserve"> </w:t>
      </w:r>
      <w:r>
        <w:rPr>
          <w:rFonts w:ascii="Times New Roman" w:hAnsi="Times New Roman"/>
          <w:bCs/>
          <w:sz w:val="24"/>
          <w:szCs w:val="24"/>
        </w:rPr>
        <w:t xml:space="preserve">в </w:t>
      </w:r>
      <w:r w:rsidRPr="0035618A">
        <w:rPr>
          <w:rFonts w:ascii="Times New Roman" w:hAnsi="Times New Roman"/>
          <w:bCs/>
          <w:sz w:val="24"/>
          <w:szCs w:val="24"/>
        </w:rPr>
        <w:t>ПАО Сбербанк в течение 3</w:t>
      </w:r>
      <w:r>
        <w:rPr>
          <w:rFonts w:ascii="Times New Roman" w:hAnsi="Times New Roman"/>
          <w:bCs/>
          <w:sz w:val="24"/>
          <w:szCs w:val="24"/>
        </w:rPr>
        <w:t> </w:t>
      </w:r>
      <w:r w:rsidRPr="0035618A">
        <w:rPr>
          <w:rFonts w:ascii="Times New Roman" w:hAnsi="Times New Roman"/>
          <w:bCs/>
          <w:sz w:val="24"/>
          <w:szCs w:val="24"/>
        </w:rPr>
        <w:t>(трех) рабочих дней с даты получения соответствующего требования.</w:t>
      </w:r>
    </w:p>
    <w:p w:rsidR="00F072DF" w:rsidRPr="00CC0290" w:rsidRDefault="00F072DF" w:rsidP="00F072DF">
      <w:pPr>
        <w:widowControl w:val="0"/>
        <w:tabs>
          <w:tab w:val="left" w:pos="284"/>
        </w:tabs>
        <w:autoSpaceDN w:val="0"/>
        <w:spacing w:after="0" w:line="240" w:lineRule="auto"/>
        <w:ind w:firstLine="709"/>
        <w:jc w:val="both"/>
        <w:rPr>
          <w:rFonts w:ascii="Times New Roman" w:hAnsi="Times New Roman"/>
          <w:sz w:val="24"/>
          <w:szCs w:val="24"/>
        </w:rPr>
      </w:pPr>
      <w:r w:rsidRPr="0035618A">
        <w:rPr>
          <w:rFonts w:ascii="Times New Roman" w:hAnsi="Times New Roman"/>
          <w:sz w:val="24"/>
        </w:rPr>
        <w:t xml:space="preserve">В каждом случае нарушения требований, указанных в </w:t>
      </w:r>
      <w:r w:rsidRPr="00B81ADF">
        <w:rPr>
          <w:rFonts w:ascii="Times New Roman" w:hAnsi="Times New Roman"/>
          <w:sz w:val="24"/>
        </w:rPr>
        <w:t xml:space="preserve">настоящем пункте Арендодатель </w:t>
      </w:r>
      <w:r w:rsidRPr="00B81ADF">
        <w:rPr>
          <w:rFonts w:ascii="Times New Roman" w:hAnsi="Times New Roman"/>
          <w:sz w:val="24"/>
          <w:szCs w:val="24"/>
        </w:rPr>
        <w:t>выплачивает Арендатору штрафную неустойку в размере 10 (десяти) % от размера постоянной арендной платы за год, а также обязуется в полном объёме возместить</w:t>
      </w:r>
      <w:r w:rsidRPr="00772C8E">
        <w:rPr>
          <w:rFonts w:ascii="Times New Roman" w:hAnsi="Times New Roman"/>
          <w:sz w:val="24"/>
          <w:szCs w:val="24"/>
        </w:rPr>
        <w:t xml:space="preserve"> убытки, причинённые </w:t>
      </w:r>
      <w:r>
        <w:rPr>
          <w:rFonts w:ascii="Times New Roman" w:hAnsi="Times New Roman"/>
          <w:sz w:val="24"/>
          <w:szCs w:val="24"/>
        </w:rPr>
        <w:t>Арендатору</w:t>
      </w:r>
      <w:r w:rsidRPr="00772C8E">
        <w:rPr>
          <w:rFonts w:ascii="Times New Roman" w:hAnsi="Times New Roman"/>
          <w:sz w:val="24"/>
          <w:szCs w:val="24"/>
        </w:rPr>
        <w:t xml:space="preserve"> вследствие нарушения </w:t>
      </w:r>
      <w:r>
        <w:rPr>
          <w:rFonts w:ascii="Times New Roman" w:hAnsi="Times New Roman"/>
          <w:sz w:val="24"/>
          <w:szCs w:val="24"/>
        </w:rPr>
        <w:t>требований</w:t>
      </w:r>
      <w:r w:rsidRPr="00772C8E">
        <w:rPr>
          <w:rFonts w:ascii="Times New Roman" w:hAnsi="Times New Roman"/>
          <w:sz w:val="24"/>
          <w:szCs w:val="24"/>
        </w:rPr>
        <w:t>, указанных в</w:t>
      </w:r>
      <w:r>
        <w:rPr>
          <w:rFonts w:ascii="Times New Roman" w:hAnsi="Times New Roman"/>
          <w:sz w:val="24"/>
          <w:szCs w:val="24"/>
        </w:rPr>
        <w:t xml:space="preserve"> </w:t>
      </w:r>
      <w:r>
        <w:rPr>
          <w:rFonts w:ascii="Times New Roman" w:hAnsi="Times New Roman"/>
          <w:sz w:val="24"/>
        </w:rPr>
        <w:t>настоящем пункте</w:t>
      </w:r>
      <w:r w:rsidRPr="00772C8E">
        <w:rPr>
          <w:rFonts w:ascii="Times New Roman" w:hAnsi="Times New Roman"/>
          <w:sz w:val="24"/>
          <w:szCs w:val="24"/>
        </w:rPr>
        <w:t xml:space="preserve">. Взыскание убытков не лишает </w:t>
      </w:r>
      <w:r>
        <w:rPr>
          <w:rFonts w:ascii="Times New Roman" w:hAnsi="Times New Roman"/>
          <w:sz w:val="24"/>
          <w:szCs w:val="24"/>
        </w:rPr>
        <w:t>Арендатора</w:t>
      </w:r>
      <w:r w:rsidRPr="00772C8E">
        <w:rPr>
          <w:rFonts w:ascii="Times New Roman" w:hAnsi="Times New Roman"/>
          <w:sz w:val="24"/>
          <w:szCs w:val="24"/>
        </w:rPr>
        <w:t xml:space="preserve"> возможности прибегать к любым иным мерам защиты своих прав и интересов, предусмотренных действующим законодательством и соглашением Сторон, в том числе взысканию неустойки в полном размере сверх убытков</w:t>
      </w:r>
      <w:r w:rsidRPr="0060073A">
        <w:rPr>
          <w:rFonts w:ascii="Times New Roman" w:hAnsi="Times New Roman"/>
          <w:sz w:val="24"/>
        </w:rPr>
        <w:t>.</w:t>
      </w:r>
    </w:p>
    <w:p w:rsidR="00F072DF" w:rsidRDefault="00F072DF" w:rsidP="00F072DF">
      <w:pPr>
        <w:pStyle w:val="a8"/>
        <w:numPr>
          <w:ilvl w:val="1"/>
          <w:numId w:val="35"/>
        </w:numPr>
        <w:tabs>
          <w:tab w:val="left" w:pos="-5387"/>
        </w:tabs>
        <w:snapToGrid w:val="0"/>
        <w:spacing w:after="0" w:line="240" w:lineRule="auto"/>
        <w:ind w:left="0" w:firstLine="709"/>
        <w:jc w:val="both"/>
        <w:rPr>
          <w:rFonts w:ascii="Times New Roman" w:hAnsi="Times New Roman"/>
          <w:sz w:val="24"/>
          <w:szCs w:val="24"/>
        </w:rPr>
      </w:pPr>
      <w:r w:rsidRPr="004448E1">
        <w:rPr>
          <w:rFonts w:ascii="Times New Roman" w:hAnsi="Times New Roman"/>
          <w:sz w:val="24"/>
          <w:szCs w:val="24"/>
        </w:rPr>
        <w:t>В рамках исполнения настоящего Договора, Стороны обязуются соблюдать положения, изложенные в Соглашении об использовании принципов корпоративной социальной ответственнос</w:t>
      </w:r>
      <w:r>
        <w:rPr>
          <w:rFonts w:ascii="Times New Roman" w:hAnsi="Times New Roman"/>
          <w:sz w:val="24"/>
          <w:szCs w:val="24"/>
        </w:rPr>
        <w:t>ти (Приложение № 9 к Договору).</w:t>
      </w:r>
    </w:p>
    <w:p w:rsidR="00F072DF" w:rsidRPr="00434E96" w:rsidRDefault="00F072DF" w:rsidP="00F072DF">
      <w:pPr>
        <w:pStyle w:val="a8"/>
        <w:numPr>
          <w:ilvl w:val="1"/>
          <w:numId w:val="35"/>
        </w:numPr>
        <w:tabs>
          <w:tab w:val="left" w:pos="-5387"/>
        </w:tabs>
        <w:snapToGrid w:val="0"/>
        <w:spacing w:after="0" w:line="240" w:lineRule="auto"/>
        <w:ind w:left="0" w:firstLine="709"/>
        <w:jc w:val="both"/>
        <w:rPr>
          <w:rFonts w:ascii="Times New Roman" w:hAnsi="Times New Roman"/>
          <w:sz w:val="24"/>
          <w:szCs w:val="24"/>
        </w:rPr>
      </w:pPr>
      <w:r w:rsidRPr="00434E96">
        <w:rPr>
          <w:rFonts w:ascii="Times New Roman" w:hAnsi="Times New Roman"/>
          <w:sz w:val="24"/>
          <w:szCs w:val="24"/>
        </w:rPr>
        <w:t>Стороны понимают, что в целях заключения и (или) исполнения настоящего Договора могут передавать друг другу персональные данные своих работников и (или) иных физических лиц, связанных с передающей Стороной и действующих под ее контролем и в ее интересах в силу гражданско-правовых и иных правоотношений.</w:t>
      </w:r>
    </w:p>
    <w:p w:rsidR="00F072DF" w:rsidRPr="008701E1" w:rsidRDefault="00F072DF" w:rsidP="00F072DF">
      <w:pPr>
        <w:pStyle w:val="a8"/>
        <w:tabs>
          <w:tab w:val="left" w:pos="-5387"/>
        </w:tabs>
        <w:snapToGrid w:val="0"/>
        <w:spacing w:after="0" w:line="240" w:lineRule="auto"/>
        <w:ind w:left="0" w:firstLine="709"/>
        <w:jc w:val="both"/>
        <w:rPr>
          <w:rFonts w:ascii="Times New Roman" w:hAnsi="Times New Roman"/>
          <w:sz w:val="24"/>
          <w:szCs w:val="24"/>
        </w:rPr>
      </w:pPr>
      <w:r w:rsidRPr="008701E1">
        <w:rPr>
          <w:rFonts w:ascii="Times New Roman" w:hAnsi="Times New Roman"/>
          <w:sz w:val="24"/>
          <w:szCs w:val="24"/>
        </w:rPr>
        <w:t>Стороны обеспечивают правомерную передачу персональных данных субъектов в соответствии с требованиями применимого законодательства, а также надлежащее уведомление таких субъектов о передаче их персональных данных (если применимо), с целью исполнения Договора, в том числе реализации Сторонами прав и обязанностей по Договору.</w:t>
      </w:r>
    </w:p>
    <w:p w:rsidR="00F072DF" w:rsidRDefault="00F072DF" w:rsidP="00F072DF">
      <w:pPr>
        <w:pStyle w:val="a8"/>
        <w:tabs>
          <w:tab w:val="left" w:pos="-5387"/>
        </w:tabs>
        <w:snapToGrid w:val="0"/>
        <w:spacing w:after="0" w:line="240" w:lineRule="auto"/>
        <w:ind w:left="0" w:firstLine="709"/>
        <w:jc w:val="both"/>
        <w:rPr>
          <w:rFonts w:ascii="Times New Roman" w:hAnsi="Times New Roman"/>
          <w:sz w:val="24"/>
          <w:szCs w:val="24"/>
        </w:rPr>
      </w:pPr>
      <w:r w:rsidRPr="008701E1">
        <w:rPr>
          <w:rFonts w:ascii="Times New Roman" w:hAnsi="Times New Roman"/>
          <w:sz w:val="24"/>
          <w:szCs w:val="24"/>
        </w:rPr>
        <w:t>Стороны обязуются осуществлять обработку персональных данных, обеспечивать их конфиденциальность и защиту в соответствии с требованиями Федерального закона от 27.07.2006 № 152-ФЗ «О персональных данных», а также принимать необходимые правовые, организационные и технические меры или обеспечивать их принятие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и от иных неправомерных действий в отношении персональных данных.</w:t>
      </w:r>
    </w:p>
    <w:p w:rsidR="00F072DF" w:rsidRPr="001423E2" w:rsidRDefault="00F072DF" w:rsidP="00F072DF">
      <w:pPr>
        <w:pStyle w:val="a8"/>
        <w:numPr>
          <w:ilvl w:val="1"/>
          <w:numId w:val="35"/>
        </w:numPr>
        <w:tabs>
          <w:tab w:val="left" w:pos="-5387"/>
        </w:tabs>
        <w:snapToGrid w:val="0"/>
        <w:spacing w:after="0" w:line="240" w:lineRule="auto"/>
        <w:ind w:left="0" w:firstLine="709"/>
        <w:jc w:val="both"/>
        <w:rPr>
          <w:rFonts w:ascii="Times New Roman" w:hAnsi="Times New Roman"/>
          <w:sz w:val="24"/>
          <w:szCs w:val="24"/>
        </w:rPr>
      </w:pPr>
      <w:r w:rsidRPr="001423E2">
        <w:rPr>
          <w:rFonts w:ascii="Times New Roman" w:hAnsi="Times New Roman"/>
          <w:sz w:val="24"/>
          <w:szCs w:val="24"/>
        </w:rPr>
        <w:t xml:space="preserve">Договор составлен на ____ листах (без учета приложений), в </w:t>
      </w:r>
      <w:r w:rsidR="00746C51">
        <w:rPr>
          <w:rFonts w:ascii="Times New Roman" w:hAnsi="Times New Roman"/>
          <w:sz w:val="24"/>
          <w:szCs w:val="24"/>
        </w:rPr>
        <w:t>2</w:t>
      </w:r>
      <w:r>
        <w:rPr>
          <w:rFonts w:ascii="Times New Roman" w:hAnsi="Times New Roman"/>
          <w:sz w:val="24"/>
          <w:szCs w:val="24"/>
        </w:rPr>
        <w:t> </w:t>
      </w:r>
      <w:r w:rsidRPr="001423E2">
        <w:rPr>
          <w:rFonts w:ascii="Times New Roman" w:hAnsi="Times New Roman"/>
          <w:sz w:val="24"/>
          <w:szCs w:val="24"/>
        </w:rPr>
        <w:t>(</w:t>
      </w:r>
      <w:r w:rsidR="00746C51">
        <w:rPr>
          <w:rFonts w:ascii="Times New Roman" w:hAnsi="Times New Roman"/>
          <w:sz w:val="24"/>
          <w:szCs w:val="24"/>
        </w:rPr>
        <w:t>дву</w:t>
      </w:r>
      <w:r w:rsidRPr="001423E2">
        <w:rPr>
          <w:rFonts w:ascii="Times New Roman" w:hAnsi="Times New Roman"/>
          <w:sz w:val="24"/>
          <w:szCs w:val="24"/>
        </w:rPr>
        <w:t>х) экземплярах, имеющих одинаковую юридическую силу, по одному экземпляру для каждой из Сторон.</w:t>
      </w:r>
    </w:p>
    <w:p w:rsidR="00F072DF" w:rsidRPr="005E27EB" w:rsidRDefault="00F072DF" w:rsidP="00F072DF">
      <w:pPr>
        <w:pStyle w:val="a8"/>
        <w:spacing w:after="0" w:line="240" w:lineRule="auto"/>
        <w:ind w:left="0" w:firstLine="709"/>
        <w:rPr>
          <w:rFonts w:ascii="Times New Roman" w:hAnsi="Times New Roman"/>
          <w:sz w:val="24"/>
          <w:szCs w:val="24"/>
        </w:rPr>
      </w:pPr>
    </w:p>
    <w:p w:rsidR="00F072DF" w:rsidRPr="005E27EB" w:rsidRDefault="00F072DF" w:rsidP="00F072DF">
      <w:pPr>
        <w:pStyle w:val="a8"/>
        <w:numPr>
          <w:ilvl w:val="0"/>
          <w:numId w:val="35"/>
        </w:numPr>
        <w:spacing w:after="0" w:line="240" w:lineRule="auto"/>
        <w:ind w:left="0" w:firstLine="709"/>
        <w:jc w:val="center"/>
        <w:outlineLvl w:val="0"/>
        <w:rPr>
          <w:rFonts w:ascii="Times New Roman" w:hAnsi="Times New Roman"/>
          <w:b/>
          <w:sz w:val="24"/>
          <w:szCs w:val="24"/>
        </w:rPr>
      </w:pPr>
      <w:r w:rsidRPr="005E27EB">
        <w:rPr>
          <w:rFonts w:ascii="Times New Roman" w:hAnsi="Times New Roman"/>
          <w:b/>
          <w:sz w:val="24"/>
          <w:szCs w:val="24"/>
        </w:rPr>
        <w:t>Приложения к Договору</w:t>
      </w:r>
    </w:p>
    <w:p w:rsidR="00F072DF" w:rsidRPr="005E27EB" w:rsidRDefault="00F072DF" w:rsidP="00F072DF">
      <w:pPr>
        <w:pStyle w:val="a8"/>
        <w:spacing w:after="0" w:line="240" w:lineRule="auto"/>
        <w:ind w:left="0" w:firstLine="709"/>
        <w:rPr>
          <w:rFonts w:ascii="Times New Roman" w:hAnsi="Times New Roman"/>
          <w:sz w:val="24"/>
          <w:szCs w:val="24"/>
        </w:rPr>
      </w:pPr>
    </w:p>
    <w:p w:rsidR="00F072DF" w:rsidRDefault="00F072DF" w:rsidP="00F072DF">
      <w:pPr>
        <w:pStyle w:val="a8"/>
        <w:numPr>
          <w:ilvl w:val="1"/>
          <w:numId w:val="35"/>
        </w:numPr>
        <w:snapToGrid w:val="0"/>
        <w:spacing w:after="0" w:line="240" w:lineRule="auto"/>
        <w:ind w:left="0" w:firstLine="709"/>
        <w:jc w:val="both"/>
        <w:rPr>
          <w:rFonts w:ascii="Times New Roman" w:hAnsi="Times New Roman"/>
          <w:bCs/>
          <w:sz w:val="24"/>
          <w:szCs w:val="24"/>
        </w:rPr>
      </w:pPr>
      <w:r w:rsidRPr="00541137">
        <w:rPr>
          <w:rFonts w:ascii="Times New Roman" w:hAnsi="Times New Roman"/>
          <w:bCs/>
          <w:sz w:val="24"/>
          <w:szCs w:val="24"/>
        </w:rPr>
        <w:lastRenderedPageBreak/>
        <w:t>Все приложения, изменения и дополнения к Договору являются его неотъемлемой частью и действительны, если они составлены в письменном виде и подписаны Сторонами.</w:t>
      </w:r>
    </w:p>
    <w:p w:rsidR="00F072DF" w:rsidRPr="005E27EB" w:rsidRDefault="00F072DF" w:rsidP="00F072DF">
      <w:pPr>
        <w:pStyle w:val="a8"/>
        <w:numPr>
          <w:ilvl w:val="1"/>
          <w:numId w:val="35"/>
        </w:numPr>
        <w:snapToGrid w:val="0"/>
        <w:spacing w:after="0" w:line="240" w:lineRule="auto"/>
        <w:ind w:left="0" w:firstLine="709"/>
        <w:jc w:val="both"/>
        <w:rPr>
          <w:rFonts w:ascii="Times New Roman" w:hAnsi="Times New Roman"/>
          <w:bCs/>
          <w:sz w:val="24"/>
          <w:szCs w:val="24"/>
        </w:rPr>
      </w:pPr>
      <w:r w:rsidRPr="005E27EB">
        <w:rPr>
          <w:rFonts w:ascii="Times New Roman" w:hAnsi="Times New Roman"/>
          <w:bCs/>
          <w:sz w:val="24"/>
          <w:szCs w:val="24"/>
        </w:rPr>
        <w:t>Приложение № 1 –</w:t>
      </w:r>
      <w:r>
        <w:rPr>
          <w:rFonts w:ascii="Times New Roman" w:hAnsi="Times New Roman"/>
          <w:bCs/>
          <w:sz w:val="24"/>
          <w:szCs w:val="24"/>
        </w:rPr>
        <w:t xml:space="preserve"> </w:t>
      </w:r>
      <w:r>
        <w:rPr>
          <w:rFonts w:ascii="Times New Roman" w:hAnsi="Times New Roman"/>
          <w:sz w:val="24"/>
          <w:szCs w:val="24"/>
        </w:rPr>
        <w:t>П</w:t>
      </w:r>
      <w:r w:rsidRPr="005E27EB">
        <w:rPr>
          <w:rFonts w:ascii="Times New Roman" w:hAnsi="Times New Roman"/>
          <w:sz w:val="24"/>
          <w:szCs w:val="24"/>
        </w:rPr>
        <w:t xml:space="preserve">лан </w:t>
      </w:r>
      <w:r w:rsidR="00307B96">
        <w:rPr>
          <w:rFonts w:ascii="Times New Roman" w:hAnsi="Times New Roman"/>
          <w:sz w:val="24"/>
          <w:szCs w:val="24"/>
        </w:rPr>
        <w:t>первого этажа</w:t>
      </w:r>
      <w:r w:rsidRPr="005E27EB">
        <w:rPr>
          <w:rFonts w:ascii="Times New Roman" w:hAnsi="Times New Roman"/>
          <w:sz w:val="24"/>
          <w:szCs w:val="24"/>
        </w:rPr>
        <w:t xml:space="preserve"> с указанием </w:t>
      </w:r>
      <w:r w:rsidR="00307B96">
        <w:rPr>
          <w:rFonts w:ascii="Times New Roman" w:hAnsi="Times New Roman"/>
          <w:sz w:val="24"/>
          <w:szCs w:val="24"/>
        </w:rPr>
        <w:t xml:space="preserve">арендованного </w:t>
      </w:r>
      <w:r w:rsidRPr="005E27EB">
        <w:rPr>
          <w:rFonts w:ascii="Times New Roman" w:hAnsi="Times New Roman"/>
          <w:sz w:val="24"/>
          <w:szCs w:val="24"/>
        </w:rPr>
        <w:t xml:space="preserve">Объекта (заштриховано) на этаже – </w:t>
      </w:r>
      <w:r w:rsidRPr="005E27EB">
        <w:rPr>
          <w:rFonts w:ascii="Times New Roman" w:hAnsi="Times New Roman"/>
          <w:bCs/>
          <w:sz w:val="24"/>
          <w:szCs w:val="24"/>
        </w:rPr>
        <w:t xml:space="preserve">на </w:t>
      </w:r>
      <w:r w:rsidR="00307B96">
        <w:rPr>
          <w:rFonts w:ascii="Times New Roman" w:hAnsi="Times New Roman"/>
          <w:bCs/>
          <w:sz w:val="24"/>
          <w:szCs w:val="24"/>
        </w:rPr>
        <w:t>1 листе</w:t>
      </w:r>
      <w:r w:rsidRPr="005E27EB">
        <w:rPr>
          <w:rFonts w:ascii="Times New Roman" w:hAnsi="Times New Roman"/>
          <w:bCs/>
          <w:sz w:val="24"/>
          <w:szCs w:val="24"/>
        </w:rPr>
        <w:t>.</w:t>
      </w:r>
    </w:p>
    <w:p w:rsidR="00F072DF" w:rsidRDefault="00F072DF" w:rsidP="00F072DF">
      <w:pPr>
        <w:pStyle w:val="a8"/>
        <w:numPr>
          <w:ilvl w:val="1"/>
          <w:numId w:val="35"/>
        </w:numPr>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 xml:space="preserve">Приложение № 2 – </w:t>
      </w:r>
      <w:r>
        <w:rPr>
          <w:rFonts w:ascii="Times New Roman" w:hAnsi="Times New Roman"/>
          <w:sz w:val="24"/>
          <w:szCs w:val="24"/>
        </w:rPr>
        <w:t xml:space="preserve">Акт </w:t>
      </w:r>
      <w:r w:rsidRPr="00126FFE">
        <w:rPr>
          <w:rFonts w:ascii="Times New Roman" w:hAnsi="Times New Roman"/>
          <w:sz w:val="24"/>
          <w:szCs w:val="24"/>
        </w:rPr>
        <w:t>о разграничении эксплуатационной ответственности</w:t>
      </w:r>
      <w:r w:rsidRPr="00126FFE" w:rsidDel="00126FFE">
        <w:rPr>
          <w:rFonts w:ascii="Times New Roman" w:hAnsi="Times New Roman"/>
          <w:sz w:val="24"/>
          <w:szCs w:val="24"/>
        </w:rPr>
        <w:t xml:space="preserve"> </w:t>
      </w:r>
      <w:r w:rsidRPr="005E27EB">
        <w:rPr>
          <w:rFonts w:ascii="Times New Roman" w:hAnsi="Times New Roman"/>
          <w:sz w:val="24"/>
          <w:szCs w:val="24"/>
        </w:rPr>
        <w:t xml:space="preserve">– </w:t>
      </w:r>
      <w:r w:rsidRPr="005E27EB">
        <w:rPr>
          <w:rFonts w:ascii="Times New Roman" w:hAnsi="Times New Roman"/>
          <w:bCs/>
          <w:sz w:val="24"/>
          <w:szCs w:val="24"/>
        </w:rPr>
        <w:t xml:space="preserve">на </w:t>
      </w:r>
      <w:r w:rsidR="00307B96">
        <w:rPr>
          <w:rFonts w:ascii="Times New Roman" w:hAnsi="Times New Roman"/>
          <w:bCs/>
          <w:sz w:val="24"/>
          <w:szCs w:val="24"/>
        </w:rPr>
        <w:t>1</w:t>
      </w:r>
      <w:r w:rsidRPr="005E27EB">
        <w:rPr>
          <w:rFonts w:ascii="Times New Roman" w:hAnsi="Times New Roman"/>
          <w:sz w:val="24"/>
          <w:szCs w:val="24"/>
        </w:rPr>
        <w:t xml:space="preserve"> лист</w:t>
      </w:r>
      <w:r w:rsidR="00307B96">
        <w:rPr>
          <w:rFonts w:ascii="Times New Roman" w:hAnsi="Times New Roman"/>
          <w:sz w:val="24"/>
          <w:szCs w:val="24"/>
        </w:rPr>
        <w:t>е</w:t>
      </w:r>
      <w:r w:rsidRPr="005E27EB">
        <w:rPr>
          <w:rFonts w:ascii="Times New Roman" w:hAnsi="Times New Roman"/>
          <w:sz w:val="24"/>
          <w:szCs w:val="24"/>
        </w:rPr>
        <w:t>.</w:t>
      </w:r>
    </w:p>
    <w:p w:rsidR="00F072DF" w:rsidRPr="00057316" w:rsidRDefault="00F072DF" w:rsidP="00F072DF">
      <w:pPr>
        <w:pStyle w:val="a8"/>
        <w:numPr>
          <w:ilvl w:val="1"/>
          <w:numId w:val="35"/>
        </w:numPr>
        <w:snapToGrid w:val="0"/>
        <w:spacing w:after="0" w:line="240" w:lineRule="auto"/>
        <w:ind w:left="0" w:firstLine="709"/>
        <w:jc w:val="both"/>
        <w:rPr>
          <w:rFonts w:ascii="Times New Roman" w:hAnsi="Times New Roman"/>
          <w:sz w:val="24"/>
          <w:szCs w:val="24"/>
        </w:rPr>
      </w:pPr>
      <w:r w:rsidRPr="009D1DF7">
        <w:rPr>
          <w:rFonts w:ascii="Times New Roman" w:hAnsi="Times New Roman"/>
          <w:sz w:val="24"/>
          <w:szCs w:val="24"/>
        </w:rPr>
        <w:t>Приложение № 3</w:t>
      </w:r>
      <w:r w:rsidRPr="00632665">
        <w:rPr>
          <w:rFonts w:ascii="Times New Roman" w:hAnsi="Times New Roman"/>
          <w:sz w:val="24"/>
          <w:szCs w:val="24"/>
        </w:rPr>
        <w:t xml:space="preserve"> – Форма Акта приема-передачи (возврата) Объекта – </w:t>
      </w:r>
      <w:r w:rsidRPr="00632665">
        <w:rPr>
          <w:rFonts w:ascii="Times New Roman" w:hAnsi="Times New Roman"/>
          <w:bCs/>
          <w:sz w:val="24"/>
          <w:szCs w:val="24"/>
        </w:rPr>
        <w:t xml:space="preserve">на </w:t>
      </w:r>
      <w:r w:rsidR="00307B96">
        <w:rPr>
          <w:rFonts w:ascii="Times New Roman" w:hAnsi="Times New Roman"/>
          <w:bCs/>
          <w:sz w:val="24"/>
          <w:szCs w:val="24"/>
        </w:rPr>
        <w:t>5</w:t>
      </w:r>
      <w:r w:rsidRPr="00632665">
        <w:rPr>
          <w:rFonts w:ascii="Times New Roman" w:hAnsi="Times New Roman"/>
          <w:sz w:val="24"/>
          <w:szCs w:val="24"/>
        </w:rPr>
        <w:t xml:space="preserve"> листах</w:t>
      </w:r>
      <w:r w:rsidRPr="00057316">
        <w:rPr>
          <w:rFonts w:ascii="Times New Roman" w:hAnsi="Times New Roman"/>
          <w:sz w:val="24"/>
          <w:szCs w:val="24"/>
        </w:rPr>
        <w:t>.</w:t>
      </w:r>
    </w:p>
    <w:p w:rsidR="00F072DF" w:rsidRPr="00057316" w:rsidRDefault="00F072DF" w:rsidP="00F072DF">
      <w:pPr>
        <w:pStyle w:val="a8"/>
        <w:numPr>
          <w:ilvl w:val="1"/>
          <w:numId w:val="35"/>
        </w:numPr>
        <w:snapToGrid w:val="0"/>
        <w:spacing w:after="0" w:line="240" w:lineRule="auto"/>
        <w:ind w:left="0" w:firstLine="709"/>
        <w:jc w:val="both"/>
        <w:rPr>
          <w:rFonts w:ascii="Times New Roman" w:hAnsi="Times New Roman"/>
          <w:sz w:val="24"/>
          <w:szCs w:val="24"/>
        </w:rPr>
      </w:pPr>
      <w:bookmarkStart w:id="52" w:name="_Ref530045897"/>
      <w:r w:rsidRPr="00057316">
        <w:rPr>
          <w:rFonts w:ascii="Times New Roman" w:hAnsi="Times New Roman"/>
          <w:sz w:val="24"/>
          <w:szCs w:val="24"/>
        </w:rPr>
        <w:t xml:space="preserve">Приложение № 4 – </w:t>
      </w:r>
      <w:r w:rsidRPr="00057316">
        <w:rPr>
          <w:rFonts w:ascii="Times New Roman" w:eastAsia="Times New Roman" w:hAnsi="Times New Roman"/>
          <w:bCs/>
          <w:sz w:val="24"/>
          <w:szCs w:val="24"/>
        </w:rPr>
        <w:t>Антикоррупционная оговорка</w:t>
      </w:r>
      <w:r w:rsidRPr="00057316">
        <w:rPr>
          <w:rFonts w:ascii="Times New Roman" w:hAnsi="Times New Roman"/>
          <w:bCs/>
          <w:sz w:val="24"/>
          <w:szCs w:val="24"/>
        </w:rPr>
        <w:t xml:space="preserve"> </w:t>
      </w:r>
      <w:r w:rsidRPr="00057316">
        <w:rPr>
          <w:rFonts w:ascii="Times New Roman" w:hAnsi="Times New Roman"/>
          <w:sz w:val="24"/>
          <w:szCs w:val="24"/>
        </w:rPr>
        <w:t xml:space="preserve">– </w:t>
      </w:r>
      <w:r w:rsidRPr="00057316">
        <w:rPr>
          <w:rFonts w:ascii="Times New Roman" w:hAnsi="Times New Roman"/>
          <w:bCs/>
          <w:sz w:val="24"/>
          <w:szCs w:val="24"/>
        </w:rPr>
        <w:t xml:space="preserve">на </w:t>
      </w:r>
      <w:r w:rsidRPr="00057316">
        <w:rPr>
          <w:rFonts w:ascii="Times New Roman" w:hAnsi="Times New Roman"/>
          <w:sz w:val="24"/>
          <w:szCs w:val="24"/>
        </w:rPr>
        <w:t>2 листах.</w:t>
      </w:r>
      <w:bookmarkEnd w:id="52"/>
    </w:p>
    <w:p w:rsidR="00F072DF" w:rsidRPr="00057316" w:rsidRDefault="00F072DF" w:rsidP="00F072DF">
      <w:pPr>
        <w:pStyle w:val="a8"/>
        <w:numPr>
          <w:ilvl w:val="1"/>
          <w:numId w:val="35"/>
        </w:numPr>
        <w:snapToGrid w:val="0"/>
        <w:spacing w:after="0" w:line="240" w:lineRule="auto"/>
        <w:ind w:left="0" w:firstLine="709"/>
        <w:jc w:val="both"/>
        <w:rPr>
          <w:rFonts w:ascii="Times New Roman" w:hAnsi="Times New Roman"/>
          <w:sz w:val="24"/>
          <w:szCs w:val="24"/>
        </w:rPr>
      </w:pPr>
      <w:bookmarkStart w:id="53" w:name="_Ref525055217"/>
      <w:r w:rsidRPr="00057316">
        <w:rPr>
          <w:rFonts w:ascii="Times New Roman" w:hAnsi="Times New Roman"/>
          <w:sz w:val="24"/>
          <w:szCs w:val="24"/>
        </w:rPr>
        <w:t xml:space="preserve">Приложение № 5 – </w:t>
      </w:r>
      <w:r w:rsidR="00057316" w:rsidRPr="00057316">
        <w:rPr>
          <w:rFonts w:ascii="Times New Roman" w:hAnsi="Times New Roman"/>
          <w:sz w:val="24"/>
          <w:szCs w:val="24"/>
        </w:rPr>
        <w:t xml:space="preserve">Схема уборки прилегающей территории </w:t>
      </w:r>
      <w:r w:rsidRPr="00057316">
        <w:rPr>
          <w:rFonts w:ascii="Times New Roman" w:hAnsi="Times New Roman"/>
          <w:sz w:val="24"/>
          <w:szCs w:val="24"/>
        </w:rPr>
        <w:t xml:space="preserve">– </w:t>
      </w:r>
      <w:r w:rsidRPr="00057316">
        <w:rPr>
          <w:rFonts w:ascii="Times New Roman" w:hAnsi="Times New Roman"/>
          <w:bCs/>
          <w:sz w:val="24"/>
          <w:szCs w:val="24"/>
        </w:rPr>
        <w:t xml:space="preserve">на </w:t>
      </w:r>
      <w:r w:rsidR="00307B96">
        <w:rPr>
          <w:rFonts w:ascii="Times New Roman" w:hAnsi="Times New Roman"/>
          <w:bCs/>
          <w:sz w:val="24"/>
          <w:szCs w:val="24"/>
        </w:rPr>
        <w:t>1</w:t>
      </w:r>
      <w:r w:rsidRPr="00057316">
        <w:rPr>
          <w:rFonts w:ascii="Times New Roman" w:hAnsi="Times New Roman"/>
          <w:sz w:val="24"/>
          <w:szCs w:val="24"/>
        </w:rPr>
        <w:t xml:space="preserve"> лист</w:t>
      </w:r>
      <w:bookmarkEnd w:id="53"/>
      <w:r w:rsidR="00307B96">
        <w:rPr>
          <w:rFonts w:ascii="Times New Roman" w:hAnsi="Times New Roman"/>
          <w:sz w:val="24"/>
          <w:szCs w:val="24"/>
        </w:rPr>
        <w:t>е</w:t>
      </w:r>
      <w:r w:rsidR="00057316" w:rsidRPr="00057316">
        <w:rPr>
          <w:rFonts w:ascii="Times New Roman" w:hAnsi="Times New Roman"/>
          <w:sz w:val="24"/>
          <w:szCs w:val="24"/>
        </w:rPr>
        <w:t>.</w:t>
      </w:r>
      <w:r w:rsidR="00B913B0" w:rsidRPr="00057316">
        <w:rPr>
          <w:rFonts w:ascii="Times New Roman" w:hAnsi="Times New Roman"/>
          <w:sz w:val="24"/>
          <w:szCs w:val="24"/>
        </w:rPr>
        <w:t xml:space="preserve">                                                         </w:t>
      </w:r>
    </w:p>
    <w:p w:rsidR="00F072DF" w:rsidRPr="00057316" w:rsidRDefault="00F072DF" w:rsidP="00F072DF">
      <w:pPr>
        <w:pStyle w:val="a8"/>
        <w:numPr>
          <w:ilvl w:val="1"/>
          <w:numId w:val="35"/>
        </w:numPr>
        <w:snapToGrid w:val="0"/>
        <w:spacing w:after="0" w:line="240" w:lineRule="auto"/>
        <w:ind w:left="0" w:firstLine="709"/>
        <w:jc w:val="both"/>
        <w:rPr>
          <w:rFonts w:ascii="Times New Roman" w:hAnsi="Times New Roman"/>
          <w:sz w:val="24"/>
          <w:szCs w:val="24"/>
        </w:rPr>
      </w:pPr>
      <w:r w:rsidRPr="00057316">
        <w:rPr>
          <w:rFonts w:ascii="Times New Roman" w:hAnsi="Times New Roman"/>
          <w:sz w:val="24"/>
          <w:szCs w:val="24"/>
        </w:rPr>
        <w:t xml:space="preserve">Приложение № </w:t>
      </w:r>
      <w:r w:rsidR="00652354">
        <w:rPr>
          <w:rFonts w:ascii="Times New Roman" w:hAnsi="Times New Roman"/>
          <w:sz w:val="24"/>
          <w:szCs w:val="24"/>
        </w:rPr>
        <w:t>6</w:t>
      </w:r>
      <w:r w:rsidRPr="00057316">
        <w:rPr>
          <w:rFonts w:ascii="Times New Roman" w:hAnsi="Times New Roman"/>
          <w:sz w:val="24"/>
          <w:szCs w:val="24"/>
        </w:rPr>
        <w:t xml:space="preserve"> – Обязательство о соблюдении требований </w:t>
      </w:r>
      <w:proofErr w:type="spellStart"/>
      <w:r w:rsidRPr="00057316">
        <w:rPr>
          <w:rFonts w:ascii="Times New Roman" w:hAnsi="Times New Roman"/>
          <w:sz w:val="24"/>
          <w:szCs w:val="24"/>
        </w:rPr>
        <w:t>кибербезопасности</w:t>
      </w:r>
      <w:proofErr w:type="spellEnd"/>
      <w:r w:rsidRPr="00057316">
        <w:rPr>
          <w:rFonts w:ascii="Times New Roman" w:hAnsi="Times New Roman"/>
          <w:sz w:val="24"/>
          <w:szCs w:val="24"/>
        </w:rPr>
        <w:t xml:space="preserve"> в ПАО Сбербанк</w:t>
      </w:r>
      <w:r w:rsidRPr="00057316">
        <w:rPr>
          <w:rFonts w:ascii="Times New Roman" w:eastAsia="Times New Roman" w:hAnsi="Times New Roman"/>
          <w:bCs/>
          <w:sz w:val="24"/>
          <w:szCs w:val="24"/>
        </w:rPr>
        <w:t xml:space="preserve"> </w:t>
      </w:r>
      <w:r w:rsidRPr="00057316">
        <w:rPr>
          <w:rFonts w:ascii="Times New Roman" w:hAnsi="Times New Roman"/>
          <w:sz w:val="24"/>
          <w:szCs w:val="24"/>
        </w:rPr>
        <w:t xml:space="preserve">– </w:t>
      </w:r>
      <w:r w:rsidRPr="00057316">
        <w:rPr>
          <w:rFonts w:ascii="Times New Roman" w:hAnsi="Times New Roman"/>
          <w:bCs/>
          <w:sz w:val="24"/>
          <w:szCs w:val="24"/>
        </w:rPr>
        <w:t xml:space="preserve">на </w:t>
      </w:r>
      <w:r w:rsidRPr="00057316">
        <w:rPr>
          <w:rFonts w:ascii="Times New Roman" w:hAnsi="Times New Roman"/>
          <w:sz w:val="24"/>
          <w:szCs w:val="24"/>
        </w:rPr>
        <w:t>__ листах.</w:t>
      </w:r>
    </w:p>
    <w:p w:rsidR="00F072DF" w:rsidRDefault="00F072DF" w:rsidP="00F072DF">
      <w:pPr>
        <w:pStyle w:val="a8"/>
        <w:numPr>
          <w:ilvl w:val="1"/>
          <w:numId w:val="35"/>
        </w:numPr>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Приложение № </w:t>
      </w:r>
      <w:r w:rsidR="00652354">
        <w:rPr>
          <w:rFonts w:ascii="Times New Roman" w:hAnsi="Times New Roman"/>
          <w:sz w:val="24"/>
          <w:szCs w:val="24"/>
        </w:rPr>
        <w:t>7</w:t>
      </w:r>
      <w:r>
        <w:rPr>
          <w:rFonts w:ascii="Times New Roman" w:hAnsi="Times New Roman"/>
          <w:sz w:val="24"/>
          <w:szCs w:val="24"/>
        </w:rPr>
        <w:t xml:space="preserve"> </w:t>
      </w:r>
      <w:r w:rsidRPr="00C02795">
        <w:rPr>
          <w:rFonts w:ascii="Times New Roman" w:hAnsi="Times New Roman"/>
          <w:sz w:val="24"/>
          <w:szCs w:val="24"/>
        </w:rPr>
        <w:t>–</w:t>
      </w:r>
      <w:r>
        <w:rPr>
          <w:rFonts w:ascii="Times New Roman" w:hAnsi="Times New Roman"/>
          <w:sz w:val="24"/>
          <w:szCs w:val="24"/>
        </w:rPr>
        <w:t xml:space="preserve"> </w:t>
      </w:r>
      <w:r w:rsidRPr="004448E1">
        <w:rPr>
          <w:rFonts w:ascii="Times New Roman" w:hAnsi="Times New Roman"/>
          <w:sz w:val="24"/>
          <w:szCs w:val="24"/>
        </w:rPr>
        <w:t>Соглашени</w:t>
      </w:r>
      <w:r>
        <w:rPr>
          <w:rFonts w:ascii="Times New Roman" w:hAnsi="Times New Roman"/>
          <w:sz w:val="24"/>
          <w:szCs w:val="24"/>
        </w:rPr>
        <w:t>е</w:t>
      </w:r>
      <w:r w:rsidRPr="004448E1">
        <w:rPr>
          <w:rFonts w:ascii="Times New Roman" w:hAnsi="Times New Roman"/>
          <w:sz w:val="24"/>
          <w:szCs w:val="24"/>
        </w:rPr>
        <w:t xml:space="preserve"> об использовании принципов корпоративной социальной ответственнос</w:t>
      </w:r>
      <w:r>
        <w:rPr>
          <w:rFonts w:ascii="Times New Roman" w:hAnsi="Times New Roman"/>
          <w:sz w:val="24"/>
          <w:szCs w:val="24"/>
        </w:rPr>
        <w:t>ти.</w:t>
      </w:r>
    </w:p>
    <w:p w:rsidR="00F072DF" w:rsidRPr="00B5534C" w:rsidRDefault="00F072DF" w:rsidP="00456769">
      <w:pPr>
        <w:pStyle w:val="a8"/>
        <w:snapToGrid w:val="0"/>
        <w:spacing w:after="0" w:line="240" w:lineRule="auto"/>
        <w:ind w:left="709"/>
        <w:jc w:val="both"/>
        <w:rPr>
          <w:rFonts w:ascii="Times New Roman" w:hAnsi="Times New Roman"/>
          <w:sz w:val="24"/>
          <w:szCs w:val="24"/>
        </w:rPr>
      </w:pPr>
    </w:p>
    <w:p w:rsidR="00F072DF" w:rsidRPr="005E27EB" w:rsidRDefault="00F072DF" w:rsidP="00F072DF">
      <w:pPr>
        <w:pStyle w:val="a8"/>
        <w:spacing w:after="0" w:line="240" w:lineRule="auto"/>
        <w:ind w:left="0" w:firstLine="709"/>
        <w:rPr>
          <w:rFonts w:ascii="Times New Roman" w:hAnsi="Times New Roman"/>
          <w:sz w:val="24"/>
          <w:szCs w:val="24"/>
        </w:rPr>
      </w:pPr>
    </w:p>
    <w:p w:rsidR="00F072DF" w:rsidRPr="005E27EB" w:rsidRDefault="00F072DF" w:rsidP="00F072DF">
      <w:pPr>
        <w:pStyle w:val="a8"/>
        <w:numPr>
          <w:ilvl w:val="0"/>
          <w:numId w:val="35"/>
        </w:numPr>
        <w:spacing w:after="0" w:line="240" w:lineRule="auto"/>
        <w:ind w:left="0" w:firstLine="709"/>
        <w:jc w:val="center"/>
        <w:outlineLvl w:val="0"/>
        <w:rPr>
          <w:rFonts w:ascii="Times New Roman" w:hAnsi="Times New Roman"/>
          <w:b/>
          <w:sz w:val="24"/>
          <w:szCs w:val="24"/>
        </w:rPr>
      </w:pPr>
      <w:bookmarkStart w:id="54" w:name="_Ref486335588"/>
      <w:r w:rsidRPr="005E27EB">
        <w:rPr>
          <w:rFonts w:ascii="Times New Roman" w:hAnsi="Times New Roman"/>
          <w:b/>
          <w:sz w:val="24"/>
          <w:szCs w:val="24"/>
        </w:rPr>
        <w:t>Реквизиты и подписи Сторон</w:t>
      </w:r>
      <w:bookmarkEnd w:id="54"/>
    </w:p>
    <w:p w:rsidR="00F072DF" w:rsidRDefault="00F072DF" w:rsidP="00F072DF">
      <w:pPr>
        <w:snapToGrid w:val="0"/>
        <w:ind w:firstLine="360"/>
        <w:contextualSpacing/>
        <w:jc w:val="both"/>
        <w:rPr>
          <w:rFonts w:ascii="Times New Roman" w:hAnsi="Times New Roman"/>
          <w:b/>
          <w:sz w:val="24"/>
          <w:szCs w:val="24"/>
        </w:rPr>
      </w:pPr>
    </w:p>
    <w:p w:rsidR="00F072DF" w:rsidRPr="005E27EB" w:rsidRDefault="00F072DF" w:rsidP="00F072DF">
      <w:pPr>
        <w:snapToGrid w:val="0"/>
        <w:ind w:firstLine="360"/>
        <w:contextualSpacing/>
        <w:jc w:val="both"/>
        <w:rPr>
          <w:rFonts w:ascii="Times New Roman" w:hAnsi="Times New Roman"/>
          <w:sz w:val="24"/>
          <w:szCs w:val="24"/>
        </w:rPr>
      </w:pPr>
      <w:r w:rsidRPr="005E27EB">
        <w:rPr>
          <w:rFonts w:ascii="Times New Roman" w:hAnsi="Times New Roman"/>
          <w:b/>
          <w:sz w:val="24"/>
          <w:szCs w:val="24"/>
        </w:rPr>
        <w:t>Арендодатель</w:t>
      </w:r>
      <w:r w:rsidRPr="005E27EB">
        <w:rPr>
          <w:rStyle w:val="a6"/>
          <w:rFonts w:ascii="Times New Roman" w:hAnsi="Times New Roman"/>
          <w:b/>
          <w:sz w:val="24"/>
          <w:szCs w:val="24"/>
        </w:rPr>
        <w:footnoteReference w:id="14"/>
      </w:r>
      <w:r w:rsidRPr="005E27EB">
        <w:rPr>
          <w:rFonts w:ascii="Times New Roman" w:hAnsi="Times New Roman"/>
          <w:b/>
          <w:sz w:val="24"/>
          <w:szCs w:val="24"/>
        </w:rPr>
        <w:t>:</w:t>
      </w:r>
    </w:p>
    <w:p w:rsidR="00F072DF" w:rsidRPr="005E27EB" w:rsidRDefault="00F072DF" w:rsidP="00F072DF">
      <w:pPr>
        <w:snapToGrid w:val="0"/>
        <w:ind w:firstLine="360"/>
        <w:contextualSpacing/>
        <w:jc w:val="both"/>
        <w:rPr>
          <w:rFonts w:ascii="Times New Roman" w:hAnsi="Times New Roman"/>
          <w:snapToGrid w:val="0"/>
          <w:sz w:val="24"/>
          <w:szCs w:val="24"/>
        </w:rPr>
      </w:pPr>
      <w:r w:rsidRPr="005E27EB">
        <w:rPr>
          <w:rFonts w:ascii="Times New Roman" w:hAnsi="Times New Roman"/>
          <w:sz w:val="24"/>
          <w:szCs w:val="24"/>
        </w:rPr>
        <w:t>__________ (сокращенное наименование)</w:t>
      </w:r>
    </w:p>
    <w:p w:rsidR="00F072DF" w:rsidRPr="005E27EB" w:rsidRDefault="00F072DF" w:rsidP="00F072DF">
      <w:pPr>
        <w:snapToGrid w:val="0"/>
        <w:ind w:firstLine="360"/>
        <w:contextualSpacing/>
        <w:jc w:val="both"/>
        <w:rPr>
          <w:rFonts w:ascii="Times New Roman" w:hAnsi="Times New Roman"/>
          <w:sz w:val="24"/>
          <w:szCs w:val="24"/>
        </w:rPr>
      </w:pPr>
      <w:r w:rsidRPr="005E27EB">
        <w:rPr>
          <w:rFonts w:ascii="Times New Roman" w:hAnsi="Times New Roman"/>
          <w:sz w:val="24"/>
          <w:szCs w:val="24"/>
        </w:rPr>
        <w:t>Место</w:t>
      </w:r>
      <w:r>
        <w:rPr>
          <w:rFonts w:ascii="Times New Roman" w:hAnsi="Times New Roman"/>
          <w:sz w:val="24"/>
          <w:szCs w:val="24"/>
        </w:rPr>
        <w:t xml:space="preserve"> </w:t>
      </w:r>
      <w:r w:rsidRPr="005E27EB">
        <w:rPr>
          <w:rFonts w:ascii="Times New Roman" w:hAnsi="Times New Roman"/>
          <w:sz w:val="24"/>
          <w:szCs w:val="24"/>
        </w:rPr>
        <w:t>нахождение __________</w:t>
      </w:r>
    </w:p>
    <w:p w:rsidR="00F072DF" w:rsidRPr="005E27EB" w:rsidRDefault="00F072DF" w:rsidP="00F072DF">
      <w:pPr>
        <w:snapToGrid w:val="0"/>
        <w:ind w:firstLine="360"/>
        <w:contextualSpacing/>
        <w:jc w:val="both"/>
        <w:rPr>
          <w:rFonts w:ascii="Times New Roman" w:hAnsi="Times New Roman"/>
          <w:sz w:val="24"/>
          <w:szCs w:val="24"/>
        </w:rPr>
      </w:pPr>
      <w:r w:rsidRPr="005E27EB">
        <w:rPr>
          <w:rFonts w:ascii="Times New Roman" w:hAnsi="Times New Roman"/>
          <w:sz w:val="24"/>
          <w:szCs w:val="24"/>
        </w:rPr>
        <w:t>Почтовый адрес ____________</w:t>
      </w:r>
    </w:p>
    <w:p w:rsidR="00F072DF" w:rsidRDefault="00F072DF" w:rsidP="00F072DF">
      <w:pPr>
        <w:snapToGrid w:val="0"/>
        <w:ind w:firstLine="360"/>
        <w:contextualSpacing/>
        <w:jc w:val="both"/>
        <w:rPr>
          <w:rFonts w:ascii="Times New Roman" w:hAnsi="Times New Roman"/>
          <w:sz w:val="24"/>
          <w:szCs w:val="24"/>
        </w:rPr>
      </w:pPr>
      <w:r w:rsidRPr="005E27EB">
        <w:rPr>
          <w:rFonts w:ascii="Times New Roman" w:hAnsi="Times New Roman"/>
          <w:sz w:val="24"/>
          <w:szCs w:val="24"/>
        </w:rPr>
        <w:t>ИНН: ___________</w:t>
      </w:r>
    </w:p>
    <w:p w:rsidR="00F072DF" w:rsidRPr="00FE1712" w:rsidRDefault="00F072DF" w:rsidP="00F072DF">
      <w:pPr>
        <w:snapToGrid w:val="0"/>
        <w:ind w:firstLine="360"/>
        <w:contextualSpacing/>
        <w:jc w:val="both"/>
        <w:rPr>
          <w:rFonts w:ascii="Times New Roman" w:hAnsi="Times New Roman"/>
          <w:sz w:val="24"/>
          <w:szCs w:val="24"/>
        </w:rPr>
      </w:pPr>
      <w:r>
        <w:rPr>
          <w:rFonts w:ascii="Times New Roman" w:hAnsi="Times New Roman"/>
          <w:sz w:val="24"/>
          <w:szCs w:val="24"/>
        </w:rPr>
        <w:t>Наименование банка</w:t>
      </w:r>
      <w:r w:rsidRPr="00FE1712">
        <w:rPr>
          <w:rFonts w:ascii="Times New Roman" w:hAnsi="Times New Roman"/>
          <w:sz w:val="24"/>
          <w:szCs w:val="24"/>
        </w:rPr>
        <w:t>: _________</w:t>
      </w:r>
    </w:p>
    <w:p w:rsidR="00F072DF" w:rsidRPr="005E27EB" w:rsidRDefault="00F072DF" w:rsidP="00F072DF">
      <w:pPr>
        <w:snapToGrid w:val="0"/>
        <w:ind w:firstLine="360"/>
        <w:contextualSpacing/>
        <w:jc w:val="both"/>
        <w:rPr>
          <w:rFonts w:ascii="Times New Roman" w:hAnsi="Times New Roman"/>
          <w:sz w:val="24"/>
          <w:szCs w:val="24"/>
        </w:rPr>
      </w:pPr>
      <w:r w:rsidRPr="005E27EB">
        <w:rPr>
          <w:rFonts w:ascii="Times New Roman" w:hAnsi="Times New Roman"/>
          <w:sz w:val="24"/>
          <w:szCs w:val="24"/>
        </w:rPr>
        <w:t>Расчетный счет ___________</w:t>
      </w:r>
    </w:p>
    <w:p w:rsidR="00F072DF" w:rsidRPr="005E27EB" w:rsidRDefault="00F072DF" w:rsidP="00F072DF">
      <w:pPr>
        <w:snapToGrid w:val="0"/>
        <w:ind w:firstLine="360"/>
        <w:contextualSpacing/>
        <w:jc w:val="both"/>
        <w:rPr>
          <w:rFonts w:ascii="Times New Roman" w:hAnsi="Times New Roman"/>
          <w:sz w:val="24"/>
          <w:szCs w:val="24"/>
        </w:rPr>
      </w:pPr>
      <w:r w:rsidRPr="005E27EB">
        <w:rPr>
          <w:rFonts w:ascii="Times New Roman" w:hAnsi="Times New Roman"/>
          <w:sz w:val="24"/>
          <w:szCs w:val="24"/>
        </w:rPr>
        <w:t>Корр. счет ___________</w:t>
      </w:r>
    </w:p>
    <w:p w:rsidR="00F072DF" w:rsidRPr="005E27EB" w:rsidRDefault="00F072DF" w:rsidP="00F072DF">
      <w:pPr>
        <w:snapToGrid w:val="0"/>
        <w:ind w:firstLine="360"/>
        <w:contextualSpacing/>
        <w:jc w:val="both"/>
        <w:rPr>
          <w:rFonts w:ascii="Times New Roman" w:hAnsi="Times New Roman"/>
          <w:sz w:val="24"/>
          <w:szCs w:val="24"/>
        </w:rPr>
      </w:pPr>
      <w:r w:rsidRPr="005E27EB">
        <w:rPr>
          <w:rFonts w:ascii="Times New Roman" w:hAnsi="Times New Roman"/>
          <w:sz w:val="24"/>
          <w:szCs w:val="24"/>
        </w:rPr>
        <w:t>БИК ___________</w:t>
      </w:r>
    </w:p>
    <w:p w:rsidR="00F072DF" w:rsidRPr="005E27EB" w:rsidRDefault="00F072DF" w:rsidP="00F072DF">
      <w:pPr>
        <w:snapToGrid w:val="0"/>
        <w:ind w:firstLine="360"/>
        <w:contextualSpacing/>
        <w:jc w:val="both"/>
        <w:rPr>
          <w:rFonts w:ascii="Times New Roman" w:hAnsi="Times New Roman"/>
          <w:sz w:val="24"/>
          <w:szCs w:val="24"/>
        </w:rPr>
      </w:pPr>
      <w:r w:rsidRPr="005E27EB">
        <w:rPr>
          <w:rFonts w:ascii="Times New Roman" w:hAnsi="Times New Roman"/>
          <w:sz w:val="24"/>
          <w:szCs w:val="24"/>
        </w:rPr>
        <w:t>ОКВЭД ___________</w:t>
      </w:r>
    </w:p>
    <w:p w:rsidR="00F072DF" w:rsidRPr="005E27EB" w:rsidRDefault="00F072DF" w:rsidP="00F072DF">
      <w:pPr>
        <w:snapToGrid w:val="0"/>
        <w:ind w:firstLine="360"/>
        <w:contextualSpacing/>
        <w:jc w:val="both"/>
        <w:rPr>
          <w:rFonts w:ascii="Times New Roman" w:hAnsi="Times New Roman"/>
          <w:sz w:val="24"/>
          <w:szCs w:val="24"/>
        </w:rPr>
      </w:pPr>
      <w:r w:rsidRPr="005E27EB">
        <w:rPr>
          <w:rFonts w:ascii="Times New Roman" w:hAnsi="Times New Roman"/>
          <w:sz w:val="24"/>
          <w:szCs w:val="24"/>
        </w:rPr>
        <w:t>ОКПО ___________</w:t>
      </w:r>
    </w:p>
    <w:p w:rsidR="00F072DF" w:rsidRPr="005E27EB" w:rsidRDefault="00F072DF" w:rsidP="00F072DF">
      <w:pPr>
        <w:snapToGrid w:val="0"/>
        <w:ind w:firstLine="360"/>
        <w:contextualSpacing/>
        <w:jc w:val="both"/>
        <w:rPr>
          <w:rFonts w:ascii="Times New Roman" w:hAnsi="Times New Roman"/>
          <w:sz w:val="24"/>
          <w:szCs w:val="24"/>
        </w:rPr>
      </w:pPr>
      <w:r w:rsidRPr="005E27EB">
        <w:rPr>
          <w:rFonts w:ascii="Times New Roman" w:hAnsi="Times New Roman"/>
          <w:sz w:val="24"/>
          <w:szCs w:val="24"/>
        </w:rPr>
        <w:t>КПП ___________</w:t>
      </w:r>
    </w:p>
    <w:p w:rsidR="00F072DF" w:rsidRPr="005E27EB" w:rsidRDefault="00F072DF" w:rsidP="00F072DF">
      <w:pPr>
        <w:snapToGrid w:val="0"/>
        <w:ind w:firstLine="360"/>
        <w:contextualSpacing/>
        <w:jc w:val="both"/>
        <w:rPr>
          <w:rFonts w:ascii="Times New Roman" w:hAnsi="Times New Roman"/>
          <w:sz w:val="24"/>
          <w:szCs w:val="24"/>
        </w:rPr>
      </w:pPr>
      <w:r w:rsidRPr="005E27EB">
        <w:rPr>
          <w:rFonts w:ascii="Times New Roman" w:hAnsi="Times New Roman"/>
          <w:sz w:val="24"/>
          <w:szCs w:val="24"/>
        </w:rPr>
        <w:t>ОГРН ___________</w:t>
      </w:r>
    </w:p>
    <w:p w:rsidR="00F072DF" w:rsidRPr="005E27EB" w:rsidRDefault="00F072DF" w:rsidP="00F072DF">
      <w:pPr>
        <w:snapToGrid w:val="0"/>
        <w:ind w:firstLine="360"/>
        <w:contextualSpacing/>
        <w:jc w:val="both"/>
        <w:rPr>
          <w:rFonts w:ascii="Times New Roman" w:hAnsi="Times New Roman"/>
          <w:sz w:val="24"/>
          <w:szCs w:val="24"/>
        </w:rPr>
      </w:pPr>
      <w:r w:rsidRPr="005E27EB">
        <w:rPr>
          <w:rFonts w:ascii="Times New Roman" w:hAnsi="Times New Roman"/>
          <w:sz w:val="24"/>
          <w:szCs w:val="24"/>
        </w:rPr>
        <w:t>Контактный телефон: ___________</w:t>
      </w:r>
    </w:p>
    <w:p w:rsidR="00F072DF" w:rsidRPr="005E27EB" w:rsidRDefault="00F072DF" w:rsidP="00F072DF">
      <w:pPr>
        <w:snapToGrid w:val="0"/>
        <w:ind w:firstLine="360"/>
        <w:contextualSpacing/>
        <w:jc w:val="both"/>
        <w:rPr>
          <w:rFonts w:ascii="Times New Roman" w:hAnsi="Times New Roman"/>
          <w:sz w:val="24"/>
          <w:szCs w:val="24"/>
        </w:rPr>
      </w:pPr>
      <w:r w:rsidRPr="005E27EB">
        <w:rPr>
          <w:rFonts w:ascii="Times New Roman" w:hAnsi="Times New Roman"/>
          <w:sz w:val="24"/>
          <w:szCs w:val="24"/>
          <w:lang w:val="en-US"/>
        </w:rPr>
        <w:t>e</w:t>
      </w:r>
      <w:r w:rsidRPr="005E27EB">
        <w:rPr>
          <w:rFonts w:ascii="Times New Roman" w:hAnsi="Times New Roman"/>
          <w:sz w:val="24"/>
          <w:szCs w:val="24"/>
        </w:rPr>
        <w:t>-</w:t>
      </w:r>
      <w:r w:rsidRPr="005E27EB">
        <w:rPr>
          <w:rFonts w:ascii="Times New Roman" w:hAnsi="Times New Roman"/>
          <w:sz w:val="24"/>
          <w:szCs w:val="24"/>
          <w:lang w:val="en-US"/>
        </w:rPr>
        <w:t>mail</w:t>
      </w:r>
      <w:r w:rsidRPr="005E27EB">
        <w:rPr>
          <w:rFonts w:ascii="Times New Roman" w:hAnsi="Times New Roman"/>
          <w:sz w:val="24"/>
          <w:szCs w:val="24"/>
        </w:rPr>
        <w:t>: ___________</w:t>
      </w:r>
    </w:p>
    <w:p w:rsidR="00F072DF" w:rsidRPr="005E27EB" w:rsidRDefault="00F072DF" w:rsidP="00F072DF">
      <w:pPr>
        <w:snapToGrid w:val="0"/>
        <w:ind w:firstLine="360"/>
        <w:contextualSpacing/>
        <w:jc w:val="both"/>
        <w:rPr>
          <w:rFonts w:ascii="Times New Roman" w:hAnsi="Times New Roman"/>
          <w:b/>
          <w:sz w:val="24"/>
          <w:szCs w:val="24"/>
        </w:rPr>
      </w:pPr>
    </w:p>
    <w:p w:rsidR="00F072DF" w:rsidRPr="005E27EB" w:rsidRDefault="00F072DF" w:rsidP="00F072DF">
      <w:pPr>
        <w:snapToGrid w:val="0"/>
        <w:ind w:firstLine="360"/>
        <w:contextualSpacing/>
        <w:jc w:val="both"/>
        <w:rPr>
          <w:rFonts w:ascii="Times New Roman" w:hAnsi="Times New Roman"/>
          <w:b/>
          <w:sz w:val="24"/>
          <w:szCs w:val="24"/>
        </w:rPr>
      </w:pPr>
      <w:r w:rsidRPr="005E27EB">
        <w:rPr>
          <w:rFonts w:ascii="Times New Roman" w:hAnsi="Times New Roman"/>
          <w:b/>
          <w:sz w:val="24"/>
          <w:szCs w:val="24"/>
        </w:rPr>
        <w:t>Арендатор:</w:t>
      </w:r>
    </w:p>
    <w:p w:rsidR="00262AFB" w:rsidRPr="00262AFB" w:rsidRDefault="00262AFB" w:rsidP="00262AFB">
      <w:pPr>
        <w:snapToGrid w:val="0"/>
        <w:ind w:firstLine="360"/>
        <w:contextualSpacing/>
        <w:jc w:val="both"/>
        <w:rPr>
          <w:rFonts w:ascii="Times New Roman" w:hAnsi="Times New Roman"/>
          <w:sz w:val="24"/>
          <w:szCs w:val="24"/>
        </w:rPr>
      </w:pPr>
      <w:r w:rsidRPr="00262AFB">
        <w:rPr>
          <w:rFonts w:ascii="Times New Roman" w:hAnsi="Times New Roman"/>
          <w:sz w:val="24"/>
          <w:szCs w:val="24"/>
        </w:rPr>
        <w:t>Публичное Акционерное Общество «Сбербанк России»</w:t>
      </w:r>
    </w:p>
    <w:p w:rsidR="00262AFB" w:rsidRPr="00262AFB" w:rsidRDefault="00262AFB" w:rsidP="00262AFB">
      <w:pPr>
        <w:snapToGrid w:val="0"/>
        <w:ind w:firstLine="360"/>
        <w:contextualSpacing/>
        <w:jc w:val="both"/>
        <w:rPr>
          <w:rFonts w:ascii="Times New Roman" w:hAnsi="Times New Roman"/>
          <w:sz w:val="24"/>
          <w:szCs w:val="24"/>
        </w:rPr>
      </w:pPr>
      <w:r w:rsidRPr="00262AFB">
        <w:rPr>
          <w:rFonts w:ascii="Times New Roman" w:hAnsi="Times New Roman"/>
          <w:sz w:val="24"/>
          <w:szCs w:val="24"/>
        </w:rPr>
        <w:t>Местонахождение: Россия, 117997, г. Москва, ул. Вавилова, д. 19,</w:t>
      </w:r>
    </w:p>
    <w:p w:rsidR="00262AFB" w:rsidRPr="00262AFB" w:rsidRDefault="00262AFB" w:rsidP="00262AFB">
      <w:pPr>
        <w:snapToGrid w:val="0"/>
        <w:ind w:firstLine="360"/>
        <w:contextualSpacing/>
        <w:jc w:val="both"/>
        <w:rPr>
          <w:rFonts w:ascii="Times New Roman" w:hAnsi="Times New Roman"/>
          <w:sz w:val="24"/>
          <w:szCs w:val="24"/>
        </w:rPr>
      </w:pPr>
      <w:r w:rsidRPr="00262AFB">
        <w:rPr>
          <w:rFonts w:ascii="Times New Roman" w:hAnsi="Times New Roman"/>
          <w:sz w:val="24"/>
          <w:szCs w:val="24"/>
        </w:rPr>
        <w:t>Почтовый адрес: Псковское отделение №</w:t>
      </w:r>
      <w:r>
        <w:rPr>
          <w:rFonts w:ascii="Times New Roman" w:hAnsi="Times New Roman"/>
          <w:sz w:val="24"/>
          <w:szCs w:val="24"/>
        </w:rPr>
        <w:t xml:space="preserve"> </w:t>
      </w:r>
      <w:r w:rsidRPr="00262AFB">
        <w:rPr>
          <w:rFonts w:ascii="Times New Roman" w:hAnsi="Times New Roman"/>
          <w:sz w:val="24"/>
          <w:szCs w:val="24"/>
        </w:rPr>
        <w:t xml:space="preserve">8630 ПАО Сбербанк, </w:t>
      </w:r>
    </w:p>
    <w:p w:rsidR="00262AFB" w:rsidRPr="00262AFB" w:rsidRDefault="00262AFB" w:rsidP="00262AFB">
      <w:pPr>
        <w:snapToGrid w:val="0"/>
        <w:ind w:firstLine="360"/>
        <w:contextualSpacing/>
        <w:jc w:val="both"/>
        <w:rPr>
          <w:rFonts w:ascii="Times New Roman" w:hAnsi="Times New Roman"/>
          <w:sz w:val="24"/>
          <w:szCs w:val="24"/>
        </w:rPr>
      </w:pPr>
      <w:r w:rsidRPr="00262AFB">
        <w:rPr>
          <w:rFonts w:ascii="Times New Roman" w:hAnsi="Times New Roman"/>
          <w:sz w:val="24"/>
          <w:szCs w:val="24"/>
        </w:rPr>
        <w:t>180000 г. Псков, пр. Октябрьский, д. 23/25</w:t>
      </w:r>
    </w:p>
    <w:p w:rsidR="00262AFB" w:rsidRPr="00262AFB" w:rsidRDefault="00262AFB" w:rsidP="00262AFB">
      <w:pPr>
        <w:snapToGrid w:val="0"/>
        <w:ind w:firstLine="360"/>
        <w:contextualSpacing/>
        <w:jc w:val="both"/>
        <w:rPr>
          <w:rFonts w:ascii="Times New Roman" w:hAnsi="Times New Roman"/>
          <w:sz w:val="24"/>
          <w:szCs w:val="24"/>
        </w:rPr>
      </w:pPr>
      <w:r w:rsidRPr="00262AFB">
        <w:rPr>
          <w:rFonts w:ascii="Times New Roman" w:hAnsi="Times New Roman"/>
          <w:sz w:val="24"/>
          <w:szCs w:val="24"/>
        </w:rPr>
        <w:t>ИНН 7707083893 КПП 784243001</w:t>
      </w:r>
    </w:p>
    <w:p w:rsidR="00262AFB" w:rsidRPr="00262AFB" w:rsidRDefault="00262AFB" w:rsidP="00262AFB">
      <w:pPr>
        <w:snapToGrid w:val="0"/>
        <w:ind w:firstLine="360"/>
        <w:contextualSpacing/>
        <w:jc w:val="both"/>
        <w:rPr>
          <w:rFonts w:ascii="Times New Roman" w:hAnsi="Times New Roman"/>
          <w:sz w:val="24"/>
          <w:szCs w:val="24"/>
        </w:rPr>
      </w:pPr>
      <w:r w:rsidRPr="00262AFB">
        <w:rPr>
          <w:rFonts w:ascii="Times New Roman" w:hAnsi="Times New Roman"/>
          <w:sz w:val="24"/>
          <w:szCs w:val="24"/>
        </w:rPr>
        <w:t>ОГРН 1027700132195</w:t>
      </w:r>
    </w:p>
    <w:p w:rsidR="00262AFB" w:rsidRPr="00262AFB" w:rsidRDefault="00262AFB" w:rsidP="00262AFB">
      <w:pPr>
        <w:snapToGrid w:val="0"/>
        <w:ind w:firstLine="360"/>
        <w:contextualSpacing/>
        <w:jc w:val="both"/>
        <w:rPr>
          <w:rFonts w:ascii="Times New Roman" w:hAnsi="Times New Roman"/>
          <w:sz w:val="24"/>
          <w:szCs w:val="24"/>
        </w:rPr>
      </w:pPr>
      <w:r w:rsidRPr="00262AFB">
        <w:rPr>
          <w:rFonts w:ascii="Times New Roman" w:hAnsi="Times New Roman"/>
          <w:sz w:val="24"/>
          <w:szCs w:val="24"/>
        </w:rPr>
        <w:lastRenderedPageBreak/>
        <w:t>ОКПО 09171401    ОКВЭД 64.19.</w:t>
      </w:r>
    </w:p>
    <w:p w:rsidR="00262AFB" w:rsidRPr="00262AFB" w:rsidRDefault="00262AFB" w:rsidP="00262AFB">
      <w:pPr>
        <w:snapToGrid w:val="0"/>
        <w:ind w:firstLine="360"/>
        <w:contextualSpacing/>
        <w:jc w:val="both"/>
        <w:rPr>
          <w:rFonts w:ascii="Times New Roman" w:hAnsi="Times New Roman"/>
          <w:sz w:val="24"/>
          <w:szCs w:val="24"/>
        </w:rPr>
      </w:pPr>
      <w:r w:rsidRPr="00262AFB">
        <w:rPr>
          <w:rFonts w:ascii="Times New Roman" w:hAnsi="Times New Roman"/>
          <w:sz w:val="24"/>
          <w:szCs w:val="24"/>
        </w:rPr>
        <w:t>к/с 30101810500000000653 Северо-Западное ГУ Банка России</w:t>
      </w:r>
    </w:p>
    <w:p w:rsidR="00832822" w:rsidRDefault="00262AFB" w:rsidP="00262AFB">
      <w:pPr>
        <w:snapToGrid w:val="0"/>
        <w:ind w:firstLine="360"/>
        <w:contextualSpacing/>
        <w:jc w:val="both"/>
        <w:rPr>
          <w:rFonts w:ascii="Times New Roman" w:hAnsi="Times New Roman"/>
          <w:sz w:val="24"/>
          <w:szCs w:val="24"/>
        </w:rPr>
      </w:pPr>
      <w:r w:rsidRPr="00262AFB">
        <w:rPr>
          <w:rFonts w:ascii="Times New Roman" w:hAnsi="Times New Roman"/>
          <w:sz w:val="24"/>
          <w:szCs w:val="24"/>
        </w:rPr>
        <w:t xml:space="preserve">БИК </w:t>
      </w:r>
      <w:r w:rsidRPr="00832822">
        <w:rPr>
          <w:rFonts w:ascii="Times New Roman" w:hAnsi="Times New Roman"/>
          <w:sz w:val="24"/>
          <w:szCs w:val="24"/>
        </w:rPr>
        <w:t xml:space="preserve">044030653   </w:t>
      </w:r>
    </w:p>
    <w:p w:rsidR="00262AFB" w:rsidRPr="00262AFB" w:rsidRDefault="00262AFB" w:rsidP="00262AFB">
      <w:pPr>
        <w:snapToGrid w:val="0"/>
        <w:ind w:firstLine="360"/>
        <w:contextualSpacing/>
        <w:jc w:val="both"/>
        <w:rPr>
          <w:rFonts w:ascii="Times New Roman" w:hAnsi="Times New Roman"/>
          <w:color w:val="FF0000"/>
          <w:sz w:val="24"/>
          <w:szCs w:val="24"/>
        </w:rPr>
      </w:pPr>
      <w:r w:rsidRPr="00832822">
        <w:rPr>
          <w:rFonts w:ascii="Times New Roman" w:hAnsi="Times New Roman"/>
          <w:sz w:val="24"/>
          <w:szCs w:val="24"/>
        </w:rPr>
        <w:t>р/</w:t>
      </w:r>
      <w:proofErr w:type="spellStart"/>
      <w:r w:rsidRPr="00832822">
        <w:rPr>
          <w:rFonts w:ascii="Times New Roman" w:hAnsi="Times New Roman"/>
          <w:sz w:val="24"/>
          <w:szCs w:val="24"/>
        </w:rPr>
        <w:t>сч</w:t>
      </w:r>
      <w:proofErr w:type="spellEnd"/>
      <w:r w:rsidRPr="00832822">
        <w:rPr>
          <w:rFonts w:ascii="Times New Roman" w:hAnsi="Times New Roman"/>
          <w:sz w:val="24"/>
          <w:szCs w:val="24"/>
        </w:rPr>
        <w:t>: 6031</w:t>
      </w:r>
      <w:r w:rsidR="00832822" w:rsidRPr="00832822">
        <w:rPr>
          <w:rFonts w:ascii="Times New Roman" w:hAnsi="Times New Roman"/>
          <w:sz w:val="24"/>
          <w:szCs w:val="24"/>
        </w:rPr>
        <w:t>2</w:t>
      </w:r>
      <w:r w:rsidRPr="00832822">
        <w:rPr>
          <w:rFonts w:ascii="Times New Roman" w:hAnsi="Times New Roman"/>
          <w:sz w:val="24"/>
          <w:szCs w:val="24"/>
        </w:rPr>
        <w:t>810</w:t>
      </w:r>
      <w:r w:rsidR="00832822" w:rsidRPr="00832822">
        <w:rPr>
          <w:rFonts w:ascii="Times New Roman" w:hAnsi="Times New Roman"/>
          <w:sz w:val="24"/>
          <w:szCs w:val="24"/>
        </w:rPr>
        <w:t>9</w:t>
      </w:r>
      <w:r w:rsidRPr="00832822">
        <w:rPr>
          <w:rFonts w:ascii="Times New Roman" w:hAnsi="Times New Roman"/>
          <w:sz w:val="24"/>
          <w:szCs w:val="24"/>
        </w:rPr>
        <w:t>55000200000</w:t>
      </w:r>
    </w:p>
    <w:p w:rsidR="00262AFB" w:rsidRDefault="00262AFB" w:rsidP="00F072DF">
      <w:pPr>
        <w:snapToGrid w:val="0"/>
        <w:ind w:firstLine="360"/>
        <w:contextualSpacing/>
        <w:jc w:val="both"/>
        <w:rPr>
          <w:rFonts w:ascii="Times New Roman" w:hAnsi="Times New Roman"/>
          <w:sz w:val="24"/>
          <w:szCs w:val="24"/>
        </w:rPr>
      </w:pPr>
    </w:p>
    <w:p w:rsidR="00F072DF" w:rsidRPr="005E27EB" w:rsidRDefault="00F072DF" w:rsidP="00F072DF">
      <w:pPr>
        <w:snapToGrid w:val="0"/>
        <w:ind w:firstLine="360"/>
        <w:contextualSpacing/>
        <w:jc w:val="both"/>
        <w:rPr>
          <w:rFonts w:ascii="Times New Roman" w:hAnsi="Times New Roman"/>
          <w:sz w:val="24"/>
          <w:szCs w:val="24"/>
        </w:rPr>
      </w:pPr>
      <w:r w:rsidRPr="005E27EB">
        <w:rPr>
          <w:rFonts w:ascii="Times New Roman" w:hAnsi="Times New Roman"/>
          <w:sz w:val="24"/>
          <w:szCs w:val="24"/>
        </w:rPr>
        <w:t>Контактный телефон: ___________</w:t>
      </w:r>
    </w:p>
    <w:p w:rsidR="00F072DF" w:rsidRPr="005E27EB" w:rsidRDefault="00F072DF" w:rsidP="00F072DF">
      <w:pPr>
        <w:snapToGrid w:val="0"/>
        <w:ind w:firstLine="360"/>
        <w:contextualSpacing/>
        <w:jc w:val="both"/>
        <w:rPr>
          <w:rFonts w:ascii="Times New Roman" w:hAnsi="Times New Roman"/>
          <w:sz w:val="24"/>
          <w:szCs w:val="24"/>
        </w:rPr>
      </w:pPr>
      <w:r w:rsidRPr="005E27EB">
        <w:rPr>
          <w:rFonts w:ascii="Times New Roman" w:hAnsi="Times New Roman"/>
          <w:sz w:val="24"/>
          <w:szCs w:val="24"/>
          <w:lang w:val="en-US"/>
        </w:rPr>
        <w:t>e</w:t>
      </w:r>
      <w:r w:rsidRPr="005E27EB">
        <w:rPr>
          <w:rFonts w:ascii="Times New Roman" w:hAnsi="Times New Roman"/>
          <w:sz w:val="24"/>
          <w:szCs w:val="24"/>
        </w:rPr>
        <w:t>-</w:t>
      </w:r>
      <w:r w:rsidRPr="005E27EB">
        <w:rPr>
          <w:rFonts w:ascii="Times New Roman" w:hAnsi="Times New Roman"/>
          <w:sz w:val="24"/>
          <w:szCs w:val="24"/>
          <w:lang w:val="en-US"/>
        </w:rPr>
        <w:t>mail</w:t>
      </w:r>
      <w:r w:rsidRPr="005E27EB">
        <w:rPr>
          <w:rFonts w:ascii="Times New Roman" w:hAnsi="Times New Roman"/>
          <w:sz w:val="24"/>
          <w:szCs w:val="24"/>
        </w:rPr>
        <w:t>: ___________</w:t>
      </w:r>
    </w:p>
    <w:p w:rsidR="00F072DF" w:rsidRPr="005E27EB" w:rsidRDefault="00F072DF" w:rsidP="00F072DF">
      <w:pPr>
        <w:snapToGrid w:val="0"/>
        <w:ind w:firstLine="360"/>
        <w:contextualSpacing/>
        <w:jc w:val="both"/>
        <w:rPr>
          <w:rFonts w:ascii="Times New Roman" w:hAnsi="Times New Roman"/>
          <w:sz w:val="24"/>
          <w:szCs w:val="24"/>
        </w:rPr>
      </w:pPr>
    </w:p>
    <w:p w:rsidR="00F072DF" w:rsidRPr="005E27EB" w:rsidRDefault="00F072DF" w:rsidP="00F072DF">
      <w:pPr>
        <w:snapToGrid w:val="0"/>
        <w:ind w:firstLine="360"/>
        <w:contextualSpacing/>
        <w:jc w:val="both"/>
        <w:rPr>
          <w:rFonts w:ascii="Times New Roman" w:hAnsi="Times New Roman"/>
          <w:sz w:val="24"/>
          <w:szCs w:val="24"/>
        </w:rPr>
      </w:pPr>
    </w:p>
    <w:tbl>
      <w:tblPr>
        <w:tblW w:w="0" w:type="auto"/>
        <w:tblLook w:val="00A0" w:firstRow="1" w:lastRow="0" w:firstColumn="1" w:lastColumn="0" w:noHBand="0" w:noVBand="0"/>
      </w:tblPr>
      <w:tblGrid>
        <w:gridCol w:w="4788"/>
        <w:gridCol w:w="360"/>
        <w:gridCol w:w="3960"/>
      </w:tblGrid>
      <w:tr w:rsidR="00F072DF" w:rsidRPr="00EF557D" w:rsidTr="00745272">
        <w:tc>
          <w:tcPr>
            <w:tcW w:w="4788" w:type="dxa"/>
            <w:shd w:val="clear" w:color="auto" w:fill="auto"/>
          </w:tcPr>
          <w:p w:rsidR="00F072DF" w:rsidRPr="00EF557D" w:rsidRDefault="00F072DF" w:rsidP="00745272">
            <w:pPr>
              <w:tabs>
                <w:tab w:val="left" w:pos="2835"/>
              </w:tabs>
              <w:snapToGrid w:val="0"/>
              <w:ind w:firstLine="360"/>
              <w:contextualSpacing/>
              <w:jc w:val="both"/>
              <w:rPr>
                <w:rFonts w:ascii="Times New Roman" w:hAnsi="Times New Roman"/>
                <w:b/>
                <w:sz w:val="24"/>
                <w:szCs w:val="24"/>
              </w:rPr>
            </w:pPr>
            <w:r w:rsidRPr="00EF557D">
              <w:rPr>
                <w:rFonts w:ascii="Times New Roman" w:hAnsi="Times New Roman"/>
                <w:b/>
                <w:sz w:val="24"/>
                <w:szCs w:val="24"/>
              </w:rPr>
              <w:t>От Арендодателя:</w:t>
            </w:r>
          </w:p>
        </w:tc>
        <w:tc>
          <w:tcPr>
            <w:tcW w:w="360" w:type="dxa"/>
            <w:shd w:val="clear" w:color="auto" w:fill="auto"/>
          </w:tcPr>
          <w:p w:rsidR="00F072DF" w:rsidRPr="00EF557D" w:rsidRDefault="00F072DF" w:rsidP="00745272">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rsidR="00F072DF" w:rsidRPr="00EF557D" w:rsidRDefault="00F072DF" w:rsidP="00745272">
            <w:pPr>
              <w:tabs>
                <w:tab w:val="left" w:pos="2835"/>
              </w:tabs>
              <w:snapToGrid w:val="0"/>
              <w:ind w:firstLine="360"/>
              <w:contextualSpacing/>
              <w:rPr>
                <w:rFonts w:ascii="Times New Roman" w:hAnsi="Times New Roman"/>
                <w:b/>
                <w:sz w:val="24"/>
                <w:szCs w:val="24"/>
              </w:rPr>
            </w:pPr>
            <w:r w:rsidRPr="00EF557D">
              <w:rPr>
                <w:rFonts w:ascii="Times New Roman" w:hAnsi="Times New Roman"/>
                <w:b/>
                <w:sz w:val="24"/>
                <w:szCs w:val="24"/>
              </w:rPr>
              <w:t>От Арендатора:</w:t>
            </w:r>
          </w:p>
        </w:tc>
      </w:tr>
      <w:tr w:rsidR="00F072DF" w:rsidRPr="00EF557D" w:rsidTr="00745272">
        <w:tc>
          <w:tcPr>
            <w:tcW w:w="4788" w:type="dxa"/>
            <w:shd w:val="clear" w:color="auto" w:fill="auto"/>
          </w:tcPr>
          <w:p w:rsidR="00F072DF" w:rsidRPr="00EF557D" w:rsidRDefault="00F072DF" w:rsidP="00745272">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rsidR="00F072DF" w:rsidRPr="00EF557D" w:rsidRDefault="00F072DF" w:rsidP="00745272">
            <w:pPr>
              <w:tabs>
                <w:tab w:val="left" w:pos="2835"/>
              </w:tabs>
              <w:snapToGrid w:val="0"/>
              <w:ind w:firstLine="360"/>
              <w:contextualSpacing/>
              <w:rPr>
                <w:rFonts w:ascii="Times New Roman" w:hAnsi="Times New Roman"/>
                <w:sz w:val="24"/>
                <w:szCs w:val="24"/>
              </w:rPr>
            </w:pPr>
          </w:p>
          <w:p w:rsidR="00F072DF" w:rsidRPr="00EF557D" w:rsidRDefault="00F072DF" w:rsidP="00745272">
            <w:pPr>
              <w:tabs>
                <w:tab w:val="left" w:pos="2835"/>
              </w:tabs>
              <w:snapToGrid w:val="0"/>
              <w:ind w:firstLine="360"/>
              <w:contextualSpacing/>
              <w:jc w:val="both"/>
              <w:rPr>
                <w:rFonts w:ascii="Times New Roman" w:hAnsi="Times New Roman"/>
                <w:sz w:val="24"/>
                <w:szCs w:val="24"/>
              </w:rPr>
            </w:pPr>
          </w:p>
          <w:p w:rsidR="00F072DF" w:rsidRPr="00EF557D" w:rsidRDefault="00F072DF" w:rsidP="00745272">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rsidR="00F072DF" w:rsidRPr="00EF557D" w:rsidRDefault="00F072DF" w:rsidP="00745272">
            <w:pPr>
              <w:tabs>
                <w:tab w:val="left" w:pos="2835"/>
              </w:tabs>
              <w:snapToGrid w:val="0"/>
              <w:ind w:firstLine="360"/>
              <w:contextualSpacing/>
              <w:jc w:val="both"/>
              <w:rPr>
                <w:rFonts w:ascii="Times New Roman" w:hAnsi="Times New Roman"/>
                <w:sz w:val="24"/>
                <w:szCs w:val="24"/>
              </w:rPr>
            </w:pPr>
            <w:proofErr w:type="spellStart"/>
            <w:r w:rsidRPr="00EF557D">
              <w:rPr>
                <w:rFonts w:ascii="Times New Roman" w:hAnsi="Times New Roman"/>
                <w:sz w:val="24"/>
                <w:szCs w:val="24"/>
              </w:rPr>
              <w:t>м.п</w:t>
            </w:r>
            <w:proofErr w:type="spellEnd"/>
            <w:r w:rsidRPr="00EF557D">
              <w:rPr>
                <w:rFonts w:ascii="Times New Roman" w:hAnsi="Times New Roman"/>
                <w:sz w:val="24"/>
                <w:szCs w:val="24"/>
              </w:rPr>
              <w:t>.</w:t>
            </w:r>
          </w:p>
        </w:tc>
        <w:tc>
          <w:tcPr>
            <w:tcW w:w="360" w:type="dxa"/>
            <w:shd w:val="clear" w:color="auto" w:fill="auto"/>
          </w:tcPr>
          <w:p w:rsidR="00F072DF" w:rsidRPr="00EF557D" w:rsidRDefault="00F072DF" w:rsidP="00745272">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rsidR="00F072DF" w:rsidRPr="00EF557D" w:rsidRDefault="00F072DF" w:rsidP="00745272">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rsidR="00F072DF" w:rsidRPr="00EF557D" w:rsidRDefault="00F072DF" w:rsidP="00745272">
            <w:pPr>
              <w:tabs>
                <w:tab w:val="left" w:pos="2835"/>
              </w:tabs>
              <w:snapToGrid w:val="0"/>
              <w:ind w:firstLine="360"/>
              <w:contextualSpacing/>
              <w:jc w:val="right"/>
              <w:rPr>
                <w:rFonts w:ascii="Times New Roman" w:hAnsi="Times New Roman"/>
                <w:sz w:val="24"/>
                <w:szCs w:val="24"/>
              </w:rPr>
            </w:pPr>
          </w:p>
          <w:p w:rsidR="00F072DF" w:rsidRPr="00EF557D" w:rsidRDefault="00F072DF" w:rsidP="00745272">
            <w:pPr>
              <w:tabs>
                <w:tab w:val="left" w:pos="2835"/>
              </w:tabs>
              <w:snapToGrid w:val="0"/>
              <w:ind w:firstLine="360"/>
              <w:contextualSpacing/>
              <w:jc w:val="right"/>
              <w:rPr>
                <w:rFonts w:ascii="Times New Roman" w:hAnsi="Times New Roman"/>
                <w:sz w:val="24"/>
                <w:szCs w:val="24"/>
              </w:rPr>
            </w:pPr>
          </w:p>
          <w:p w:rsidR="00F072DF" w:rsidRPr="00EF557D" w:rsidRDefault="00F072DF" w:rsidP="00745272">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rsidR="00F072DF" w:rsidRPr="00EF557D" w:rsidRDefault="00F072DF" w:rsidP="00745272">
            <w:pPr>
              <w:tabs>
                <w:tab w:val="left" w:pos="2835"/>
              </w:tabs>
              <w:snapToGrid w:val="0"/>
              <w:ind w:firstLine="360"/>
              <w:contextualSpacing/>
              <w:rPr>
                <w:rFonts w:ascii="Times New Roman" w:hAnsi="Times New Roman"/>
                <w:sz w:val="24"/>
                <w:szCs w:val="24"/>
              </w:rPr>
            </w:pPr>
            <w:proofErr w:type="spellStart"/>
            <w:r w:rsidRPr="00EF557D">
              <w:rPr>
                <w:rFonts w:ascii="Times New Roman" w:hAnsi="Times New Roman"/>
                <w:sz w:val="24"/>
                <w:szCs w:val="24"/>
              </w:rPr>
              <w:t>м.п</w:t>
            </w:r>
            <w:proofErr w:type="spellEnd"/>
            <w:r w:rsidRPr="00EF557D">
              <w:rPr>
                <w:rFonts w:ascii="Times New Roman" w:hAnsi="Times New Roman"/>
                <w:sz w:val="24"/>
                <w:szCs w:val="24"/>
              </w:rPr>
              <w:t>.</w:t>
            </w:r>
          </w:p>
        </w:tc>
      </w:tr>
    </w:tbl>
    <w:p w:rsidR="00F072DF" w:rsidRDefault="00F072DF" w:rsidP="00F072DF">
      <w:pPr>
        <w:rPr>
          <w:rFonts w:ascii="Times New Roman" w:hAnsi="Times New Roman"/>
          <w:sz w:val="24"/>
          <w:szCs w:val="24"/>
        </w:rPr>
      </w:pPr>
      <w:r w:rsidRPr="00B51F68">
        <w:rPr>
          <w:rFonts w:ascii="Times New Roman" w:hAnsi="Times New Roman"/>
          <w:sz w:val="24"/>
        </w:rPr>
        <w:br w:type="page"/>
      </w:r>
    </w:p>
    <w:p w:rsidR="00F072DF" w:rsidRPr="00BD225C" w:rsidRDefault="00F072DF" w:rsidP="00F072DF">
      <w:pPr>
        <w:pStyle w:val="a8"/>
        <w:spacing w:after="0" w:line="240" w:lineRule="auto"/>
        <w:ind w:left="709"/>
        <w:jc w:val="right"/>
        <w:outlineLvl w:val="0"/>
        <w:rPr>
          <w:rFonts w:ascii="Times New Roman" w:hAnsi="Times New Roman"/>
          <w:b/>
          <w:sz w:val="24"/>
          <w:szCs w:val="24"/>
        </w:rPr>
      </w:pPr>
      <w:r w:rsidRPr="00BD225C">
        <w:rPr>
          <w:rFonts w:ascii="Times New Roman" w:hAnsi="Times New Roman"/>
          <w:b/>
          <w:sz w:val="24"/>
          <w:szCs w:val="24"/>
        </w:rPr>
        <w:lastRenderedPageBreak/>
        <w:t>Приложение № 1</w:t>
      </w:r>
    </w:p>
    <w:p w:rsidR="00F072DF" w:rsidRPr="00B51F68" w:rsidRDefault="00F072DF" w:rsidP="00F072DF">
      <w:pPr>
        <w:snapToGrid w:val="0"/>
        <w:spacing w:after="0" w:line="240" w:lineRule="auto"/>
        <w:contextualSpacing/>
        <w:jc w:val="right"/>
        <w:rPr>
          <w:rFonts w:ascii="Times New Roman" w:eastAsia="Times New Roman" w:hAnsi="Times New Roman"/>
          <w:bCs/>
          <w:sz w:val="24"/>
          <w:szCs w:val="24"/>
        </w:rPr>
      </w:pPr>
      <w:r w:rsidRPr="00B51F68">
        <w:rPr>
          <w:rFonts w:ascii="Times New Roman" w:eastAsia="Times New Roman" w:hAnsi="Times New Roman"/>
          <w:sz w:val="24"/>
          <w:szCs w:val="24"/>
        </w:rPr>
        <w:t xml:space="preserve">к Договору </w:t>
      </w:r>
      <w:r w:rsidRPr="00335586">
        <w:rPr>
          <w:rFonts w:ascii="Times New Roman" w:eastAsia="Times New Roman" w:hAnsi="Times New Roman"/>
          <w:bCs/>
          <w:sz w:val="24"/>
          <w:szCs w:val="24"/>
        </w:rPr>
        <w:t>долгосрочной аренды недвижимого имущества</w:t>
      </w:r>
    </w:p>
    <w:p w:rsidR="00F072DF" w:rsidRPr="00B51F68" w:rsidRDefault="00F072DF" w:rsidP="00F072DF">
      <w:pPr>
        <w:snapToGrid w:val="0"/>
        <w:spacing w:after="0" w:line="240" w:lineRule="auto"/>
        <w:contextualSpacing/>
        <w:jc w:val="right"/>
        <w:rPr>
          <w:rFonts w:ascii="Times New Roman" w:eastAsia="Times New Roman" w:hAnsi="Times New Roman"/>
          <w:sz w:val="24"/>
          <w:szCs w:val="24"/>
          <w:lang w:eastAsia="ru-RU"/>
        </w:rPr>
      </w:pPr>
      <w:r w:rsidRPr="00B51F68">
        <w:rPr>
          <w:rFonts w:ascii="Times New Roman" w:eastAsia="Times New Roman" w:hAnsi="Times New Roman"/>
          <w:sz w:val="24"/>
          <w:szCs w:val="24"/>
        </w:rPr>
        <w:t>от</w:t>
      </w:r>
      <w:r>
        <w:rPr>
          <w:rFonts w:ascii="Times New Roman" w:eastAsia="Times New Roman" w:hAnsi="Times New Roman"/>
          <w:sz w:val="24"/>
          <w:szCs w:val="24"/>
        </w:rPr>
        <w:t xml:space="preserve"> </w:t>
      </w:r>
      <w:r w:rsidRPr="00B51F68">
        <w:rPr>
          <w:rFonts w:ascii="Times New Roman" w:eastAsia="Times New Roman" w:hAnsi="Times New Roman"/>
          <w:sz w:val="24"/>
          <w:szCs w:val="24"/>
        </w:rPr>
        <w:t>__</w:t>
      </w:r>
      <w:r>
        <w:rPr>
          <w:rFonts w:ascii="Times New Roman" w:eastAsia="Times New Roman" w:hAnsi="Times New Roman"/>
          <w:sz w:val="24"/>
          <w:szCs w:val="24"/>
        </w:rPr>
        <w:t>__ _________ 20__</w:t>
      </w:r>
      <w:r w:rsidRPr="00B51F68">
        <w:rPr>
          <w:rFonts w:ascii="Times New Roman" w:eastAsia="Times New Roman" w:hAnsi="Times New Roman"/>
          <w:sz w:val="24"/>
          <w:szCs w:val="24"/>
        </w:rPr>
        <w:t>__</w:t>
      </w:r>
      <w:r>
        <w:rPr>
          <w:rFonts w:ascii="Times New Roman" w:eastAsia="Times New Roman" w:hAnsi="Times New Roman"/>
          <w:sz w:val="24"/>
          <w:szCs w:val="24"/>
        </w:rPr>
        <w:t xml:space="preserve"> г.</w:t>
      </w:r>
      <w:r w:rsidRPr="00B51F68">
        <w:rPr>
          <w:rFonts w:ascii="Times New Roman" w:eastAsia="Times New Roman" w:hAnsi="Times New Roman"/>
          <w:sz w:val="24"/>
          <w:szCs w:val="24"/>
        </w:rPr>
        <w:t xml:space="preserve"> №_____</w:t>
      </w:r>
    </w:p>
    <w:p w:rsidR="00F072DF" w:rsidRDefault="00F072DF" w:rsidP="00F072DF">
      <w:pPr>
        <w:spacing w:after="0" w:line="240" w:lineRule="auto"/>
        <w:ind w:firstLine="426"/>
        <w:rPr>
          <w:rFonts w:ascii="Times New Roman" w:hAnsi="Times New Roman"/>
          <w:sz w:val="24"/>
          <w:szCs w:val="24"/>
        </w:rPr>
      </w:pPr>
    </w:p>
    <w:p w:rsidR="00F072DF" w:rsidRPr="00B51F68" w:rsidRDefault="00F072DF" w:rsidP="00F072DF">
      <w:pPr>
        <w:snapToGrid w:val="0"/>
        <w:spacing w:after="0" w:line="240" w:lineRule="auto"/>
        <w:ind w:firstLine="426"/>
        <w:contextualSpacing/>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w:t>
      </w:r>
      <w:r w:rsidRPr="00B51F68">
        <w:rPr>
          <w:rFonts w:ascii="Times New Roman" w:eastAsia="Times New Roman" w:hAnsi="Times New Roman"/>
          <w:b/>
          <w:sz w:val="24"/>
          <w:szCs w:val="24"/>
          <w:lang w:eastAsia="ru-RU"/>
        </w:rPr>
        <w:t xml:space="preserve">лан </w:t>
      </w:r>
      <w:r w:rsidR="006C51EB">
        <w:rPr>
          <w:rFonts w:ascii="Times New Roman" w:eastAsia="Times New Roman" w:hAnsi="Times New Roman"/>
          <w:b/>
          <w:sz w:val="24"/>
          <w:szCs w:val="24"/>
          <w:lang w:eastAsia="ru-RU"/>
        </w:rPr>
        <w:t>первого этажа с указа</w:t>
      </w:r>
      <w:r w:rsidRPr="00B51F68">
        <w:rPr>
          <w:rFonts w:ascii="Times New Roman" w:eastAsia="Times New Roman" w:hAnsi="Times New Roman"/>
          <w:b/>
          <w:sz w:val="24"/>
          <w:szCs w:val="24"/>
          <w:lang w:eastAsia="ru-RU"/>
        </w:rPr>
        <w:t xml:space="preserve">нием </w:t>
      </w:r>
      <w:r w:rsidR="006C51EB">
        <w:rPr>
          <w:rFonts w:ascii="Times New Roman" w:eastAsia="Times New Roman" w:hAnsi="Times New Roman"/>
          <w:b/>
          <w:sz w:val="24"/>
          <w:szCs w:val="24"/>
          <w:lang w:eastAsia="ru-RU"/>
        </w:rPr>
        <w:t xml:space="preserve">арендованного </w:t>
      </w:r>
      <w:r w:rsidRPr="00B51F68">
        <w:rPr>
          <w:rFonts w:ascii="Times New Roman" w:eastAsia="Times New Roman" w:hAnsi="Times New Roman"/>
          <w:b/>
          <w:sz w:val="24"/>
          <w:szCs w:val="24"/>
          <w:lang w:eastAsia="ru-RU"/>
        </w:rPr>
        <w:t>Объекта</w:t>
      </w:r>
    </w:p>
    <w:p w:rsidR="00800E9A" w:rsidRPr="00B51F68" w:rsidRDefault="006C51EB" w:rsidP="00800E9A">
      <w:pPr>
        <w:snapToGrid w:val="0"/>
        <w:spacing w:after="0" w:line="240" w:lineRule="auto"/>
        <w:ind w:firstLine="426"/>
        <w:contextualSpacing/>
        <w:jc w:val="center"/>
        <w:rPr>
          <w:rFonts w:ascii="Times New Roman" w:eastAsia="Times New Roman" w:hAnsi="Times New Roman"/>
          <w:sz w:val="24"/>
          <w:szCs w:val="24"/>
          <w:lang w:eastAsia="ru-RU"/>
        </w:rPr>
      </w:pPr>
      <w:r>
        <w:rPr>
          <w:rFonts w:ascii="Times New Roman" w:eastAsia="Times New Roman" w:hAnsi="Times New Roman"/>
          <w:b/>
          <w:sz w:val="24"/>
          <w:szCs w:val="24"/>
          <w:lang w:eastAsia="ru-RU"/>
        </w:rPr>
        <w:t>(заштриховано</w:t>
      </w:r>
      <w:r w:rsidR="00F072DF" w:rsidRPr="00B51F68">
        <w:rPr>
          <w:rFonts w:ascii="Times New Roman" w:eastAsia="Times New Roman" w:hAnsi="Times New Roman"/>
          <w:b/>
          <w:sz w:val="24"/>
          <w:szCs w:val="24"/>
          <w:lang w:eastAsia="ru-RU"/>
        </w:rPr>
        <w:t>)</w:t>
      </w:r>
    </w:p>
    <w:p w:rsidR="00800E9A" w:rsidRPr="00B51F68" w:rsidRDefault="00800E9A" w:rsidP="00800E9A">
      <w:pPr>
        <w:snapToGrid w:val="0"/>
        <w:spacing w:after="0" w:line="240" w:lineRule="auto"/>
        <w:contextualSpacing/>
        <w:rPr>
          <w:rFonts w:ascii="Times New Roman" w:eastAsia="Times New Roman" w:hAnsi="Times New Roman"/>
          <w:sz w:val="24"/>
          <w:szCs w:val="24"/>
          <w:lang w:eastAsia="ru-RU"/>
        </w:rPr>
      </w:pPr>
    </w:p>
    <w:p w:rsidR="00800E9A" w:rsidRPr="00B51F68" w:rsidRDefault="00800E9A" w:rsidP="00800E9A">
      <w:pPr>
        <w:snapToGrid w:val="0"/>
        <w:spacing w:after="0" w:line="240" w:lineRule="auto"/>
        <w:contextualSpacing/>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mc:AlternateContent>
          <mc:Choice Requires="wps">
            <w:drawing>
              <wp:anchor distT="0" distB="0" distL="114300" distR="114300" simplePos="0" relativeHeight="251925504" behindDoc="0" locked="0" layoutInCell="1" allowOverlap="1" wp14:anchorId="1F6AA925" wp14:editId="59E7B034">
                <wp:simplePos x="0" y="0"/>
                <wp:positionH relativeFrom="column">
                  <wp:posOffset>2590164</wp:posOffset>
                </wp:positionH>
                <wp:positionV relativeFrom="paragraph">
                  <wp:posOffset>2832735</wp:posOffset>
                </wp:positionV>
                <wp:extent cx="657225" cy="381000"/>
                <wp:effectExtent l="19050" t="19050" r="28575" b="19050"/>
                <wp:wrapNone/>
                <wp:docPr id="604" name="Прямая соединительная линия 604"/>
                <wp:cNvGraphicFramePr/>
                <a:graphic xmlns:a="http://schemas.openxmlformats.org/drawingml/2006/main">
                  <a:graphicData uri="http://schemas.microsoft.com/office/word/2010/wordprocessingShape">
                    <wps:wsp>
                      <wps:cNvCnPr/>
                      <wps:spPr>
                        <a:xfrm flipV="1">
                          <a:off x="0" y="0"/>
                          <a:ext cx="657225" cy="38100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66A676" id="Прямая соединительная линия 604" o:spid="_x0000_s1026" style="position:absolute;flip:y;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95pt,223.05pt" to="255.7pt,25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" strokecolor="red" strokeweight="3pt">
                <v:stroke joinstyle="miter"/>
              </v:line>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924480" behindDoc="0" locked="0" layoutInCell="1" allowOverlap="1" wp14:anchorId="285FAAD6" wp14:editId="79299573">
                <wp:simplePos x="0" y="0"/>
                <wp:positionH relativeFrom="column">
                  <wp:posOffset>3009265</wp:posOffset>
                </wp:positionH>
                <wp:positionV relativeFrom="paragraph">
                  <wp:posOffset>3089910</wp:posOffset>
                </wp:positionV>
                <wp:extent cx="638175" cy="361950"/>
                <wp:effectExtent l="19050" t="19050" r="28575" b="19050"/>
                <wp:wrapNone/>
                <wp:docPr id="603" name="Прямая соединительная линия 603"/>
                <wp:cNvGraphicFramePr/>
                <a:graphic xmlns:a="http://schemas.openxmlformats.org/drawingml/2006/main">
                  <a:graphicData uri="http://schemas.microsoft.com/office/word/2010/wordprocessingShape">
                    <wps:wsp>
                      <wps:cNvCnPr/>
                      <wps:spPr>
                        <a:xfrm flipV="1">
                          <a:off x="0" y="0"/>
                          <a:ext cx="638175" cy="36195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E8954C" id="Прямая соединительная линия 603" o:spid="_x0000_s1026" style="position:absolute;flip:y;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6.95pt,243.3pt" to="287.2pt,27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" strokecolor="red" strokeweight="3pt">
                <v:stroke joinstyle="miter"/>
              </v:line>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923456" behindDoc="0" locked="0" layoutInCell="1" allowOverlap="1" wp14:anchorId="4B576871" wp14:editId="734EA711">
                <wp:simplePos x="0" y="0"/>
                <wp:positionH relativeFrom="column">
                  <wp:posOffset>2590165</wp:posOffset>
                </wp:positionH>
                <wp:positionV relativeFrom="paragraph">
                  <wp:posOffset>2832734</wp:posOffset>
                </wp:positionV>
                <wp:extent cx="1057275" cy="619125"/>
                <wp:effectExtent l="19050" t="19050" r="28575" b="28575"/>
                <wp:wrapNone/>
                <wp:docPr id="602" name="Прямая соединительная линия 602"/>
                <wp:cNvGraphicFramePr/>
                <a:graphic xmlns:a="http://schemas.openxmlformats.org/drawingml/2006/main">
                  <a:graphicData uri="http://schemas.microsoft.com/office/word/2010/wordprocessingShape">
                    <wps:wsp>
                      <wps:cNvCnPr/>
                      <wps:spPr>
                        <a:xfrm flipV="1">
                          <a:off x="0" y="0"/>
                          <a:ext cx="1057275" cy="61912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27BA99" id="Прямая соединительная линия 602" o:spid="_x0000_s1026" style="position:absolute;flip:y;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95pt,223.05pt" to="287.2pt,27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" strokecolor="red" strokeweight="3pt">
                <v:stroke joinstyle="miter"/>
              </v:line>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921408" behindDoc="0" locked="0" layoutInCell="1" allowOverlap="1" wp14:anchorId="2B6C2639" wp14:editId="6F0313AC">
                <wp:simplePos x="0" y="0"/>
                <wp:positionH relativeFrom="column">
                  <wp:posOffset>2590164</wp:posOffset>
                </wp:positionH>
                <wp:positionV relativeFrom="paragraph">
                  <wp:posOffset>613410</wp:posOffset>
                </wp:positionV>
                <wp:extent cx="561975" cy="590550"/>
                <wp:effectExtent l="19050" t="19050" r="28575" b="19050"/>
                <wp:wrapNone/>
                <wp:docPr id="601" name="Прямая соединительная линия 601"/>
                <wp:cNvGraphicFramePr/>
                <a:graphic xmlns:a="http://schemas.openxmlformats.org/drawingml/2006/main">
                  <a:graphicData uri="http://schemas.microsoft.com/office/word/2010/wordprocessingShape">
                    <wps:wsp>
                      <wps:cNvCnPr/>
                      <wps:spPr>
                        <a:xfrm flipV="1">
                          <a:off x="0" y="0"/>
                          <a:ext cx="561975" cy="59055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443596" id="Прямая соединительная линия 601" o:spid="_x0000_s1026" style="position:absolute;flip:y;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95pt,48.3pt" to="248.2pt,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" strokecolor="red" strokeweight="3pt">
                <v:stroke joinstyle="miter"/>
              </v:line>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920384" behindDoc="0" locked="0" layoutInCell="1" allowOverlap="1" wp14:anchorId="6416ABD0" wp14:editId="54CA2DFE">
                <wp:simplePos x="0" y="0"/>
                <wp:positionH relativeFrom="column">
                  <wp:posOffset>2590165</wp:posOffset>
                </wp:positionH>
                <wp:positionV relativeFrom="paragraph">
                  <wp:posOffset>613409</wp:posOffset>
                </wp:positionV>
                <wp:extent cx="1057275" cy="1038225"/>
                <wp:effectExtent l="19050" t="19050" r="28575" b="28575"/>
                <wp:wrapNone/>
                <wp:docPr id="600" name="Прямая соединительная линия 600"/>
                <wp:cNvGraphicFramePr/>
                <a:graphic xmlns:a="http://schemas.openxmlformats.org/drawingml/2006/main">
                  <a:graphicData uri="http://schemas.microsoft.com/office/word/2010/wordprocessingShape">
                    <wps:wsp>
                      <wps:cNvCnPr/>
                      <wps:spPr>
                        <a:xfrm flipV="1">
                          <a:off x="0" y="0"/>
                          <a:ext cx="1057275" cy="103822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877D72" id="Прямая соединительная линия 600" o:spid="_x0000_s1026" style="position:absolute;flip:y;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95pt,48.3pt" to="287.2pt,1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" strokecolor="red" strokeweight="3pt">
                <v:stroke joinstyle="miter"/>
              </v:line>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919360" behindDoc="0" locked="0" layoutInCell="1" allowOverlap="1" wp14:anchorId="6B534489" wp14:editId="74791EBF">
                <wp:simplePos x="0" y="0"/>
                <wp:positionH relativeFrom="column">
                  <wp:posOffset>2590165</wp:posOffset>
                </wp:positionH>
                <wp:positionV relativeFrom="paragraph">
                  <wp:posOffset>613410</wp:posOffset>
                </wp:positionV>
                <wp:extent cx="1524000" cy="1485900"/>
                <wp:effectExtent l="19050" t="19050" r="19050" b="19050"/>
                <wp:wrapNone/>
                <wp:docPr id="599" name="Прямая соединительная линия 599"/>
                <wp:cNvGraphicFramePr/>
                <a:graphic xmlns:a="http://schemas.openxmlformats.org/drawingml/2006/main">
                  <a:graphicData uri="http://schemas.microsoft.com/office/word/2010/wordprocessingShape">
                    <wps:wsp>
                      <wps:cNvCnPr/>
                      <wps:spPr>
                        <a:xfrm flipV="1">
                          <a:off x="0" y="0"/>
                          <a:ext cx="1524000" cy="148590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6A0019" id="Прямая соединительная линия 599" o:spid="_x0000_s1026" style="position:absolute;flip:y;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95pt,48.3pt" to="323.95pt,16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" strokecolor="red" strokeweight="3pt">
                <v:stroke joinstyle="miter"/>
              </v:line>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918336" behindDoc="0" locked="0" layoutInCell="1" allowOverlap="1" wp14:anchorId="659D83A4" wp14:editId="66D006F6">
                <wp:simplePos x="0" y="0"/>
                <wp:positionH relativeFrom="column">
                  <wp:posOffset>2590165</wp:posOffset>
                </wp:positionH>
                <wp:positionV relativeFrom="paragraph">
                  <wp:posOffset>613410</wp:posOffset>
                </wp:positionV>
                <wp:extent cx="1981200" cy="1895475"/>
                <wp:effectExtent l="19050" t="19050" r="19050" b="28575"/>
                <wp:wrapNone/>
                <wp:docPr id="598" name="Прямая соединительная линия 598"/>
                <wp:cNvGraphicFramePr/>
                <a:graphic xmlns:a="http://schemas.openxmlformats.org/drawingml/2006/main">
                  <a:graphicData uri="http://schemas.microsoft.com/office/word/2010/wordprocessingShape">
                    <wps:wsp>
                      <wps:cNvCnPr/>
                      <wps:spPr>
                        <a:xfrm flipV="1">
                          <a:off x="0" y="0"/>
                          <a:ext cx="1981200" cy="189547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F46871" id="Прямая соединительная линия 598" o:spid="_x0000_s1026" style="position:absolute;flip:y;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95pt,48.3pt" to="359.95pt,19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" strokecolor="red" strokeweight="3pt">
                <v:stroke joinstyle="miter"/>
              </v:line>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917312" behindDoc="0" locked="0" layoutInCell="1" allowOverlap="1" wp14:anchorId="55A80A25" wp14:editId="2A9A142B">
                <wp:simplePos x="0" y="0"/>
                <wp:positionH relativeFrom="column">
                  <wp:posOffset>4495165</wp:posOffset>
                </wp:positionH>
                <wp:positionV relativeFrom="paragraph">
                  <wp:posOffset>2432685</wp:posOffset>
                </wp:positionV>
                <wp:extent cx="466090" cy="400050"/>
                <wp:effectExtent l="19050" t="19050" r="29210" b="19050"/>
                <wp:wrapNone/>
                <wp:docPr id="597" name="Прямая соединительная линия 597"/>
                <wp:cNvGraphicFramePr/>
                <a:graphic xmlns:a="http://schemas.openxmlformats.org/drawingml/2006/main">
                  <a:graphicData uri="http://schemas.microsoft.com/office/word/2010/wordprocessingShape">
                    <wps:wsp>
                      <wps:cNvCnPr/>
                      <wps:spPr>
                        <a:xfrm flipV="1">
                          <a:off x="0" y="0"/>
                          <a:ext cx="466090" cy="40005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C52C5C" id="Прямая соединительная линия 597" o:spid="_x0000_s1026" style="position:absolute;flip:y;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3.95pt,191.55pt" to="390.65pt,2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" strokecolor="red" strokeweight="3pt">
                <v:stroke joinstyle="miter"/>
              </v:line>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916288" behindDoc="0" locked="0" layoutInCell="1" allowOverlap="1" wp14:anchorId="74049095" wp14:editId="6E2B9199">
                <wp:simplePos x="0" y="0"/>
                <wp:positionH relativeFrom="column">
                  <wp:posOffset>4009390</wp:posOffset>
                </wp:positionH>
                <wp:positionV relativeFrom="paragraph">
                  <wp:posOffset>1946909</wp:posOffset>
                </wp:positionV>
                <wp:extent cx="951865" cy="885825"/>
                <wp:effectExtent l="19050" t="19050" r="19685" b="28575"/>
                <wp:wrapNone/>
                <wp:docPr id="596" name="Прямая соединительная линия 596"/>
                <wp:cNvGraphicFramePr/>
                <a:graphic xmlns:a="http://schemas.openxmlformats.org/drawingml/2006/main">
                  <a:graphicData uri="http://schemas.microsoft.com/office/word/2010/wordprocessingShape">
                    <wps:wsp>
                      <wps:cNvCnPr/>
                      <wps:spPr>
                        <a:xfrm flipV="1">
                          <a:off x="0" y="0"/>
                          <a:ext cx="951865" cy="88582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8FBDC9" id="Прямая соединительная линия 596" o:spid="_x0000_s1026" style="position:absolute;flip:y;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7pt,153.3pt" to="390.65pt,2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" strokecolor="red" strokeweight="3pt">
                <v:stroke joinstyle="miter"/>
              </v:line>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915264" behindDoc="0" locked="0" layoutInCell="1" allowOverlap="1" wp14:anchorId="187D82F6" wp14:editId="2215CBE5">
                <wp:simplePos x="0" y="0"/>
                <wp:positionH relativeFrom="column">
                  <wp:posOffset>3552189</wp:posOffset>
                </wp:positionH>
                <wp:positionV relativeFrom="paragraph">
                  <wp:posOffset>1451609</wp:posOffset>
                </wp:positionV>
                <wp:extent cx="1409065" cy="1381125"/>
                <wp:effectExtent l="19050" t="19050" r="19685" b="28575"/>
                <wp:wrapNone/>
                <wp:docPr id="595" name="Прямая соединительная линия 595"/>
                <wp:cNvGraphicFramePr/>
                <a:graphic xmlns:a="http://schemas.openxmlformats.org/drawingml/2006/main">
                  <a:graphicData uri="http://schemas.microsoft.com/office/word/2010/wordprocessingShape">
                    <wps:wsp>
                      <wps:cNvCnPr/>
                      <wps:spPr>
                        <a:xfrm flipV="1">
                          <a:off x="0" y="0"/>
                          <a:ext cx="1409065" cy="138112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561538" id="Прямая соединительная линия 595" o:spid="_x0000_s1026" style="position:absolute;flip:y;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9.7pt,114.3pt" to="390.65pt,2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" strokecolor="red" strokeweight="3pt">
                <v:stroke joinstyle="miter"/>
              </v:line>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914240" behindDoc="0" locked="0" layoutInCell="1" allowOverlap="1" wp14:anchorId="393BD055" wp14:editId="46B412F0">
                <wp:simplePos x="0" y="0"/>
                <wp:positionH relativeFrom="column">
                  <wp:posOffset>3085465</wp:posOffset>
                </wp:positionH>
                <wp:positionV relativeFrom="paragraph">
                  <wp:posOffset>1032510</wp:posOffset>
                </wp:positionV>
                <wp:extent cx="1875790" cy="1800225"/>
                <wp:effectExtent l="19050" t="19050" r="29210" b="19050"/>
                <wp:wrapNone/>
                <wp:docPr id="594" name="Прямая соединительная линия 594"/>
                <wp:cNvGraphicFramePr/>
                <a:graphic xmlns:a="http://schemas.openxmlformats.org/drawingml/2006/main">
                  <a:graphicData uri="http://schemas.microsoft.com/office/word/2010/wordprocessingShape">
                    <wps:wsp>
                      <wps:cNvCnPr/>
                      <wps:spPr>
                        <a:xfrm flipV="1">
                          <a:off x="0" y="0"/>
                          <a:ext cx="1875790" cy="180022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72B8B1" id="Прямая соединительная линия 594" o:spid="_x0000_s1026" style="position:absolute;flip:y;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95pt,81.3pt" to="390.65pt,2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" strokecolor="red" strokeweight="3pt">
                <v:stroke joinstyle="miter"/>
              </v:line>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913216" behindDoc="0" locked="0" layoutInCell="1" allowOverlap="1" wp14:anchorId="054754A9" wp14:editId="1C879836">
                <wp:simplePos x="0" y="0"/>
                <wp:positionH relativeFrom="column">
                  <wp:posOffset>2590165</wp:posOffset>
                </wp:positionH>
                <wp:positionV relativeFrom="paragraph">
                  <wp:posOffset>613410</wp:posOffset>
                </wp:positionV>
                <wp:extent cx="2371090" cy="2219325"/>
                <wp:effectExtent l="19050" t="19050" r="29210" b="28575"/>
                <wp:wrapNone/>
                <wp:docPr id="592" name="Прямая соединительная линия 592"/>
                <wp:cNvGraphicFramePr/>
                <a:graphic xmlns:a="http://schemas.openxmlformats.org/drawingml/2006/main">
                  <a:graphicData uri="http://schemas.microsoft.com/office/word/2010/wordprocessingShape">
                    <wps:wsp>
                      <wps:cNvCnPr/>
                      <wps:spPr>
                        <a:xfrm flipV="1">
                          <a:off x="0" y="0"/>
                          <a:ext cx="2371090" cy="221932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EAD3C8" id="Прямая соединительная линия 592" o:spid="_x0000_s1026" style="position:absolute;flip:y;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95pt,48.3pt" to="390.65pt,2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" strokecolor="red" strokeweight="3pt">
                <v:stroke joinstyle="miter"/>
              </v:line>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922432" behindDoc="0" locked="0" layoutInCell="1" allowOverlap="1" wp14:anchorId="18E707AB" wp14:editId="721DD980">
                <wp:simplePos x="0" y="0"/>
                <wp:positionH relativeFrom="column">
                  <wp:posOffset>4295140</wp:posOffset>
                </wp:positionH>
                <wp:positionV relativeFrom="paragraph">
                  <wp:posOffset>1203960</wp:posOffset>
                </wp:positionV>
                <wp:extent cx="1009650" cy="0"/>
                <wp:effectExtent l="0" t="114300" r="0" b="133350"/>
                <wp:wrapNone/>
                <wp:docPr id="588" name="Прямая со стрелкой 588"/>
                <wp:cNvGraphicFramePr/>
                <a:graphic xmlns:a="http://schemas.openxmlformats.org/drawingml/2006/main">
                  <a:graphicData uri="http://schemas.microsoft.com/office/word/2010/wordprocessingShape">
                    <wps:wsp>
                      <wps:cNvCnPr/>
                      <wps:spPr>
                        <a:xfrm flipH="1">
                          <a:off x="0" y="0"/>
                          <a:ext cx="1009650" cy="0"/>
                        </a:xfrm>
                        <a:prstGeom prst="straightConnector1">
                          <a:avLst/>
                        </a:prstGeom>
                        <a:ln w="57150">
                          <a:solidFill>
                            <a:srgbClr val="00B050"/>
                          </a:solidFill>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type w14:anchorId="29A02A0A" id="_x0000_t32" coordsize="21600,21600" o:spt="32" o:oned="t" path="m,l21600,21600e" filled="f">
                <v:path arrowok="t" fillok="f" o:connecttype="none"/>
                <o:lock v:ext="edit" shapetype="t"/>
              </v:shapetype>
              <v:shape id="Прямая со стрелкой 588" o:spid="_x0000_s1026" type="#_x0000_t32" style="position:absolute;margin-left:338.2pt;margin-top:94.8pt;width:79.5pt;height:0;flip:x;z-index:251922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" strokecolor="#00b050" strokeweight="4.5pt">
                <v:stroke endarrow="block" joinstyle="miter"/>
              </v:shape>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912192" behindDoc="0" locked="0" layoutInCell="1" allowOverlap="1" wp14:anchorId="7E2DEE0B" wp14:editId="43122796">
                <wp:simplePos x="0" y="0"/>
                <wp:positionH relativeFrom="column">
                  <wp:posOffset>2590165</wp:posOffset>
                </wp:positionH>
                <wp:positionV relativeFrom="paragraph">
                  <wp:posOffset>2832735</wp:posOffset>
                </wp:positionV>
                <wp:extent cx="1057275" cy="619125"/>
                <wp:effectExtent l="19050" t="19050" r="28575" b="28575"/>
                <wp:wrapNone/>
                <wp:docPr id="587" name="Прямоугольник 587"/>
                <wp:cNvGraphicFramePr/>
                <a:graphic xmlns:a="http://schemas.openxmlformats.org/drawingml/2006/main">
                  <a:graphicData uri="http://schemas.microsoft.com/office/word/2010/wordprocessingShape">
                    <wps:wsp>
                      <wps:cNvSpPr/>
                      <wps:spPr>
                        <a:xfrm>
                          <a:off x="0" y="0"/>
                          <a:ext cx="1057275" cy="6191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72D1A8" id="Прямоугольник 587" o:spid="_x0000_s1026" style="position:absolute;margin-left:203.95pt;margin-top:223.05pt;width:83.25pt;height:48.75pt;z-index:251912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" filled="f" strokecolor="red" strokeweight="3pt"/>
            </w:pict>
          </mc:Fallback>
        </mc:AlternateContent>
      </w:r>
      <w:r>
        <w:rPr>
          <w:rFonts w:ascii="Times New Roman" w:eastAsia="Times New Roman" w:hAnsi="Times New Roman"/>
          <w:noProof/>
          <w:sz w:val="24"/>
          <w:szCs w:val="24"/>
          <w:lang w:eastAsia="ru-RU"/>
        </w:rPr>
        <mc:AlternateContent>
          <mc:Choice Requires="wps">
            <w:drawing>
              <wp:anchor distT="0" distB="0" distL="114300" distR="114300" simplePos="0" relativeHeight="251911168" behindDoc="0" locked="0" layoutInCell="1" allowOverlap="1" wp14:anchorId="2A858E9E" wp14:editId="60BD172B">
                <wp:simplePos x="0" y="0"/>
                <wp:positionH relativeFrom="column">
                  <wp:posOffset>2590165</wp:posOffset>
                </wp:positionH>
                <wp:positionV relativeFrom="paragraph">
                  <wp:posOffset>613410</wp:posOffset>
                </wp:positionV>
                <wp:extent cx="2371090" cy="2219325"/>
                <wp:effectExtent l="19050" t="19050" r="10160" b="28575"/>
                <wp:wrapNone/>
                <wp:docPr id="586" name="Прямоугольник 586"/>
                <wp:cNvGraphicFramePr/>
                <a:graphic xmlns:a="http://schemas.openxmlformats.org/drawingml/2006/main">
                  <a:graphicData uri="http://schemas.microsoft.com/office/word/2010/wordprocessingShape">
                    <wps:wsp>
                      <wps:cNvSpPr/>
                      <wps:spPr>
                        <a:xfrm>
                          <a:off x="0" y="0"/>
                          <a:ext cx="2371090" cy="2219325"/>
                        </a:xfrm>
                        <a:prstGeom prst="rect">
                          <a:avLst/>
                        </a:prstGeom>
                        <a:noFill/>
                        <a:ln w="3810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9F8436" id="Прямоугольник 586" o:spid="_x0000_s1026" style="position:absolute;margin-left:203.95pt;margin-top:48.3pt;width:186.7pt;height:174.7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" filled="f" strokecolor="red" strokeweight="3pt">
                <v:stroke joinstyle="round"/>
              </v:rect>
            </w:pict>
          </mc:Fallback>
        </mc:AlternateContent>
      </w:r>
      <w:r w:rsidRPr="009E4551">
        <w:rPr>
          <w:rFonts w:ascii="Times New Roman" w:eastAsia="Times New Roman" w:hAnsi="Times New Roman"/>
          <w:noProof/>
          <w:sz w:val="24"/>
          <w:szCs w:val="24"/>
          <w:lang w:eastAsia="ru-RU"/>
        </w:rPr>
        <w:drawing>
          <wp:anchor distT="0" distB="0" distL="114300" distR="114300" simplePos="0" relativeHeight="251658239" behindDoc="1" locked="0" layoutInCell="1" allowOverlap="1">
            <wp:simplePos x="0" y="0"/>
            <wp:positionH relativeFrom="column">
              <wp:posOffset>37465</wp:posOffset>
            </wp:positionH>
            <wp:positionV relativeFrom="paragraph">
              <wp:posOffset>40005</wp:posOffset>
            </wp:positionV>
            <wp:extent cx="4923790" cy="4410075"/>
            <wp:effectExtent l="38100" t="38100" r="29210" b="47625"/>
            <wp:wrapTight wrapText="bothSides">
              <wp:wrapPolygon edited="0">
                <wp:start x="-167" y="-187"/>
                <wp:lineTo x="-167" y="21740"/>
                <wp:lineTo x="21645" y="21740"/>
                <wp:lineTo x="21645" y="-187"/>
                <wp:lineTo x="-167" y="-187"/>
              </wp:wrapPolygon>
            </wp:wrapTight>
            <wp:docPr id="590" name="Рисунок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6159" r="25857"/>
                    <a:stretch/>
                  </pic:blipFill>
                  <pic:spPr bwMode="auto">
                    <a:xfrm>
                      <a:off x="0" y="0"/>
                      <a:ext cx="4923790" cy="4410075"/>
                    </a:xfrm>
                    <a:prstGeom prst="rect">
                      <a:avLst/>
                    </a:prstGeom>
                    <a:noFill/>
                    <a:ln w="285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p>
    <w:p w:rsidR="00F072DF" w:rsidRPr="00B51F68" w:rsidRDefault="00800E9A" w:rsidP="00F072DF">
      <w:pPr>
        <w:snapToGrid w:val="0"/>
        <w:spacing w:after="0" w:line="240" w:lineRule="auto"/>
        <w:contextualSpacing/>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t>,,,</w:t>
      </w:r>
    </w:p>
    <w:p w:rsidR="00F072DF" w:rsidRPr="00B51F68" w:rsidRDefault="00F072DF" w:rsidP="00F072DF">
      <w:pPr>
        <w:snapToGrid w:val="0"/>
        <w:spacing w:after="0" w:line="240" w:lineRule="auto"/>
        <w:contextualSpacing/>
        <w:rPr>
          <w:rFonts w:ascii="Times New Roman" w:eastAsia="Times New Roman" w:hAnsi="Times New Roman"/>
          <w:sz w:val="24"/>
          <w:szCs w:val="24"/>
          <w:lang w:eastAsia="ru-RU"/>
        </w:rPr>
      </w:pPr>
    </w:p>
    <w:p w:rsidR="00F072DF" w:rsidRPr="00B51F68" w:rsidRDefault="00F072DF" w:rsidP="00F072DF">
      <w:pPr>
        <w:snapToGrid w:val="0"/>
        <w:spacing w:after="0" w:line="240" w:lineRule="auto"/>
        <w:contextualSpacing/>
        <w:rPr>
          <w:rFonts w:ascii="Times New Roman" w:eastAsia="Times New Roman" w:hAnsi="Times New Roman"/>
          <w:sz w:val="24"/>
          <w:szCs w:val="24"/>
          <w:lang w:eastAsia="ru-RU"/>
        </w:rPr>
      </w:pPr>
    </w:p>
    <w:p w:rsidR="00F072DF" w:rsidRPr="00B51F68" w:rsidRDefault="00F072DF" w:rsidP="00F072DF">
      <w:pPr>
        <w:snapToGrid w:val="0"/>
        <w:spacing w:after="0" w:line="240" w:lineRule="auto"/>
        <w:contextualSpacing/>
        <w:rPr>
          <w:rFonts w:ascii="Times New Roman" w:eastAsia="Times New Roman" w:hAnsi="Times New Roman"/>
          <w:sz w:val="24"/>
          <w:szCs w:val="24"/>
          <w:lang w:eastAsia="ru-RU"/>
        </w:rPr>
      </w:pPr>
    </w:p>
    <w:p w:rsidR="00F072DF" w:rsidRPr="00B51F68" w:rsidRDefault="00F072DF" w:rsidP="00F072DF">
      <w:pPr>
        <w:snapToGrid w:val="0"/>
        <w:spacing w:after="0" w:line="240" w:lineRule="auto"/>
        <w:contextualSpacing/>
        <w:rPr>
          <w:rFonts w:ascii="Times New Roman" w:eastAsia="Times New Roman" w:hAnsi="Times New Roman"/>
          <w:sz w:val="24"/>
          <w:szCs w:val="24"/>
          <w:lang w:eastAsia="ru-RU"/>
        </w:rPr>
      </w:pPr>
    </w:p>
    <w:p w:rsidR="00F072DF" w:rsidRPr="00B51F68" w:rsidRDefault="00F072DF" w:rsidP="00F072DF">
      <w:pPr>
        <w:snapToGrid w:val="0"/>
        <w:spacing w:after="0" w:line="240" w:lineRule="auto"/>
        <w:contextualSpacing/>
        <w:rPr>
          <w:rFonts w:ascii="Times New Roman" w:eastAsia="Times New Roman" w:hAnsi="Times New Roman"/>
          <w:sz w:val="24"/>
          <w:szCs w:val="24"/>
          <w:lang w:eastAsia="ru-RU"/>
        </w:rPr>
      </w:pPr>
    </w:p>
    <w:p w:rsidR="00F072DF" w:rsidRPr="00B51F68" w:rsidRDefault="00F072DF" w:rsidP="00F072DF">
      <w:pPr>
        <w:snapToGrid w:val="0"/>
        <w:spacing w:after="0" w:line="240" w:lineRule="auto"/>
        <w:contextualSpacing/>
        <w:rPr>
          <w:rFonts w:ascii="Times New Roman" w:eastAsia="Times New Roman" w:hAnsi="Times New Roman"/>
          <w:sz w:val="24"/>
          <w:szCs w:val="24"/>
          <w:lang w:eastAsia="ru-RU"/>
        </w:rPr>
      </w:pPr>
    </w:p>
    <w:tbl>
      <w:tblPr>
        <w:tblW w:w="0" w:type="auto"/>
        <w:tblLook w:val="00A0" w:firstRow="1" w:lastRow="0" w:firstColumn="1" w:lastColumn="0" w:noHBand="0" w:noVBand="0"/>
      </w:tblPr>
      <w:tblGrid>
        <w:gridCol w:w="4248"/>
        <w:gridCol w:w="360"/>
        <w:gridCol w:w="4963"/>
      </w:tblGrid>
      <w:tr w:rsidR="00F072DF" w:rsidRPr="00EF557D" w:rsidTr="00745272">
        <w:tc>
          <w:tcPr>
            <w:tcW w:w="4248" w:type="dxa"/>
            <w:shd w:val="clear" w:color="auto" w:fill="auto"/>
          </w:tcPr>
          <w:p w:rsidR="00800E9A" w:rsidRDefault="00800E9A" w:rsidP="00745272">
            <w:pPr>
              <w:snapToGrid w:val="0"/>
              <w:spacing w:after="0" w:line="240" w:lineRule="auto"/>
              <w:contextualSpacing/>
              <w:rPr>
                <w:rFonts w:ascii="Times New Roman" w:eastAsia="Times New Roman" w:hAnsi="Times New Roman"/>
                <w:b/>
                <w:sz w:val="24"/>
                <w:szCs w:val="24"/>
                <w:lang w:eastAsia="ru-RU"/>
              </w:rPr>
            </w:pPr>
          </w:p>
          <w:p w:rsidR="00800E9A" w:rsidRDefault="00800E9A" w:rsidP="00745272">
            <w:pPr>
              <w:snapToGrid w:val="0"/>
              <w:spacing w:after="0" w:line="240" w:lineRule="auto"/>
              <w:contextualSpacing/>
              <w:rPr>
                <w:rFonts w:ascii="Times New Roman" w:eastAsia="Times New Roman" w:hAnsi="Times New Roman"/>
                <w:b/>
                <w:sz w:val="24"/>
                <w:szCs w:val="24"/>
                <w:lang w:eastAsia="ru-RU"/>
              </w:rPr>
            </w:pPr>
          </w:p>
          <w:p w:rsidR="00800E9A" w:rsidRDefault="00800E9A" w:rsidP="00800E9A">
            <w:pPr>
              <w:tabs>
                <w:tab w:val="center" w:pos="2016"/>
              </w:tabs>
              <w:snapToGrid w:val="0"/>
              <w:spacing w:after="0" w:line="240" w:lineRule="auto"/>
              <w:contextualSpacing/>
              <w:rPr>
                <w:rFonts w:ascii="Times New Roman" w:eastAsia="Times New Roman" w:hAnsi="Times New Roman"/>
                <w:b/>
                <w:sz w:val="24"/>
                <w:szCs w:val="24"/>
                <w:lang w:eastAsia="ru-RU"/>
              </w:rPr>
            </w:pPr>
            <w:r>
              <w:rPr>
                <w:rFonts w:ascii="Times New Roman" w:eastAsia="Times New Roman" w:hAnsi="Times New Roman"/>
                <w:noProof/>
                <w:sz w:val="24"/>
                <w:szCs w:val="24"/>
                <w:lang w:eastAsia="ru-RU"/>
              </w:rPr>
              <mc:AlternateContent>
                <mc:Choice Requires="wps">
                  <w:drawing>
                    <wp:anchor distT="0" distB="0" distL="114300" distR="114300" simplePos="0" relativeHeight="251927552" behindDoc="0" locked="0" layoutInCell="1" allowOverlap="1" wp14:anchorId="0D09FB8B" wp14:editId="5303B3F9">
                      <wp:simplePos x="0" y="0"/>
                      <wp:positionH relativeFrom="column">
                        <wp:posOffset>0</wp:posOffset>
                      </wp:positionH>
                      <wp:positionV relativeFrom="paragraph">
                        <wp:posOffset>109220</wp:posOffset>
                      </wp:positionV>
                      <wp:extent cx="1009650" cy="0"/>
                      <wp:effectExtent l="0" t="114300" r="0" b="133350"/>
                      <wp:wrapNone/>
                      <wp:docPr id="605" name="Прямая со стрелкой 605"/>
                      <wp:cNvGraphicFramePr/>
                      <a:graphic xmlns:a="http://schemas.openxmlformats.org/drawingml/2006/main">
                        <a:graphicData uri="http://schemas.microsoft.com/office/word/2010/wordprocessingShape">
                          <wps:wsp>
                            <wps:cNvCnPr/>
                            <wps:spPr>
                              <a:xfrm flipH="1">
                                <a:off x="0" y="0"/>
                                <a:ext cx="1009650" cy="0"/>
                              </a:xfrm>
                              <a:prstGeom prst="straightConnector1">
                                <a:avLst/>
                              </a:prstGeom>
                              <a:noFill/>
                              <a:ln w="57150" cap="flat" cmpd="sng" algn="ctr">
                                <a:solidFill>
                                  <a:srgbClr val="00B05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5775F1C" id="Прямая со стрелкой 605" o:spid="_x0000_s1026" type="#_x0000_t32" style="position:absolute;margin-left:0;margin-top:8.6pt;width:79.5pt;height:0;flip:x;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" strokecolor="#00b050" strokeweight="4.5pt">
                      <v:stroke endarrow="block" joinstyle="miter"/>
                    </v:shape>
                  </w:pict>
                </mc:Fallback>
              </mc:AlternateContent>
            </w:r>
            <w:r>
              <w:rPr>
                <w:rFonts w:ascii="Times New Roman" w:eastAsia="Times New Roman" w:hAnsi="Times New Roman"/>
                <w:noProof/>
                <w:sz w:val="24"/>
                <w:szCs w:val="24"/>
                <w:lang w:eastAsia="ru-RU"/>
              </w:rPr>
              <w:t xml:space="preserve">  </w:t>
            </w:r>
            <w:r>
              <w:rPr>
                <w:rFonts w:ascii="Times New Roman" w:eastAsia="Times New Roman" w:hAnsi="Times New Roman"/>
                <w:b/>
                <w:sz w:val="24"/>
                <w:szCs w:val="24"/>
                <w:lang w:eastAsia="ru-RU"/>
              </w:rPr>
              <w:tab/>
              <w:t xml:space="preserve">                         </w:t>
            </w:r>
            <w:r w:rsidRPr="00800E9A">
              <w:rPr>
                <w:rFonts w:ascii="Times New Roman" w:eastAsia="Times New Roman" w:hAnsi="Times New Roman"/>
                <w:b/>
                <w:sz w:val="24"/>
                <w:szCs w:val="24"/>
                <w:lang w:eastAsia="ru-RU"/>
              </w:rPr>
              <w:t>- Вход для арендатора</w:t>
            </w:r>
          </w:p>
          <w:p w:rsidR="00800E9A" w:rsidRDefault="00800E9A" w:rsidP="00745272">
            <w:pPr>
              <w:snapToGrid w:val="0"/>
              <w:spacing w:after="0" w:line="240" w:lineRule="auto"/>
              <w:contextualSpacing/>
              <w:rPr>
                <w:rFonts w:ascii="Times New Roman" w:eastAsia="Times New Roman" w:hAnsi="Times New Roman"/>
                <w:b/>
                <w:sz w:val="24"/>
                <w:szCs w:val="24"/>
                <w:lang w:eastAsia="ru-RU"/>
              </w:rPr>
            </w:pPr>
          </w:p>
          <w:p w:rsidR="00800E9A" w:rsidRDefault="00800E9A" w:rsidP="00745272">
            <w:pPr>
              <w:snapToGrid w:val="0"/>
              <w:spacing w:after="0" w:line="240" w:lineRule="auto"/>
              <w:contextualSpacing/>
              <w:rPr>
                <w:rFonts w:ascii="Times New Roman" w:eastAsia="Times New Roman" w:hAnsi="Times New Roman"/>
                <w:b/>
                <w:sz w:val="24"/>
                <w:szCs w:val="24"/>
                <w:lang w:eastAsia="ru-RU"/>
              </w:rPr>
            </w:pPr>
          </w:p>
          <w:p w:rsidR="00800E9A" w:rsidRDefault="00800E9A" w:rsidP="00745272">
            <w:pPr>
              <w:snapToGrid w:val="0"/>
              <w:spacing w:after="0" w:line="240" w:lineRule="auto"/>
              <w:contextualSpacing/>
              <w:rPr>
                <w:rFonts w:ascii="Times New Roman" w:eastAsia="Times New Roman" w:hAnsi="Times New Roman"/>
                <w:b/>
                <w:sz w:val="24"/>
                <w:szCs w:val="24"/>
                <w:lang w:eastAsia="ru-RU"/>
              </w:rPr>
            </w:pPr>
          </w:p>
          <w:p w:rsidR="00F072DF" w:rsidRPr="00AA0EB7" w:rsidRDefault="00F072DF" w:rsidP="00745272">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От Арендодателя:</w:t>
            </w:r>
          </w:p>
        </w:tc>
        <w:tc>
          <w:tcPr>
            <w:tcW w:w="360" w:type="dxa"/>
            <w:shd w:val="clear" w:color="auto" w:fill="auto"/>
          </w:tcPr>
          <w:p w:rsidR="00F072DF" w:rsidRPr="00AA0EB7" w:rsidRDefault="00F072DF" w:rsidP="00745272">
            <w:pPr>
              <w:snapToGrid w:val="0"/>
              <w:spacing w:after="0" w:line="240" w:lineRule="auto"/>
              <w:contextualSpacing/>
              <w:rPr>
                <w:rFonts w:ascii="Times New Roman" w:eastAsia="Times New Roman" w:hAnsi="Times New Roman"/>
                <w:sz w:val="24"/>
                <w:szCs w:val="24"/>
                <w:lang w:eastAsia="ru-RU"/>
              </w:rPr>
            </w:pPr>
          </w:p>
        </w:tc>
        <w:tc>
          <w:tcPr>
            <w:tcW w:w="4963" w:type="dxa"/>
            <w:shd w:val="clear" w:color="auto" w:fill="auto"/>
          </w:tcPr>
          <w:p w:rsidR="00800E9A" w:rsidRDefault="00800E9A" w:rsidP="00745272">
            <w:pPr>
              <w:snapToGrid w:val="0"/>
              <w:spacing w:after="0" w:line="240" w:lineRule="auto"/>
              <w:contextualSpacing/>
              <w:rPr>
                <w:rFonts w:ascii="Times New Roman" w:eastAsia="Times New Roman" w:hAnsi="Times New Roman"/>
                <w:b/>
                <w:sz w:val="24"/>
                <w:szCs w:val="24"/>
                <w:lang w:eastAsia="ru-RU"/>
              </w:rPr>
            </w:pPr>
          </w:p>
          <w:p w:rsidR="00800E9A" w:rsidRDefault="00800E9A" w:rsidP="00745272">
            <w:pPr>
              <w:snapToGrid w:val="0"/>
              <w:spacing w:after="0" w:line="240" w:lineRule="auto"/>
              <w:contextualSpacing/>
              <w:rPr>
                <w:rFonts w:ascii="Times New Roman" w:eastAsia="Times New Roman" w:hAnsi="Times New Roman"/>
                <w:b/>
                <w:sz w:val="24"/>
                <w:szCs w:val="24"/>
                <w:lang w:eastAsia="ru-RU"/>
              </w:rPr>
            </w:pPr>
          </w:p>
          <w:p w:rsidR="00800E9A" w:rsidRDefault="00800E9A" w:rsidP="00745272">
            <w:pPr>
              <w:snapToGrid w:val="0"/>
              <w:spacing w:after="0" w:line="240" w:lineRule="auto"/>
              <w:contextualSpacing/>
              <w:rPr>
                <w:rFonts w:ascii="Times New Roman" w:eastAsia="Times New Roman" w:hAnsi="Times New Roman"/>
                <w:b/>
                <w:sz w:val="24"/>
                <w:szCs w:val="24"/>
                <w:lang w:eastAsia="ru-RU"/>
              </w:rPr>
            </w:pPr>
          </w:p>
          <w:p w:rsidR="00800E9A" w:rsidRDefault="00800E9A" w:rsidP="00745272">
            <w:pPr>
              <w:snapToGrid w:val="0"/>
              <w:spacing w:after="0" w:line="240" w:lineRule="auto"/>
              <w:contextualSpacing/>
              <w:rPr>
                <w:rFonts w:ascii="Times New Roman" w:eastAsia="Times New Roman" w:hAnsi="Times New Roman"/>
                <w:b/>
                <w:sz w:val="24"/>
                <w:szCs w:val="24"/>
                <w:lang w:eastAsia="ru-RU"/>
              </w:rPr>
            </w:pPr>
          </w:p>
          <w:p w:rsidR="00800E9A" w:rsidRDefault="00800E9A" w:rsidP="00745272">
            <w:pPr>
              <w:snapToGrid w:val="0"/>
              <w:spacing w:after="0" w:line="240" w:lineRule="auto"/>
              <w:contextualSpacing/>
              <w:rPr>
                <w:rFonts w:ascii="Times New Roman" w:eastAsia="Times New Roman" w:hAnsi="Times New Roman"/>
                <w:b/>
                <w:sz w:val="24"/>
                <w:szCs w:val="24"/>
                <w:lang w:eastAsia="ru-RU"/>
              </w:rPr>
            </w:pPr>
          </w:p>
          <w:p w:rsidR="00800E9A" w:rsidRDefault="00800E9A" w:rsidP="00745272">
            <w:pPr>
              <w:snapToGrid w:val="0"/>
              <w:spacing w:after="0" w:line="240" w:lineRule="auto"/>
              <w:contextualSpacing/>
              <w:rPr>
                <w:rFonts w:ascii="Times New Roman" w:eastAsia="Times New Roman" w:hAnsi="Times New Roman"/>
                <w:b/>
                <w:sz w:val="24"/>
                <w:szCs w:val="24"/>
                <w:lang w:eastAsia="ru-RU"/>
              </w:rPr>
            </w:pPr>
          </w:p>
          <w:p w:rsidR="00F072DF" w:rsidRPr="00AA0EB7" w:rsidRDefault="00F072DF" w:rsidP="00745272">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От Арендатора:</w:t>
            </w:r>
          </w:p>
        </w:tc>
      </w:tr>
      <w:tr w:rsidR="00F072DF" w:rsidRPr="00EF557D" w:rsidTr="00745272">
        <w:tc>
          <w:tcPr>
            <w:tcW w:w="4248" w:type="dxa"/>
            <w:shd w:val="clear" w:color="auto" w:fill="auto"/>
          </w:tcPr>
          <w:p w:rsidR="00F072DF" w:rsidRPr="00AA0EB7" w:rsidRDefault="00F072DF" w:rsidP="00745272">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Должность</w:t>
            </w:r>
          </w:p>
          <w:p w:rsidR="00F072DF" w:rsidRPr="00AA0EB7" w:rsidRDefault="00F072DF" w:rsidP="00745272">
            <w:pPr>
              <w:snapToGrid w:val="0"/>
              <w:spacing w:after="0" w:line="240" w:lineRule="auto"/>
              <w:contextualSpacing/>
              <w:rPr>
                <w:rFonts w:ascii="Times New Roman" w:eastAsia="Times New Roman" w:hAnsi="Times New Roman"/>
                <w:b/>
                <w:sz w:val="24"/>
                <w:szCs w:val="24"/>
                <w:lang w:eastAsia="ru-RU"/>
              </w:rPr>
            </w:pPr>
          </w:p>
          <w:p w:rsidR="00F072DF" w:rsidRPr="00AA0EB7" w:rsidRDefault="00F072DF" w:rsidP="00745272">
            <w:pPr>
              <w:snapToGrid w:val="0"/>
              <w:spacing w:after="0" w:line="240" w:lineRule="auto"/>
              <w:contextualSpacing/>
              <w:rPr>
                <w:rFonts w:ascii="Times New Roman" w:eastAsia="Times New Roman" w:hAnsi="Times New Roman"/>
                <w:b/>
                <w:sz w:val="24"/>
                <w:szCs w:val="24"/>
                <w:lang w:eastAsia="ru-RU"/>
              </w:rPr>
            </w:pPr>
          </w:p>
          <w:p w:rsidR="00F072DF" w:rsidRPr="00AA0EB7" w:rsidRDefault="00F072DF" w:rsidP="00745272">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________________ Ф.И.О.</w:t>
            </w:r>
          </w:p>
          <w:p w:rsidR="00F072DF" w:rsidRPr="00AA0EB7" w:rsidRDefault="00F072DF" w:rsidP="00745272">
            <w:pPr>
              <w:snapToGrid w:val="0"/>
              <w:spacing w:after="0" w:line="240" w:lineRule="auto"/>
              <w:contextualSpacing/>
              <w:rPr>
                <w:rFonts w:ascii="Times New Roman" w:eastAsia="Times New Roman" w:hAnsi="Times New Roman"/>
                <w:b/>
                <w:sz w:val="24"/>
                <w:szCs w:val="24"/>
                <w:lang w:eastAsia="ru-RU"/>
              </w:rPr>
            </w:pPr>
            <w:proofErr w:type="spellStart"/>
            <w:r w:rsidRPr="00AA0EB7">
              <w:rPr>
                <w:rFonts w:ascii="Times New Roman" w:eastAsia="Times New Roman" w:hAnsi="Times New Roman"/>
                <w:b/>
                <w:sz w:val="24"/>
                <w:szCs w:val="24"/>
                <w:lang w:eastAsia="ru-RU"/>
              </w:rPr>
              <w:t>м.п</w:t>
            </w:r>
            <w:proofErr w:type="spellEnd"/>
            <w:r w:rsidRPr="00AA0EB7">
              <w:rPr>
                <w:rFonts w:ascii="Times New Roman" w:eastAsia="Times New Roman" w:hAnsi="Times New Roman"/>
                <w:b/>
                <w:sz w:val="24"/>
                <w:szCs w:val="24"/>
                <w:lang w:eastAsia="ru-RU"/>
              </w:rPr>
              <w:t>.</w:t>
            </w:r>
          </w:p>
        </w:tc>
        <w:tc>
          <w:tcPr>
            <w:tcW w:w="360" w:type="dxa"/>
            <w:shd w:val="clear" w:color="auto" w:fill="auto"/>
          </w:tcPr>
          <w:p w:rsidR="00F072DF" w:rsidRPr="00AA0EB7" w:rsidRDefault="00F072DF" w:rsidP="00745272">
            <w:pPr>
              <w:snapToGrid w:val="0"/>
              <w:spacing w:after="0" w:line="240" w:lineRule="auto"/>
              <w:contextualSpacing/>
              <w:rPr>
                <w:rFonts w:ascii="Times New Roman" w:eastAsia="Times New Roman" w:hAnsi="Times New Roman"/>
                <w:sz w:val="24"/>
                <w:szCs w:val="24"/>
                <w:lang w:eastAsia="ru-RU"/>
              </w:rPr>
            </w:pPr>
          </w:p>
        </w:tc>
        <w:tc>
          <w:tcPr>
            <w:tcW w:w="4963" w:type="dxa"/>
            <w:shd w:val="clear" w:color="auto" w:fill="auto"/>
          </w:tcPr>
          <w:p w:rsidR="00F072DF" w:rsidRPr="00AA0EB7" w:rsidRDefault="00F072DF" w:rsidP="00745272">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Должность</w:t>
            </w:r>
          </w:p>
          <w:p w:rsidR="00F072DF" w:rsidRPr="00AA0EB7" w:rsidRDefault="00F072DF" w:rsidP="00745272">
            <w:pPr>
              <w:snapToGrid w:val="0"/>
              <w:spacing w:after="0" w:line="240" w:lineRule="auto"/>
              <w:contextualSpacing/>
              <w:rPr>
                <w:rFonts w:ascii="Times New Roman" w:eastAsia="Times New Roman" w:hAnsi="Times New Roman"/>
                <w:b/>
                <w:sz w:val="24"/>
                <w:szCs w:val="24"/>
                <w:lang w:eastAsia="ru-RU"/>
              </w:rPr>
            </w:pPr>
          </w:p>
          <w:p w:rsidR="00F072DF" w:rsidRPr="00AA0EB7" w:rsidRDefault="00F072DF" w:rsidP="00745272">
            <w:pPr>
              <w:snapToGrid w:val="0"/>
              <w:spacing w:after="0" w:line="240" w:lineRule="auto"/>
              <w:contextualSpacing/>
              <w:rPr>
                <w:rFonts w:ascii="Times New Roman" w:eastAsia="Times New Roman" w:hAnsi="Times New Roman"/>
                <w:b/>
                <w:sz w:val="24"/>
                <w:szCs w:val="24"/>
                <w:lang w:eastAsia="ru-RU"/>
              </w:rPr>
            </w:pPr>
          </w:p>
          <w:p w:rsidR="00F072DF" w:rsidRPr="00AA0EB7" w:rsidRDefault="00F072DF" w:rsidP="00745272">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________________ Ф.И.О.</w:t>
            </w:r>
          </w:p>
          <w:p w:rsidR="00F072DF" w:rsidRPr="00AA0EB7" w:rsidRDefault="00F072DF" w:rsidP="00745272">
            <w:pPr>
              <w:snapToGrid w:val="0"/>
              <w:spacing w:after="0" w:line="240" w:lineRule="auto"/>
              <w:contextualSpacing/>
              <w:rPr>
                <w:rFonts w:ascii="Times New Roman" w:eastAsia="Times New Roman" w:hAnsi="Times New Roman"/>
                <w:b/>
                <w:sz w:val="24"/>
                <w:szCs w:val="24"/>
                <w:lang w:eastAsia="ru-RU"/>
              </w:rPr>
            </w:pPr>
            <w:proofErr w:type="spellStart"/>
            <w:r w:rsidRPr="00AA0EB7">
              <w:rPr>
                <w:rFonts w:ascii="Times New Roman" w:eastAsia="Times New Roman" w:hAnsi="Times New Roman"/>
                <w:b/>
                <w:sz w:val="24"/>
                <w:szCs w:val="24"/>
                <w:lang w:eastAsia="ru-RU"/>
              </w:rPr>
              <w:t>м.п</w:t>
            </w:r>
            <w:proofErr w:type="spellEnd"/>
            <w:r w:rsidRPr="00AA0EB7">
              <w:rPr>
                <w:rFonts w:ascii="Times New Roman" w:eastAsia="Times New Roman" w:hAnsi="Times New Roman"/>
                <w:b/>
                <w:sz w:val="24"/>
                <w:szCs w:val="24"/>
                <w:lang w:eastAsia="ru-RU"/>
              </w:rPr>
              <w:t>.</w:t>
            </w:r>
          </w:p>
        </w:tc>
      </w:tr>
    </w:tbl>
    <w:p w:rsidR="00F072DF" w:rsidRPr="00B51F68" w:rsidRDefault="00F072DF" w:rsidP="00F072DF">
      <w:pPr>
        <w:snapToGrid w:val="0"/>
        <w:spacing w:after="0" w:line="240" w:lineRule="auto"/>
        <w:contextualSpacing/>
        <w:jc w:val="right"/>
        <w:rPr>
          <w:rFonts w:ascii="Times New Roman" w:eastAsia="Times New Roman" w:hAnsi="Times New Roman"/>
          <w:sz w:val="24"/>
          <w:szCs w:val="24"/>
          <w:lang w:eastAsia="ru-RU"/>
        </w:rPr>
      </w:pPr>
    </w:p>
    <w:p w:rsidR="00F072DF" w:rsidRDefault="00F072DF" w:rsidP="00F072DF">
      <w:pPr>
        <w:rPr>
          <w:rFonts w:ascii="Times New Roman" w:eastAsia="Times New Roman" w:hAnsi="Times New Roman"/>
          <w:sz w:val="24"/>
          <w:szCs w:val="24"/>
          <w:lang w:eastAsia="ru-RU"/>
        </w:rPr>
      </w:pPr>
      <w:r w:rsidRPr="00B51F68">
        <w:rPr>
          <w:rFonts w:ascii="Times New Roman" w:eastAsia="Times New Roman" w:hAnsi="Times New Roman"/>
          <w:sz w:val="24"/>
          <w:szCs w:val="24"/>
          <w:lang w:eastAsia="ru-RU"/>
        </w:rPr>
        <w:br w:type="page"/>
      </w:r>
    </w:p>
    <w:p w:rsidR="00F072DF" w:rsidRPr="00AA0EB7" w:rsidRDefault="00F072DF" w:rsidP="00F072DF">
      <w:pPr>
        <w:pStyle w:val="a8"/>
        <w:spacing w:after="0" w:line="240" w:lineRule="auto"/>
        <w:ind w:left="709"/>
        <w:jc w:val="right"/>
        <w:outlineLvl w:val="0"/>
        <w:rPr>
          <w:rFonts w:ascii="Times New Roman" w:eastAsia="Times New Roman" w:hAnsi="Times New Roman"/>
          <w:b/>
          <w:sz w:val="24"/>
          <w:szCs w:val="24"/>
          <w:lang w:eastAsia="ru-RU"/>
        </w:rPr>
      </w:pPr>
      <w:r w:rsidRPr="0001270A">
        <w:rPr>
          <w:rFonts w:ascii="Times New Roman" w:hAnsi="Times New Roman"/>
          <w:b/>
          <w:sz w:val="24"/>
          <w:szCs w:val="24"/>
        </w:rPr>
        <w:lastRenderedPageBreak/>
        <w:t>Приложение № 2</w:t>
      </w:r>
    </w:p>
    <w:p w:rsidR="00F072DF" w:rsidRPr="00AA0EB7" w:rsidRDefault="00F072DF" w:rsidP="00F072DF">
      <w:pPr>
        <w:snapToGrid w:val="0"/>
        <w:spacing w:after="0" w:line="240" w:lineRule="auto"/>
        <w:contextualSpacing/>
        <w:jc w:val="right"/>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 xml:space="preserve">к </w:t>
      </w:r>
      <w:r>
        <w:rPr>
          <w:rFonts w:ascii="Times New Roman" w:eastAsia="Times New Roman" w:hAnsi="Times New Roman"/>
          <w:sz w:val="24"/>
          <w:szCs w:val="24"/>
          <w:lang w:eastAsia="ru-RU"/>
        </w:rPr>
        <w:t>Д</w:t>
      </w:r>
      <w:r w:rsidRPr="00AA0EB7">
        <w:rPr>
          <w:rFonts w:ascii="Times New Roman" w:eastAsia="Times New Roman" w:hAnsi="Times New Roman"/>
          <w:sz w:val="24"/>
          <w:szCs w:val="24"/>
          <w:lang w:eastAsia="ru-RU"/>
        </w:rPr>
        <w:t>оговору долгосрочной аренды недвижимого имущества</w:t>
      </w:r>
    </w:p>
    <w:p w:rsidR="00F072DF" w:rsidRPr="00AA0EB7" w:rsidRDefault="00F072DF" w:rsidP="00F072DF">
      <w:pPr>
        <w:snapToGrid w:val="0"/>
        <w:spacing w:after="0" w:line="240" w:lineRule="auto"/>
        <w:contextualSpacing/>
        <w:jc w:val="right"/>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 xml:space="preserve">от ___ _________ 20___ г. № ______ </w:t>
      </w:r>
    </w:p>
    <w:p w:rsidR="00F072DF" w:rsidRPr="00AA0EB7" w:rsidRDefault="00F072DF" w:rsidP="00F072DF">
      <w:pPr>
        <w:snapToGrid w:val="0"/>
        <w:spacing w:after="0" w:line="240" w:lineRule="auto"/>
        <w:contextualSpacing/>
        <w:jc w:val="center"/>
        <w:rPr>
          <w:rFonts w:ascii="Times New Roman" w:eastAsia="Times New Roman" w:hAnsi="Times New Roman"/>
          <w:b/>
          <w:sz w:val="24"/>
          <w:szCs w:val="24"/>
          <w:lang w:eastAsia="ru-RU"/>
        </w:rPr>
      </w:pPr>
    </w:p>
    <w:p w:rsidR="00F072DF" w:rsidRPr="00AA0EB7" w:rsidRDefault="00F072DF" w:rsidP="00F072DF">
      <w:pPr>
        <w:snapToGrid w:val="0"/>
        <w:spacing w:after="0" w:line="240" w:lineRule="auto"/>
        <w:contextualSpacing/>
        <w:jc w:val="center"/>
        <w:rPr>
          <w:rFonts w:ascii="Times New Roman" w:eastAsia="Times New Roman" w:hAnsi="Times New Roman"/>
          <w:sz w:val="24"/>
          <w:szCs w:val="24"/>
          <w:lang w:eastAsia="ru-RU"/>
        </w:rPr>
      </w:pPr>
      <w:r w:rsidRPr="00AA0EB7">
        <w:rPr>
          <w:rFonts w:ascii="Times New Roman" w:eastAsia="Times New Roman" w:hAnsi="Times New Roman"/>
          <w:b/>
          <w:sz w:val="24"/>
          <w:szCs w:val="24"/>
          <w:lang w:eastAsia="ru-RU"/>
        </w:rPr>
        <w:t>АКТ</w:t>
      </w:r>
    </w:p>
    <w:p w:rsidR="00F072DF" w:rsidRPr="00AA0EB7" w:rsidRDefault="00F072DF" w:rsidP="00F072DF">
      <w:pPr>
        <w:snapToGrid w:val="0"/>
        <w:spacing w:after="0" w:line="240" w:lineRule="auto"/>
        <w:contextualSpacing/>
        <w:jc w:val="center"/>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о разграничении эксплуатационной ответственности</w:t>
      </w:r>
    </w:p>
    <w:p w:rsidR="00F072DF" w:rsidRPr="00AA0EB7" w:rsidRDefault="00F072DF" w:rsidP="00F072DF">
      <w:pPr>
        <w:snapToGrid w:val="0"/>
        <w:spacing w:after="0" w:line="240" w:lineRule="auto"/>
        <w:contextualSpacing/>
        <w:jc w:val="center"/>
        <w:rPr>
          <w:rFonts w:ascii="Times New Roman" w:eastAsia="Times New Roman" w:hAnsi="Times New Roman"/>
          <w:b/>
          <w:sz w:val="24"/>
          <w:szCs w:val="24"/>
          <w:lang w:eastAsia="ru-RU"/>
        </w:rPr>
      </w:pPr>
    </w:p>
    <w:p w:rsidR="00F072DF" w:rsidRPr="00AA0EB7" w:rsidRDefault="00F072DF" w:rsidP="00F072DF">
      <w:pPr>
        <w:snapToGrid w:val="0"/>
        <w:spacing w:after="0" w:line="240" w:lineRule="auto"/>
        <w:contextualSpacing/>
        <w:jc w:val="both"/>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__________</w:t>
      </w:r>
      <w:r w:rsidRPr="00AA0EB7">
        <w:rPr>
          <w:rFonts w:ascii="Times New Roman" w:eastAsia="Times New Roman" w:hAnsi="Times New Roman"/>
          <w:sz w:val="24"/>
          <w:szCs w:val="24"/>
          <w:lang w:eastAsia="ru-RU"/>
        </w:rPr>
        <w:tab/>
      </w:r>
      <w:r w:rsidRPr="00AA0EB7">
        <w:rPr>
          <w:rFonts w:ascii="Times New Roman" w:eastAsia="Times New Roman" w:hAnsi="Times New Roman"/>
          <w:sz w:val="24"/>
          <w:szCs w:val="24"/>
          <w:lang w:eastAsia="ru-RU"/>
        </w:rPr>
        <w:tab/>
      </w:r>
      <w:r w:rsidRPr="00AA0EB7">
        <w:rPr>
          <w:rFonts w:ascii="Times New Roman" w:eastAsia="Times New Roman" w:hAnsi="Times New Roman"/>
          <w:sz w:val="24"/>
          <w:szCs w:val="24"/>
          <w:lang w:eastAsia="ru-RU"/>
        </w:rPr>
        <w:tab/>
      </w:r>
      <w:r w:rsidRPr="00AA0EB7">
        <w:rPr>
          <w:rFonts w:ascii="Times New Roman" w:eastAsia="Times New Roman" w:hAnsi="Times New Roman"/>
          <w:sz w:val="24"/>
          <w:szCs w:val="24"/>
          <w:lang w:eastAsia="ru-RU"/>
        </w:rPr>
        <w:tab/>
      </w:r>
      <w:r w:rsidRPr="00AA0EB7">
        <w:rPr>
          <w:rFonts w:ascii="Times New Roman" w:eastAsia="Times New Roman" w:hAnsi="Times New Roman"/>
          <w:sz w:val="24"/>
          <w:szCs w:val="24"/>
          <w:lang w:eastAsia="ru-RU"/>
        </w:rPr>
        <w:tab/>
      </w:r>
      <w:r w:rsidRPr="00AA0EB7">
        <w:rPr>
          <w:rFonts w:ascii="Times New Roman" w:eastAsia="Times New Roman" w:hAnsi="Times New Roman"/>
          <w:sz w:val="24"/>
          <w:szCs w:val="24"/>
          <w:lang w:eastAsia="ru-RU"/>
        </w:rPr>
        <w:tab/>
      </w:r>
      <w:r w:rsidRPr="00AA0EB7">
        <w:rPr>
          <w:rFonts w:ascii="Times New Roman" w:eastAsia="Times New Roman" w:hAnsi="Times New Roman"/>
          <w:sz w:val="24"/>
          <w:szCs w:val="24"/>
          <w:lang w:eastAsia="ru-RU"/>
        </w:rPr>
        <w:tab/>
      </w:r>
      <w:r w:rsidRPr="00AA0EB7">
        <w:rPr>
          <w:rFonts w:ascii="Times New Roman" w:eastAsia="Times New Roman" w:hAnsi="Times New Roman"/>
          <w:sz w:val="24"/>
          <w:szCs w:val="24"/>
          <w:lang w:eastAsia="ru-RU"/>
        </w:rPr>
        <w:tab/>
      </w:r>
      <w:r w:rsidRPr="00AA0EB7">
        <w:rPr>
          <w:rFonts w:ascii="Times New Roman" w:eastAsia="Times New Roman" w:hAnsi="Times New Roman"/>
          <w:sz w:val="24"/>
          <w:szCs w:val="24"/>
          <w:lang w:eastAsia="ru-RU"/>
        </w:rPr>
        <w:tab/>
        <w:t xml:space="preserve">     ___ _________ 20__г.</w:t>
      </w:r>
    </w:p>
    <w:p w:rsidR="00F072DF" w:rsidRDefault="00F072DF" w:rsidP="00F072DF">
      <w:pPr>
        <w:snapToGrid w:val="0"/>
        <w:spacing w:after="0" w:line="240" w:lineRule="auto"/>
        <w:contextualSpacing/>
        <w:jc w:val="both"/>
        <w:rPr>
          <w:rFonts w:ascii="Times New Roman" w:eastAsia="Times New Roman" w:hAnsi="Times New Roman"/>
          <w:sz w:val="24"/>
          <w:szCs w:val="24"/>
          <w:lang w:eastAsia="ru-RU"/>
        </w:rPr>
      </w:pPr>
    </w:p>
    <w:p w:rsidR="00F072DF" w:rsidRPr="00AA0EB7" w:rsidRDefault="00F072DF" w:rsidP="00F072DF">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w:t>
      </w:r>
      <w:r w:rsidRPr="00AA0EB7">
        <w:rPr>
          <w:rFonts w:ascii="Times New Roman" w:eastAsia="Times New Roman" w:hAnsi="Times New Roman"/>
          <w:sz w:val="24"/>
          <w:szCs w:val="24"/>
          <w:lang w:eastAsia="ru-RU"/>
        </w:rPr>
        <w:t>оны эксплуатационной ответственности Сторон по обслуживанию и ремонту инженерных систем, расположенных в Объекте распределены следующим образом:</w:t>
      </w:r>
    </w:p>
    <w:p w:rsidR="00F072DF" w:rsidRPr="00AA0EB7" w:rsidRDefault="00F072DF" w:rsidP="00F072DF">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Описание эксплуатационной ответственности Сторон указано в таблице.</w:t>
      </w:r>
    </w:p>
    <w:p w:rsidR="00F072DF" w:rsidRPr="00AA0EB7" w:rsidRDefault="00F072DF" w:rsidP="00F072DF">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F072DF" w:rsidRPr="00AA0EB7" w:rsidRDefault="00F072DF" w:rsidP="00F072DF">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Таблица:</w:t>
      </w:r>
    </w:p>
    <w:p w:rsidR="00F072DF" w:rsidRPr="00AA0EB7" w:rsidRDefault="00F072DF" w:rsidP="00F072DF">
      <w:pPr>
        <w:widowControl w:val="0"/>
        <w:autoSpaceDE w:val="0"/>
        <w:autoSpaceDN w:val="0"/>
        <w:adjustRightInd w:val="0"/>
        <w:spacing w:after="0" w:line="240" w:lineRule="auto"/>
        <w:jc w:val="both"/>
        <w:rPr>
          <w:rFonts w:ascii="Times New Roman" w:eastAsia="Times New Roman" w:hAnsi="Times New Roman"/>
          <w:b/>
          <w:sz w:val="24"/>
          <w:szCs w:val="24"/>
          <w:lang w:eastAsia="ru-RU"/>
        </w:rPr>
      </w:pPr>
    </w:p>
    <w:tbl>
      <w:tblPr>
        <w:tblW w:w="48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3119"/>
        <w:gridCol w:w="3685"/>
      </w:tblGrid>
      <w:tr w:rsidR="00601F6D" w:rsidRPr="00EF557D" w:rsidTr="00B053AD">
        <w:tc>
          <w:tcPr>
            <w:tcW w:w="1416" w:type="pct"/>
            <w:tcBorders>
              <w:top w:val="single" w:sz="4" w:space="0" w:color="auto"/>
              <w:left w:val="single" w:sz="4" w:space="0" w:color="auto"/>
              <w:bottom w:val="single" w:sz="4" w:space="0" w:color="auto"/>
              <w:right w:val="single" w:sz="4" w:space="0" w:color="auto"/>
            </w:tcBorders>
            <w:vAlign w:val="center"/>
            <w:hideMark/>
          </w:tcPr>
          <w:p w:rsidR="00601F6D" w:rsidRPr="00AA0EB7" w:rsidRDefault="00601F6D" w:rsidP="00745272">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Наименование инженерных</w:t>
            </w:r>
          </w:p>
          <w:p w:rsidR="00601F6D" w:rsidRPr="00AA0EB7" w:rsidRDefault="00601F6D" w:rsidP="00745272">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систем</w:t>
            </w:r>
          </w:p>
        </w:tc>
        <w:tc>
          <w:tcPr>
            <w:tcW w:w="1642" w:type="pct"/>
            <w:tcBorders>
              <w:top w:val="single" w:sz="4" w:space="0" w:color="auto"/>
              <w:left w:val="single" w:sz="4" w:space="0" w:color="auto"/>
              <w:bottom w:val="single" w:sz="4" w:space="0" w:color="auto"/>
              <w:right w:val="single" w:sz="4" w:space="0" w:color="auto"/>
            </w:tcBorders>
            <w:vAlign w:val="center"/>
            <w:hideMark/>
          </w:tcPr>
          <w:p w:rsidR="00601F6D" w:rsidRPr="00AA0EB7" w:rsidRDefault="00601F6D" w:rsidP="00745272">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Описание эксплуатационной ответственности Арендодателя</w:t>
            </w:r>
          </w:p>
        </w:tc>
        <w:tc>
          <w:tcPr>
            <w:tcW w:w="1941" w:type="pct"/>
            <w:tcBorders>
              <w:top w:val="single" w:sz="4" w:space="0" w:color="auto"/>
              <w:left w:val="single" w:sz="4" w:space="0" w:color="auto"/>
              <w:bottom w:val="single" w:sz="4" w:space="0" w:color="auto"/>
              <w:right w:val="single" w:sz="4" w:space="0" w:color="auto"/>
            </w:tcBorders>
            <w:vAlign w:val="center"/>
            <w:hideMark/>
          </w:tcPr>
          <w:p w:rsidR="00601F6D" w:rsidRPr="00AA0EB7" w:rsidRDefault="00601F6D" w:rsidP="00745272">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Описание эксплуатационной ответственности Арендатора</w:t>
            </w:r>
          </w:p>
        </w:tc>
      </w:tr>
      <w:tr w:rsidR="00601F6D" w:rsidRPr="00EF557D" w:rsidTr="00B053AD">
        <w:tc>
          <w:tcPr>
            <w:tcW w:w="1416" w:type="pct"/>
            <w:tcBorders>
              <w:top w:val="single" w:sz="4" w:space="0" w:color="auto"/>
              <w:left w:val="single" w:sz="4" w:space="0" w:color="auto"/>
              <w:bottom w:val="single" w:sz="4" w:space="0" w:color="auto"/>
              <w:right w:val="single" w:sz="4" w:space="0" w:color="auto"/>
            </w:tcBorders>
            <w:hideMark/>
          </w:tcPr>
          <w:p w:rsidR="00601F6D" w:rsidRPr="00F95AA9" w:rsidRDefault="00601F6D" w:rsidP="00601F6D">
            <w:pPr>
              <w:rPr>
                <w:rFonts w:ascii="Times New Roman" w:eastAsia="Times New Roman" w:hAnsi="Times New Roman"/>
                <w:sz w:val="24"/>
                <w:szCs w:val="24"/>
                <w:lang w:eastAsia="ru-RU"/>
              </w:rPr>
            </w:pPr>
            <w:r w:rsidRPr="00F95AA9">
              <w:rPr>
                <w:rFonts w:ascii="Times New Roman" w:eastAsia="Times New Roman" w:hAnsi="Times New Roman"/>
                <w:sz w:val="24"/>
                <w:szCs w:val="24"/>
                <w:lang w:eastAsia="ru-RU"/>
              </w:rPr>
              <w:t>Система электроснабжения</w:t>
            </w:r>
          </w:p>
        </w:tc>
        <w:tc>
          <w:tcPr>
            <w:tcW w:w="1642" w:type="pct"/>
            <w:tcBorders>
              <w:top w:val="single" w:sz="4" w:space="0" w:color="auto"/>
              <w:left w:val="single" w:sz="4" w:space="0" w:color="auto"/>
              <w:bottom w:val="single" w:sz="4" w:space="0" w:color="auto"/>
              <w:right w:val="single" w:sz="4" w:space="0" w:color="auto"/>
            </w:tcBorders>
            <w:hideMark/>
          </w:tcPr>
          <w:p w:rsidR="00601F6D" w:rsidRPr="00F95AA9" w:rsidRDefault="00601F6D" w:rsidP="00601F6D">
            <w:pPr>
              <w:rPr>
                <w:rFonts w:ascii="Times New Roman" w:eastAsia="Times New Roman" w:hAnsi="Times New Roman"/>
                <w:sz w:val="24"/>
                <w:szCs w:val="24"/>
                <w:lang w:eastAsia="ru-RU"/>
              </w:rPr>
            </w:pPr>
            <w:r w:rsidRPr="00F95AA9">
              <w:rPr>
                <w:rFonts w:ascii="Times New Roman" w:eastAsia="Times New Roman" w:hAnsi="Times New Roman"/>
                <w:sz w:val="24"/>
                <w:szCs w:val="24"/>
                <w:lang w:eastAsia="ru-RU"/>
              </w:rPr>
              <w:t>До верхних контактов вводного автоматического выключателя в главном распределительном щите Арендатора.</w:t>
            </w:r>
          </w:p>
        </w:tc>
        <w:tc>
          <w:tcPr>
            <w:tcW w:w="1941" w:type="pct"/>
            <w:tcBorders>
              <w:top w:val="single" w:sz="4" w:space="0" w:color="auto"/>
              <w:left w:val="single" w:sz="4" w:space="0" w:color="auto"/>
              <w:bottom w:val="single" w:sz="4" w:space="0" w:color="auto"/>
              <w:right w:val="single" w:sz="4" w:space="0" w:color="auto"/>
            </w:tcBorders>
            <w:hideMark/>
          </w:tcPr>
          <w:p w:rsidR="00601F6D" w:rsidRPr="00F95AA9" w:rsidRDefault="00601F6D" w:rsidP="00601F6D">
            <w:pPr>
              <w:rPr>
                <w:rFonts w:ascii="Times New Roman" w:eastAsia="Times New Roman" w:hAnsi="Times New Roman"/>
                <w:sz w:val="24"/>
                <w:szCs w:val="24"/>
                <w:lang w:eastAsia="ru-RU"/>
              </w:rPr>
            </w:pPr>
            <w:r w:rsidRPr="00F95AA9">
              <w:rPr>
                <w:rFonts w:ascii="Times New Roman" w:eastAsia="Times New Roman" w:hAnsi="Times New Roman"/>
                <w:sz w:val="24"/>
                <w:szCs w:val="24"/>
                <w:lang w:eastAsia="ru-RU"/>
              </w:rPr>
              <w:t>От верхних контактов вводного автоматического выключателя в главном распределительном щите Арендатора.</w:t>
            </w:r>
          </w:p>
        </w:tc>
      </w:tr>
      <w:tr w:rsidR="00601F6D" w:rsidRPr="00EF557D" w:rsidTr="00B053AD">
        <w:tc>
          <w:tcPr>
            <w:tcW w:w="1416" w:type="pct"/>
            <w:tcBorders>
              <w:top w:val="single" w:sz="4" w:space="0" w:color="auto"/>
              <w:left w:val="single" w:sz="4" w:space="0" w:color="auto"/>
              <w:bottom w:val="single" w:sz="4" w:space="0" w:color="auto"/>
              <w:right w:val="single" w:sz="4" w:space="0" w:color="auto"/>
            </w:tcBorders>
            <w:hideMark/>
          </w:tcPr>
          <w:p w:rsidR="00601F6D" w:rsidRPr="00F95AA9" w:rsidRDefault="00601F6D" w:rsidP="00601F6D">
            <w:pPr>
              <w:rPr>
                <w:rFonts w:ascii="Times New Roman" w:eastAsia="Times New Roman" w:hAnsi="Times New Roman"/>
                <w:sz w:val="24"/>
                <w:szCs w:val="24"/>
                <w:lang w:eastAsia="ru-RU"/>
              </w:rPr>
            </w:pPr>
            <w:r w:rsidRPr="00F95AA9">
              <w:rPr>
                <w:rFonts w:ascii="Times New Roman" w:eastAsia="Times New Roman" w:hAnsi="Times New Roman"/>
                <w:sz w:val="24"/>
                <w:szCs w:val="24"/>
                <w:lang w:eastAsia="ru-RU"/>
              </w:rPr>
              <w:t>Система вентиляции</w:t>
            </w:r>
          </w:p>
        </w:tc>
        <w:tc>
          <w:tcPr>
            <w:tcW w:w="1642" w:type="pct"/>
            <w:tcBorders>
              <w:top w:val="single" w:sz="4" w:space="0" w:color="auto"/>
              <w:left w:val="single" w:sz="4" w:space="0" w:color="auto"/>
              <w:bottom w:val="single" w:sz="4" w:space="0" w:color="auto"/>
              <w:right w:val="single" w:sz="4" w:space="0" w:color="auto"/>
            </w:tcBorders>
            <w:hideMark/>
          </w:tcPr>
          <w:p w:rsidR="00601F6D" w:rsidRPr="00F95AA9" w:rsidRDefault="00601F6D" w:rsidP="00601F6D">
            <w:pPr>
              <w:rPr>
                <w:rFonts w:ascii="Times New Roman" w:eastAsia="Times New Roman" w:hAnsi="Times New Roman"/>
                <w:sz w:val="24"/>
                <w:szCs w:val="24"/>
                <w:lang w:eastAsia="ru-RU"/>
              </w:rPr>
            </w:pPr>
            <w:r w:rsidRPr="00F95AA9">
              <w:rPr>
                <w:rFonts w:ascii="Times New Roman" w:eastAsia="Times New Roman" w:hAnsi="Times New Roman"/>
                <w:sz w:val="24"/>
                <w:szCs w:val="24"/>
                <w:lang w:eastAsia="ru-RU"/>
              </w:rPr>
              <w:t>Ответственность Арендодателя перед Арендатором отсутствует</w:t>
            </w:r>
          </w:p>
        </w:tc>
        <w:tc>
          <w:tcPr>
            <w:tcW w:w="1941" w:type="pct"/>
            <w:tcBorders>
              <w:top w:val="single" w:sz="4" w:space="0" w:color="auto"/>
              <w:left w:val="single" w:sz="4" w:space="0" w:color="auto"/>
              <w:bottom w:val="single" w:sz="4" w:space="0" w:color="auto"/>
              <w:right w:val="single" w:sz="4" w:space="0" w:color="auto"/>
            </w:tcBorders>
            <w:hideMark/>
          </w:tcPr>
          <w:p w:rsidR="00601F6D" w:rsidRPr="00F95AA9" w:rsidRDefault="00601F6D" w:rsidP="00601F6D">
            <w:pPr>
              <w:rPr>
                <w:rFonts w:ascii="Times New Roman" w:eastAsia="Times New Roman" w:hAnsi="Times New Roman"/>
                <w:sz w:val="24"/>
                <w:szCs w:val="24"/>
                <w:lang w:eastAsia="ru-RU"/>
              </w:rPr>
            </w:pPr>
            <w:r w:rsidRPr="00F95AA9">
              <w:rPr>
                <w:rFonts w:ascii="Times New Roman" w:eastAsia="Times New Roman" w:hAnsi="Times New Roman"/>
                <w:sz w:val="24"/>
                <w:szCs w:val="24"/>
                <w:lang w:eastAsia="ru-RU"/>
              </w:rPr>
              <w:t>Вентиляционное оборудование и воздуховоды в помещении Арендатора</w:t>
            </w:r>
          </w:p>
        </w:tc>
      </w:tr>
      <w:tr w:rsidR="00601F6D" w:rsidRPr="00EF557D" w:rsidTr="00B053AD">
        <w:tc>
          <w:tcPr>
            <w:tcW w:w="1416" w:type="pct"/>
            <w:tcBorders>
              <w:top w:val="single" w:sz="4" w:space="0" w:color="auto"/>
              <w:left w:val="single" w:sz="4" w:space="0" w:color="auto"/>
              <w:bottom w:val="single" w:sz="4" w:space="0" w:color="auto"/>
              <w:right w:val="single" w:sz="4" w:space="0" w:color="auto"/>
            </w:tcBorders>
            <w:hideMark/>
          </w:tcPr>
          <w:p w:rsidR="00601F6D" w:rsidRPr="00F95AA9" w:rsidRDefault="00601F6D" w:rsidP="00601F6D">
            <w:pPr>
              <w:rPr>
                <w:rFonts w:ascii="Times New Roman" w:eastAsia="Times New Roman" w:hAnsi="Times New Roman"/>
                <w:sz w:val="24"/>
                <w:szCs w:val="24"/>
                <w:lang w:eastAsia="ru-RU"/>
              </w:rPr>
            </w:pPr>
            <w:r w:rsidRPr="00F95AA9">
              <w:rPr>
                <w:rFonts w:ascii="Times New Roman" w:eastAsia="Times New Roman" w:hAnsi="Times New Roman"/>
                <w:sz w:val="24"/>
                <w:szCs w:val="24"/>
                <w:lang w:eastAsia="ru-RU"/>
              </w:rPr>
              <w:t>Система кондиционирования</w:t>
            </w:r>
          </w:p>
        </w:tc>
        <w:tc>
          <w:tcPr>
            <w:tcW w:w="1642" w:type="pct"/>
            <w:tcBorders>
              <w:top w:val="single" w:sz="4" w:space="0" w:color="auto"/>
              <w:left w:val="single" w:sz="4" w:space="0" w:color="auto"/>
              <w:bottom w:val="single" w:sz="4" w:space="0" w:color="auto"/>
              <w:right w:val="single" w:sz="4" w:space="0" w:color="auto"/>
            </w:tcBorders>
            <w:hideMark/>
          </w:tcPr>
          <w:p w:rsidR="00601F6D" w:rsidRPr="00F95AA9" w:rsidRDefault="00601F6D" w:rsidP="00601F6D">
            <w:pPr>
              <w:rPr>
                <w:rFonts w:ascii="Times New Roman" w:eastAsia="Times New Roman" w:hAnsi="Times New Roman"/>
                <w:sz w:val="24"/>
                <w:szCs w:val="24"/>
                <w:lang w:eastAsia="ru-RU"/>
              </w:rPr>
            </w:pPr>
            <w:r w:rsidRPr="00F95AA9">
              <w:rPr>
                <w:rFonts w:ascii="Times New Roman" w:eastAsia="Times New Roman" w:hAnsi="Times New Roman"/>
                <w:sz w:val="24"/>
                <w:szCs w:val="24"/>
                <w:lang w:eastAsia="ru-RU"/>
              </w:rPr>
              <w:t>Ответственность Арендодателя перед Арендатором отсутствует</w:t>
            </w:r>
          </w:p>
        </w:tc>
        <w:tc>
          <w:tcPr>
            <w:tcW w:w="1941" w:type="pct"/>
            <w:tcBorders>
              <w:top w:val="single" w:sz="4" w:space="0" w:color="auto"/>
              <w:left w:val="single" w:sz="4" w:space="0" w:color="auto"/>
              <w:bottom w:val="single" w:sz="4" w:space="0" w:color="auto"/>
              <w:right w:val="single" w:sz="4" w:space="0" w:color="auto"/>
            </w:tcBorders>
            <w:hideMark/>
          </w:tcPr>
          <w:p w:rsidR="00601F6D" w:rsidRPr="00F95AA9" w:rsidRDefault="00601F6D" w:rsidP="00601F6D">
            <w:pPr>
              <w:rPr>
                <w:rFonts w:ascii="Times New Roman" w:eastAsia="Times New Roman" w:hAnsi="Times New Roman"/>
                <w:sz w:val="24"/>
                <w:szCs w:val="24"/>
                <w:lang w:eastAsia="ru-RU"/>
              </w:rPr>
            </w:pPr>
            <w:r w:rsidRPr="00F95AA9">
              <w:rPr>
                <w:rFonts w:ascii="Times New Roman" w:eastAsia="Times New Roman" w:hAnsi="Times New Roman"/>
                <w:sz w:val="24"/>
                <w:szCs w:val="24"/>
                <w:lang w:eastAsia="ru-RU"/>
              </w:rPr>
              <w:t>Система кондиционирования арендуемых помещений</w:t>
            </w:r>
          </w:p>
        </w:tc>
      </w:tr>
    </w:tbl>
    <w:p w:rsidR="00F072DF" w:rsidRPr="00AA0EB7" w:rsidRDefault="00F072DF" w:rsidP="00F072DF">
      <w:pPr>
        <w:widowControl w:val="0"/>
        <w:autoSpaceDE w:val="0"/>
        <w:autoSpaceDN w:val="0"/>
        <w:adjustRightInd w:val="0"/>
        <w:spacing w:after="0" w:line="240" w:lineRule="auto"/>
        <w:rPr>
          <w:rFonts w:ascii="Times New Roman" w:eastAsia="Times New Roman" w:hAnsi="Times New Roman"/>
          <w:sz w:val="20"/>
          <w:szCs w:val="20"/>
          <w:lang w:eastAsia="ru-RU"/>
        </w:rPr>
      </w:pPr>
    </w:p>
    <w:tbl>
      <w:tblPr>
        <w:tblW w:w="0" w:type="auto"/>
        <w:tblLook w:val="00A0" w:firstRow="1" w:lastRow="0" w:firstColumn="1" w:lastColumn="0" w:noHBand="0" w:noVBand="0"/>
      </w:tblPr>
      <w:tblGrid>
        <w:gridCol w:w="4788"/>
        <w:gridCol w:w="360"/>
        <w:gridCol w:w="3960"/>
      </w:tblGrid>
      <w:tr w:rsidR="00F072DF" w:rsidRPr="00EF557D" w:rsidTr="00745272">
        <w:tc>
          <w:tcPr>
            <w:tcW w:w="4788" w:type="dxa"/>
            <w:shd w:val="clear" w:color="auto" w:fill="auto"/>
          </w:tcPr>
          <w:p w:rsidR="00F95AA9" w:rsidRDefault="00F95AA9" w:rsidP="00745272">
            <w:pPr>
              <w:tabs>
                <w:tab w:val="left" w:pos="2835"/>
              </w:tabs>
              <w:snapToGrid w:val="0"/>
              <w:ind w:firstLine="360"/>
              <w:contextualSpacing/>
              <w:jc w:val="both"/>
              <w:rPr>
                <w:rFonts w:ascii="Times New Roman" w:hAnsi="Times New Roman"/>
                <w:b/>
                <w:sz w:val="24"/>
                <w:szCs w:val="24"/>
              </w:rPr>
            </w:pPr>
          </w:p>
          <w:p w:rsidR="00F072DF" w:rsidRPr="00EF557D" w:rsidRDefault="00F072DF" w:rsidP="00745272">
            <w:pPr>
              <w:tabs>
                <w:tab w:val="left" w:pos="2835"/>
              </w:tabs>
              <w:snapToGrid w:val="0"/>
              <w:ind w:firstLine="360"/>
              <w:contextualSpacing/>
              <w:jc w:val="both"/>
              <w:rPr>
                <w:rFonts w:ascii="Times New Roman" w:hAnsi="Times New Roman"/>
                <w:b/>
                <w:sz w:val="24"/>
                <w:szCs w:val="24"/>
              </w:rPr>
            </w:pPr>
            <w:r w:rsidRPr="00EF557D">
              <w:rPr>
                <w:rFonts w:ascii="Times New Roman" w:hAnsi="Times New Roman"/>
                <w:b/>
                <w:sz w:val="24"/>
                <w:szCs w:val="24"/>
              </w:rPr>
              <w:t>От Арендодателя:</w:t>
            </w:r>
          </w:p>
        </w:tc>
        <w:tc>
          <w:tcPr>
            <w:tcW w:w="360" w:type="dxa"/>
            <w:shd w:val="clear" w:color="auto" w:fill="auto"/>
          </w:tcPr>
          <w:p w:rsidR="00F072DF" w:rsidRPr="00EF557D" w:rsidRDefault="00F072DF" w:rsidP="00745272">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rsidR="00F95AA9" w:rsidRDefault="00F95AA9" w:rsidP="00745272">
            <w:pPr>
              <w:tabs>
                <w:tab w:val="left" w:pos="2835"/>
              </w:tabs>
              <w:snapToGrid w:val="0"/>
              <w:ind w:firstLine="360"/>
              <w:contextualSpacing/>
              <w:rPr>
                <w:rFonts w:ascii="Times New Roman" w:hAnsi="Times New Roman"/>
                <w:b/>
                <w:sz w:val="24"/>
                <w:szCs w:val="24"/>
              </w:rPr>
            </w:pPr>
          </w:p>
          <w:p w:rsidR="00F072DF" w:rsidRPr="00EF557D" w:rsidRDefault="00F072DF" w:rsidP="00745272">
            <w:pPr>
              <w:tabs>
                <w:tab w:val="left" w:pos="2835"/>
              </w:tabs>
              <w:snapToGrid w:val="0"/>
              <w:ind w:firstLine="360"/>
              <w:contextualSpacing/>
              <w:rPr>
                <w:rFonts w:ascii="Times New Roman" w:hAnsi="Times New Roman"/>
                <w:b/>
                <w:sz w:val="24"/>
                <w:szCs w:val="24"/>
              </w:rPr>
            </w:pPr>
            <w:r w:rsidRPr="00EF557D">
              <w:rPr>
                <w:rFonts w:ascii="Times New Roman" w:hAnsi="Times New Roman"/>
                <w:b/>
                <w:sz w:val="24"/>
                <w:szCs w:val="24"/>
              </w:rPr>
              <w:t>От Арендатора:</w:t>
            </w:r>
          </w:p>
        </w:tc>
      </w:tr>
      <w:tr w:rsidR="00F072DF" w:rsidRPr="00EF557D" w:rsidTr="00745272">
        <w:tc>
          <w:tcPr>
            <w:tcW w:w="4788" w:type="dxa"/>
            <w:shd w:val="clear" w:color="auto" w:fill="auto"/>
          </w:tcPr>
          <w:p w:rsidR="00F072DF" w:rsidRPr="00EF557D" w:rsidRDefault="00F072DF" w:rsidP="00745272">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rsidR="00F072DF" w:rsidRPr="00EF557D" w:rsidRDefault="00F072DF" w:rsidP="00745272">
            <w:pPr>
              <w:tabs>
                <w:tab w:val="left" w:pos="2835"/>
              </w:tabs>
              <w:snapToGrid w:val="0"/>
              <w:ind w:firstLine="360"/>
              <w:contextualSpacing/>
              <w:rPr>
                <w:rFonts w:ascii="Times New Roman" w:hAnsi="Times New Roman"/>
                <w:sz w:val="24"/>
                <w:szCs w:val="24"/>
              </w:rPr>
            </w:pPr>
          </w:p>
          <w:p w:rsidR="00F072DF" w:rsidRPr="00EF557D" w:rsidRDefault="00F072DF" w:rsidP="00745272">
            <w:pPr>
              <w:tabs>
                <w:tab w:val="left" w:pos="2835"/>
              </w:tabs>
              <w:snapToGrid w:val="0"/>
              <w:ind w:firstLine="360"/>
              <w:contextualSpacing/>
              <w:jc w:val="both"/>
              <w:rPr>
                <w:rFonts w:ascii="Times New Roman" w:hAnsi="Times New Roman"/>
                <w:sz w:val="24"/>
                <w:szCs w:val="24"/>
              </w:rPr>
            </w:pPr>
          </w:p>
          <w:p w:rsidR="00F072DF" w:rsidRPr="00EF557D" w:rsidRDefault="00F072DF" w:rsidP="00745272">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rsidR="00F072DF" w:rsidRPr="00EF557D" w:rsidRDefault="00F072DF" w:rsidP="00745272">
            <w:pPr>
              <w:tabs>
                <w:tab w:val="left" w:pos="2835"/>
              </w:tabs>
              <w:snapToGrid w:val="0"/>
              <w:ind w:firstLine="360"/>
              <w:contextualSpacing/>
              <w:jc w:val="both"/>
              <w:rPr>
                <w:rFonts w:ascii="Times New Roman" w:hAnsi="Times New Roman"/>
                <w:sz w:val="24"/>
                <w:szCs w:val="24"/>
              </w:rPr>
            </w:pPr>
            <w:proofErr w:type="spellStart"/>
            <w:r w:rsidRPr="00EF557D">
              <w:rPr>
                <w:rFonts w:ascii="Times New Roman" w:hAnsi="Times New Roman"/>
                <w:sz w:val="24"/>
                <w:szCs w:val="24"/>
              </w:rPr>
              <w:t>м.п</w:t>
            </w:r>
            <w:proofErr w:type="spellEnd"/>
            <w:r w:rsidRPr="00EF557D">
              <w:rPr>
                <w:rFonts w:ascii="Times New Roman" w:hAnsi="Times New Roman"/>
                <w:sz w:val="24"/>
                <w:szCs w:val="24"/>
              </w:rPr>
              <w:t>.</w:t>
            </w:r>
          </w:p>
        </w:tc>
        <w:tc>
          <w:tcPr>
            <w:tcW w:w="360" w:type="dxa"/>
            <w:shd w:val="clear" w:color="auto" w:fill="auto"/>
          </w:tcPr>
          <w:p w:rsidR="00F072DF" w:rsidRPr="00EF557D" w:rsidRDefault="00F072DF" w:rsidP="00745272">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rsidR="00F072DF" w:rsidRPr="00EF557D" w:rsidRDefault="00F072DF" w:rsidP="00745272">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rsidR="00F072DF" w:rsidRPr="00EF557D" w:rsidRDefault="00F072DF" w:rsidP="00745272">
            <w:pPr>
              <w:tabs>
                <w:tab w:val="left" w:pos="2835"/>
              </w:tabs>
              <w:snapToGrid w:val="0"/>
              <w:ind w:firstLine="360"/>
              <w:contextualSpacing/>
              <w:jc w:val="right"/>
              <w:rPr>
                <w:rFonts w:ascii="Times New Roman" w:hAnsi="Times New Roman"/>
                <w:sz w:val="24"/>
                <w:szCs w:val="24"/>
              </w:rPr>
            </w:pPr>
          </w:p>
          <w:p w:rsidR="00F072DF" w:rsidRPr="00EF557D" w:rsidRDefault="00F072DF" w:rsidP="00745272">
            <w:pPr>
              <w:tabs>
                <w:tab w:val="left" w:pos="2835"/>
              </w:tabs>
              <w:snapToGrid w:val="0"/>
              <w:ind w:firstLine="360"/>
              <w:contextualSpacing/>
              <w:jc w:val="right"/>
              <w:rPr>
                <w:rFonts w:ascii="Times New Roman" w:hAnsi="Times New Roman"/>
                <w:sz w:val="24"/>
                <w:szCs w:val="24"/>
              </w:rPr>
            </w:pPr>
          </w:p>
          <w:p w:rsidR="00F072DF" w:rsidRPr="00EF557D" w:rsidRDefault="00F072DF" w:rsidP="00745272">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rsidR="00F072DF" w:rsidRPr="00EF557D" w:rsidRDefault="00F072DF" w:rsidP="00745272">
            <w:pPr>
              <w:tabs>
                <w:tab w:val="left" w:pos="2835"/>
              </w:tabs>
              <w:snapToGrid w:val="0"/>
              <w:ind w:firstLine="360"/>
              <w:contextualSpacing/>
              <w:rPr>
                <w:rFonts w:ascii="Times New Roman" w:hAnsi="Times New Roman"/>
                <w:sz w:val="24"/>
                <w:szCs w:val="24"/>
              </w:rPr>
            </w:pPr>
            <w:proofErr w:type="spellStart"/>
            <w:r w:rsidRPr="00EF557D">
              <w:rPr>
                <w:rFonts w:ascii="Times New Roman" w:hAnsi="Times New Roman"/>
                <w:sz w:val="24"/>
                <w:szCs w:val="24"/>
              </w:rPr>
              <w:t>м.п</w:t>
            </w:r>
            <w:proofErr w:type="spellEnd"/>
            <w:r w:rsidRPr="00EF557D">
              <w:rPr>
                <w:rFonts w:ascii="Times New Roman" w:hAnsi="Times New Roman"/>
                <w:sz w:val="24"/>
                <w:szCs w:val="24"/>
              </w:rPr>
              <w:t>.</w:t>
            </w:r>
          </w:p>
        </w:tc>
      </w:tr>
    </w:tbl>
    <w:p w:rsidR="00F072DF" w:rsidRPr="00B053AD" w:rsidRDefault="00F072DF" w:rsidP="00B053AD">
      <w:pPr>
        <w:rPr>
          <w:rFonts w:ascii="Times New Roman" w:eastAsia="Times New Roman" w:hAnsi="Times New Roman"/>
          <w:sz w:val="24"/>
          <w:szCs w:val="20"/>
          <w:lang w:eastAsia="ru-RU"/>
        </w:rPr>
      </w:pPr>
    </w:p>
    <w:p w:rsidR="00F072DF" w:rsidRDefault="00F072DF" w:rsidP="00F072DF">
      <w:pPr>
        <w:snapToGrid w:val="0"/>
        <w:spacing w:after="0" w:line="240" w:lineRule="auto"/>
        <w:contextualSpacing/>
        <w:jc w:val="center"/>
        <w:rPr>
          <w:rFonts w:ascii="Times New Roman" w:eastAsia="Times New Roman" w:hAnsi="Times New Roman"/>
          <w:b/>
          <w:sz w:val="24"/>
          <w:szCs w:val="24"/>
          <w:lang w:eastAsia="ru-RU"/>
        </w:rPr>
      </w:pPr>
    </w:p>
    <w:p w:rsidR="00F072DF" w:rsidRDefault="00F072DF" w:rsidP="00F072DF">
      <w:pPr>
        <w:snapToGrid w:val="0"/>
        <w:spacing w:after="0" w:line="240" w:lineRule="auto"/>
        <w:contextualSpacing/>
        <w:jc w:val="center"/>
        <w:rPr>
          <w:rFonts w:ascii="Times New Roman" w:eastAsia="Times New Roman" w:hAnsi="Times New Roman"/>
          <w:b/>
          <w:sz w:val="24"/>
          <w:szCs w:val="24"/>
          <w:lang w:eastAsia="ru-RU"/>
        </w:rPr>
      </w:pPr>
    </w:p>
    <w:p w:rsidR="00F072DF" w:rsidRDefault="00F072DF" w:rsidP="00F072DF">
      <w:pPr>
        <w:snapToGrid w:val="0"/>
        <w:spacing w:after="0" w:line="240" w:lineRule="auto"/>
        <w:contextualSpacing/>
        <w:jc w:val="center"/>
        <w:rPr>
          <w:rFonts w:ascii="Times New Roman" w:eastAsia="Times New Roman" w:hAnsi="Times New Roman"/>
          <w:b/>
          <w:sz w:val="24"/>
          <w:szCs w:val="24"/>
          <w:lang w:eastAsia="ru-RU"/>
        </w:rPr>
      </w:pPr>
    </w:p>
    <w:p w:rsidR="00F072DF" w:rsidRPr="00B51F68" w:rsidRDefault="00F072DF" w:rsidP="00F072DF">
      <w:pPr>
        <w:snapToGrid w:val="0"/>
        <w:spacing w:after="0" w:line="240" w:lineRule="auto"/>
        <w:contextualSpacing/>
        <w:jc w:val="right"/>
        <w:rPr>
          <w:rFonts w:ascii="Times New Roman" w:eastAsia="Times New Roman" w:hAnsi="Times New Roman"/>
          <w:sz w:val="24"/>
          <w:szCs w:val="24"/>
          <w:lang w:eastAsia="ru-RU"/>
        </w:rPr>
      </w:pPr>
    </w:p>
    <w:p w:rsidR="00F072DF" w:rsidRDefault="00F072DF" w:rsidP="00F072DF">
      <w:pPr>
        <w:rPr>
          <w:rFonts w:ascii="Times New Roman" w:eastAsia="Times New Roman" w:hAnsi="Times New Roman"/>
          <w:sz w:val="24"/>
          <w:szCs w:val="24"/>
          <w:lang w:eastAsia="ru-RU"/>
        </w:rPr>
      </w:pPr>
      <w:r w:rsidRPr="00B51F68">
        <w:rPr>
          <w:rFonts w:ascii="Times New Roman" w:eastAsia="Times New Roman" w:hAnsi="Times New Roman"/>
          <w:sz w:val="24"/>
          <w:szCs w:val="24"/>
          <w:lang w:eastAsia="ru-RU"/>
        </w:rPr>
        <w:br w:type="page"/>
      </w:r>
    </w:p>
    <w:p w:rsidR="00F072DF" w:rsidRPr="00AA0EB7" w:rsidRDefault="00F072DF" w:rsidP="00F072DF">
      <w:pPr>
        <w:pStyle w:val="a8"/>
        <w:spacing w:after="0" w:line="240" w:lineRule="auto"/>
        <w:ind w:left="709"/>
        <w:jc w:val="right"/>
        <w:outlineLvl w:val="0"/>
        <w:rPr>
          <w:rFonts w:ascii="Times New Roman" w:eastAsia="Times New Roman" w:hAnsi="Times New Roman"/>
          <w:b/>
          <w:sz w:val="24"/>
          <w:szCs w:val="24"/>
          <w:lang w:eastAsia="ru-RU"/>
        </w:rPr>
      </w:pPr>
      <w:r w:rsidRPr="008E7726">
        <w:rPr>
          <w:rFonts w:ascii="Times New Roman" w:hAnsi="Times New Roman"/>
          <w:b/>
          <w:sz w:val="24"/>
          <w:szCs w:val="24"/>
        </w:rPr>
        <w:lastRenderedPageBreak/>
        <w:t xml:space="preserve">Приложение № </w:t>
      </w:r>
      <w:r>
        <w:rPr>
          <w:rFonts w:ascii="Times New Roman" w:hAnsi="Times New Roman"/>
          <w:b/>
          <w:sz w:val="24"/>
          <w:szCs w:val="24"/>
        </w:rPr>
        <w:t>3</w:t>
      </w:r>
    </w:p>
    <w:p w:rsidR="00F072DF" w:rsidRPr="00AA0EB7" w:rsidRDefault="00F072DF" w:rsidP="00F072DF">
      <w:pPr>
        <w:snapToGrid w:val="0"/>
        <w:spacing w:after="0" w:line="240" w:lineRule="auto"/>
        <w:contextualSpacing/>
        <w:jc w:val="right"/>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 xml:space="preserve">к </w:t>
      </w:r>
      <w:r>
        <w:rPr>
          <w:rFonts w:ascii="Times New Roman" w:eastAsia="Times New Roman" w:hAnsi="Times New Roman"/>
          <w:sz w:val="24"/>
          <w:szCs w:val="24"/>
          <w:lang w:eastAsia="ru-RU"/>
        </w:rPr>
        <w:t>Д</w:t>
      </w:r>
      <w:r w:rsidRPr="00AA0EB7">
        <w:rPr>
          <w:rFonts w:ascii="Times New Roman" w:eastAsia="Times New Roman" w:hAnsi="Times New Roman"/>
          <w:sz w:val="24"/>
          <w:szCs w:val="24"/>
          <w:lang w:eastAsia="ru-RU"/>
        </w:rPr>
        <w:t>оговору долгосрочной аренды недвижимого имущества</w:t>
      </w:r>
    </w:p>
    <w:p w:rsidR="00F072DF" w:rsidRPr="00AA0EB7" w:rsidRDefault="00F072DF" w:rsidP="00F072DF">
      <w:pPr>
        <w:snapToGrid w:val="0"/>
        <w:spacing w:after="0" w:line="240" w:lineRule="auto"/>
        <w:contextualSpacing/>
        <w:jc w:val="right"/>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 xml:space="preserve">от ___ _________ 20___ г. № _________ </w:t>
      </w:r>
    </w:p>
    <w:p w:rsidR="00F072DF" w:rsidRPr="00AA0EB7" w:rsidRDefault="00F072DF" w:rsidP="00F072DF">
      <w:pPr>
        <w:snapToGrid w:val="0"/>
        <w:spacing w:after="0" w:line="240" w:lineRule="auto"/>
        <w:contextualSpacing/>
        <w:jc w:val="center"/>
        <w:rPr>
          <w:rFonts w:ascii="Times New Roman" w:eastAsia="Times New Roman" w:hAnsi="Times New Roman"/>
          <w:b/>
          <w:sz w:val="24"/>
          <w:szCs w:val="24"/>
          <w:lang w:eastAsia="ru-RU"/>
        </w:rPr>
      </w:pPr>
    </w:p>
    <w:p w:rsidR="00F072DF" w:rsidRPr="00CF507B" w:rsidRDefault="00F072DF" w:rsidP="00F072DF">
      <w:pPr>
        <w:widowControl w:val="0"/>
        <w:autoSpaceDE w:val="0"/>
        <w:autoSpaceDN w:val="0"/>
        <w:adjustRightInd w:val="0"/>
        <w:snapToGrid w:val="0"/>
        <w:spacing w:after="0" w:line="240" w:lineRule="auto"/>
        <w:contextualSpacing/>
        <w:jc w:val="center"/>
        <w:rPr>
          <w:rFonts w:ascii="Times New Roman" w:eastAsia="Times New Roman" w:hAnsi="Times New Roman"/>
          <w:b/>
          <w:sz w:val="24"/>
          <w:szCs w:val="24"/>
          <w:lang w:eastAsia="ru-RU"/>
        </w:rPr>
      </w:pPr>
      <w:r w:rsidRPr="00CF507B">
        <w:rPr>
          <w:rFonts w:ascii="Times New Roman" w:eastAsia="Times New Roman" w:hAnsi="Times New Roman"/>
          <w:b/>
          <w:sz w:val="24"/>
          <w:szCs w:val="24"/>
          <w:lang w:eastAsia="ru-RU"/>
        </w:rPr>
        <w:t>Форма Акта приема-передачи (возврата) недвижимого имущества</w:t>
      </w:r>
    </w:p>
    <w:p w:rsidR="00F072DF" w:rsidRPr="00CF507B" w:rsidRDefault="00F072DF" w:rsidP="00F072DF">
      <w:pPr>
        <w:widowControl w:val="0"/>
        <w:autoSpaceDE w:val="0"/>
        <w:autoSpaceDN w:val="0"/>
        <w:adjustRightInd w:val="0"/>
        <w:snapToGrid w:val="0"/>
        <w:spacing w:after="0" w:line="240" w:lineRule="auto"/>
        <w:contextualSpacing/>
        <w:jc w:val="center"/>
        <w:rPr>
          <w:rFonts w:ascii="Times New Roman" w:eastAsia="Times New Roman" w:hAnsi="Times New Roman"/>
          <w:sz w:val="24"/>
          <w:szCs w:val="24"/>
          <w:lang w:eastAsia="ru-RU"/>
        </w:rPr>
      </w:pPr>
      <w:r w:rsidRPr="00CF507B">
        <w:rPr>
          <w:rFonts w:ascii="Times New Roman" w:eastAsia="Times New Roman" w:hAnsi="Times New Roman"/>
          <w:b/>
          <w:sz w:val="24"/>
          <w:szCs w:val="24"/>
          <w:lang w:eastAsia="ru-RU"/>
        </w:rPr>
        <w:t>_____________________________________________________________________________</w:t>
      </w:r>
    </w:p>
    <w:p w:rsidR="00F072DF" w:rsidRPr="00CF507B" w:rsidRDefault="00F072DF" w:rsidP="00F072DF">
      <w:pPr>
        <w:snapToGrid w:val="0"/>
        <w:spacing w:after="0" w:line="240" w:lineRule="auto"/>
        <w:contextualSpacing/>
        <w:jc w:val="center"/>
        <w:rPr>
          <w:rFonts w:ascii="Times New Roman" w:eastAsia="Times New Roman" w:hAnsi="Times New Roman"/>
          <w:b/>
          <w:sz w:val="24"/>
          <w:szCs w:val="24"/>
          <w:lang w:eastAsia="ru-RU"/>
        </w:rPr>
      </w:pPr>
    </w:p>
    <w:p w:rsidR="00F072DF" w:rsidRPr="00CF507B" w:rsidRDefault="00F072DF" w:rsidP="00F072DF">
      <w:pPr>
        <w:snapToGrid w:val="0"/>
        <w:spacing w:after="0" w:line="240" w:lineRule="auto"/>
        <w:contextualSpacing/>
        <w:jc w:val="center"/>
        <w:rPr>
          <w:rFonts w:ascii="Times New Roman" w:eastAsia="Times New Roman" w:hAnsi="Times New Roman"/>
          <w:sz w:val="24"/>
          <w:szCs w:val="24"/>
          <w:lang w:eastAsia="ru-RU"/>
        </w:rPr>
      </w:pPr>
      <w:r w:rsidRPr="00CF507B">
        <w:rPr>
          <w:rFonts w:ascii="Times New Roman" w:eastAsia="Times New Roman" w:hAnsi="Times New Roman"/>
          <w:b/>
          <w:sz w:val="24"/>
          <w:szCs w:val="24"/>
          <w:lang w:eastAsia="ru-RU"/>
        </w:rPr>
        <w:t>АКТ №</w:t>
      </w:r>
      <w:r w:rsidRPr="0001270A">
        <w:rPr>
          <w:rFonts w:ascii="Times New Roman" w:eastAsia="Times New Roman" w:hAnsi="Times New Roman"/>
          <w:b/>
          <w:sz w:val="24"/>
          <w:szCs w:val="24"/>
          <w:lang w:eastAsia="ru-RU"/>
        </w:rPr>
        <w:t>___________</w:t>
      </w:r>
    </w:p>
    <w:p w:rsidR="00F072DF" w:rsidRPr="00CF507B" w:rsidRDefault="00F072DF" w:rsidP="00F072DF">
      <w:pPr>
        <w:widowControl w:val="0"/>
        <w:autoSpaceDE w:val="0"/>
        <w:autoSpaceDN w:val="0"/>
        <w:adjustRightInd w:val="0"/>
        <w:snapToGrid w:val="0"/>
        <w:spacing w:after="0" w:line="240" w:lineRule="auto"/>
        <w:contextualSpacing/>
        <w:jc w:val="center"/>
        <w:rPr>
          <w:rFonts w:ascii="Times New Roman" w:eastAsia="Times New Roman" w:hAnsi="Times New Roman"/>
          <w:b/>
          <w:sz w:val="24"/>
          <w:szCs w:val="24"/>
          <w:lang w:eastAsia="ru-RU"/>
        </w:rPr>
      </w:pPr>
    </w:p>
    <w:p w:rsidR="00F072DF" w:rsidRPr="00CF507B" w:rsidRDefault="00F072DF" w:rsidP="00F072DF">
      <w:pPr>
        <w:snapToGrid w:val="0"/>
        <w:spacing w:after="0" w:line="240" w:lineRule="auto"/>
        <w:contextualSpacing/>
        <w:jc w:val="center"/>
        <w:rPr>
          <w:rFonts w:ascii="Times New Roman" w:eastAsia="Times New Roman" w:hAnsi="Times New Roman"/>
          <w:b/>
          <w:sz w:val="24"/>
          <w:szCs w:val="24"/>
          <w:lang w:eastAsia="ru-RU"/>
        </w:rPr>
      </w:pPr>
      <w:r w:rsidRPr="00CF507B">
        <w:rPr>
          <w:rFonts w:ascii="Times New Roman" w:eastAsia="Times New Roman" w:hAnsi="Times New Roman"/>
          <w:b/>
          <w:sz w:val="24"/>
          <w:szCs w:val="24"/>
          <w:lang w:eastAsia="ru-RU"/>
        </w:rPr>
        <w:t>приема-передачи недвижимого имущества</w:t>
      </w:r>
    </w:p>
    <w:p w:rsidR="00F072DF" w:rsidRPr="00CF507B" w:rsidRDefault="00F072DF" w:rsidP="00F072DF">
      <w:pPr>
        <w:snapToGrid w:val="0"/>
        <w:spacing w:after="0" w:line="240" w:lineRule="auto"/>
        <w:contextualSpacing/>
        <w:jc w:val="center"/>
        <w:rPr>
          <w:rFonts w:ascii="Times New Roman" w:eastAsia="Times New Roman" w:hAnsi="Times New Roman"/>
          <w:b/>
          <w:sz w:val="24"/>
          <w:szCs w:val="24"/>
          <w:lang w:eastAsia="ru-RU"/>
        </w:rPr>
      </w:pPr>
    </w:p>
    <w:p w:rsidR="00F072DF" w:rsidRPr="00CF507B" w:rsidRDefault="00F072DF" w:rsidP="00F072DF">
      <w:pPr>
        <w:snapToGrid w:val="0"/>
        <w:spacing w:after="0" w:line="240" w:lineRule="auto"/>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__________</w:t>
      </w:r>
      <w:r w:rsidRPr="00CF507B">
        <w:rPr>
          <w:rFonts w:ascii="Times New Roman" w:eastAsia="Times New Roman" w:hAnsi="Times New Roman"/>
          <w:sz w:val="24"/>
          <w:szCs w:val="24"/>
          <w:lang w:eastAsia="ru-RU"/>
        </w:rPr>
        <w:tab/>
      </w:r>
      <w:r w:rsidRPr="00CF507B">
        <w:rPr>
          <w:rFonts w:ascii="Times New Roman" w:eastAsia="Times New Roman" w:hAnsi="Times New Roman"/>
          <w:sz w:val="24"/>
          <w:szCs w:val="24"/>
          <w:lang w:eastAsia="ru-RU"/>
        </w:rPr>
        <w:tab/>
      </w:r>
      <w:r w:rsidRPr="00CF507B">
        <w:rPr>
          <w:rFonts w:ascii="Times New Roman" w:eastAsia="Times New Roman" w:hAnsi="Times New Roman"/>
          <w:sz w:val="24"/>
          <w:szCs w:val="24"/>
          <w:lang w:eastAsia="ru-RU"/>
        </w:rPr>
        <w:tab/>
      </w:r>
      <w:r w:rsidRPr="00CF507B">
        <w:rPr>
          <w:rFonts w:ascii="Times New Roman" w:eastAsia="Times New Roman" w:hAnsi="Times New Roman"/>
          <w:sz w:val="24"/>
          <w:szCs w:val="24"/>
          <w:lang w:eastAsia="ru-RU"/>
        </w:rPr>
        <w:tab/>
      </w:r>
      <w:r w:rsidRPr="00CF507B">
        <w:rPr>
          <w:rFonts w:ascii="Times New Roman" w:eastAsia="Times New Roman" w:hAnsi="Times New Roman"/>
          <w:sz w:val="24"/>
          <w:szCs w:val="24"/>
          <w:lang w:eastAsia="ru-RU"/>
        </w:rPr>
        <w:tab/>
      </w:r>
      <w:r w:rsidRPr="00CF507B">
        <w:rPr>
          <w:rFonts w:ascii="Times New Roman" w:eastAsia="Times New Roman" w:hAnsi="Times New Roman"/>
          <w:sz w:val="24"/>
          <w:szCs w:val="24"/>
          <w:lang w:eastAsia="ru-RU"/>
        </w:rPr>
        <w:tab/>
      </w:r>
      <w:r w:rsidRPr="00CF507B">
        <w:rPr>
          <w:rFonts w:ascii="Times New Roman" w:eastAsia="Times New Roman" w:hAnsi="Times New Roman"/>
          <w:sz w:val="24"/>
          <w:szCs w:val="24"/>
          <w:lang w:eastAsia="ru-RU"/>
        </w:rPr>
        <w:tab/>
      </w:r>
      <w:r w:rsidRPr="00CF507B">
        <w:rPr>
          <w:rFonts w:ascii="Times New Roman" w:eastAsia="Times New Roman" w:hAnsi="Times New Roman"/>
          <w:sz w:val="24"/>
          <w:szCs w:val="24"/>
          <w:lang w:eastAsia="ru-RU"/>
        </w:rPr>
        <w:tab/>
      </w:r>
      <w:r w:rsidRPr="00CF507B">
        <w:rPr>
          <w:rFonts w:ascii="Times New Roman" w:eastAsia="Times New Roman" w:hAnsi="Times New Roman"/>
          <w:sz w:val="24"/>
          <w:szCs w:val="24"/>
          <w:lang w:eastAsia="ru-RU"/>
        </w:rPr>
        <w:tab/>
        <w:t xml:space="preserve">     ___ _________ 20__г.</w:t>
      </w:r>
    </w:p>
    <w:p w:rsidR="00F072DF" w:rsidRDefault="00F072DF" w:rsidP="00F072DF">
      <w:pPr>
        <w:snapToGrid w:val="0"/>
        <w:spacing w:after="0" w:line="240" w:lineRule="auto"/>
        <w:contextualSpacing/>
        <w:jc w:val="both"/>
        <w:rPr>
          <w:rFonts w:ascii="Times New Roman" w:eastAsia="Times New Roman" w:hAnsi="Times New Roman"/>
          <w:sz w:val="24"/>
          <w:szCs w:val="24"/>
          <w:lang w:eastAsia="ru-RU"/>
        </w:rPr>
      </w:pPr>
    </w:p>
    <w:p w:rsidR="00F072DF" w:rsidRPr="005E27EB" w:rsidRDefault="00F072DF" w:rsidP="00F072DF">
      <w:pPr>
        <w:spacing w:after="0" w:line="240" w:lineRule="auto"/>
        <w:ind w:firstLine="709"/>
        <w:jc w:val="both"/>
        <w:rPr>
          <w:rFonts w:ascii="Times New Roman" w:eastAsia="Times New Roman" w:hAnsi="Times New Roman"/>
          <w:sz w:val="24"/>
          <w:szCs w:val="24"/>
          <w:lang w:eastAsia="ru-RU"/>
        </w:rPr>
      </w:pPr>
      <w:r w:rsidRPr="005E27EB">
        <w:rPr>
          <w:rFonts w:ascii="Times New Roman" w:eastAsia="Times New Roman" w:hAnsi="Times New Roman"/>
          <w:sz w:val="24"/>
          <w:szCs w:val="24"/>
          <w:lang w:eastAsia="ru-RU"/>
        </w:rPr>
        <w:t xml:space="preserve">Публичное акционерное общество «Сбербанк России», ПАО Сбербанк, именуемое в дальнейшем </w:t>
      </w:r>
      <w:r w:rsidRPr="005E27EB">
        <w:rPr>
          <w:rFonts w:ascii="Times New Roman" w:eastAsia="Times New Roman" w:hAnsi="Times New Roman"/>
          <w:b/>
          <w:sz w:val="24"/>
          <w:szCs w:val="24"/>
          <w:lang w:eastAsia="ru-RU"/>
        </w:rPr>
        <w:t>«Арендатор»</w:t>
      </w:r>
      <w:r w:rsidRPr="005E27EB">
        <w:rPr>
          <w:rFonts w:ascii="Times New Roman" w:eastAsia="Times New Roman" w:hAnsi="Times New Roman"/>
          <w:sz w:val="24"/>
          <w:szCs w:val="24"/>
          <w:lang w:eastAsia="ru-RU"/>
        </w:rPr>
        <w:t xml:space="preserve">, в лице ______________, действующего на основании _____________________, с одной стороны, и </w:t>
      </w:r>
    </w:p>
    <w:p w:rsidR="00F072DF" w:rsidRPr="00CF507B" w:rsidRDefault="00F072DF" w:rsidP="00F072DF">
      <w:pPr>
        <w:spacing w:after="0" w:line="240" w:lineRule="auto"/>
        <w:ind w:firstLine="709"/>
        <w:jc w:val="both"/>
        <w:rPr>
          <w:rFonts w:ascii="Times New Roman" w:eastAsia="Times New Roman" w:hAnsi="Times New Roman"/>
          <w:sz w:val="24"/>
          <w:szCs w:val="24"/>
          <w:lang w:eastAsia="ru-RU"/>
        </w:rPr>
      </w:pPr>
      <w:r w:rsidRPr="005E27EB">
        <w:rPr>
          <w:rFonts w:ascii="Times New Roman" w:eastAsia="Times New Roman" w:hAnsi="Times New Roman"/>
          <w:sz w:val="24"/>
          <w:szCs w:val="24"/>
          <w:lang w:eastAsia="ru-RU"/>
        </w:rPr>
        <w:t>_______________, именуем__</w:t>
      </w:r>
      <w:r>
        <w:rPr>
          <w:rFonts w:ascii="Times New Roman" w:eastAsia="Times New Roman" w:hAnsi="Times New Roman"/>
          <w:sz w:val="24"/>
          <w:szCs w:val="24"/>
          <w:lang w:eastAsia="ru-RU"/>
        </w:rPr>
        <w:t xml:space="preserve"> </w:t>
      </w:r>
      <w:r w:rsidRPr="005E27EB">
        <w:rPr>
          <w:rFonts w:ascii="Times New Roman" w:eastAsia="Times New Roman" w:hAnsi="Times New Roman"/>
          <w:sz w:val="24"/>
          <w:szCs w:val="24"/>
          <w:lang w:eastAsia="ru-RU"/>
        </w:rPr>
        <w:t>в дальнейшем</w:t>
      </w:r>
      <w:r w:rsidRPr="005E27EB">
        <w:rPr>
          <w:rFonts w:ascii="Times New Roman" w:eastAsia="Times New Roman" w:hAnsi="Times New Roman"/>
          <w:b/>
          <w:sz w:val="24"/>
          <w:szCs w:val="24"/>
          <w:lang w:eastAsia="ru-RU"/>
        </w:rPr>
        <w:t xml:space="preserve"> «Арендодатель»</w:t>
      </w:r>
      <w:r w:rsidRPr="005E27EB">
        <w:rPr>
          <w:rFonts w:ascii="Times New Roman" w:eastAsia="Times New Roman" w:hAnsi="Times New Roman"/>
          <w:sz w:val="24"/>
          <w:szCs w:val="24"/>
          <w:lang w:eastAsia="ru-RU"/>
        </w:rPr>
        <w:t xml:space="preserve"> в лице _____________________, действующего на основании ____________________________,</w:t>
      </w:r>
      <w:r>
        <w:rPr>
          <w:rFonts w:ascii="Times New Roman" w:eastAsia="Times New Roman" w:hAnsi="Times New Roman"/>
          <w:sz w:val="24"/>
          <w:szCs w:val="24"/>
          <w:lang w:eastAsia="ru-RU"/>
        </w:rPr>
        <w:t xml:space="preserve"> </w:t>
      </w:r>
      <w:r w:rsidRPr="00CF507B">
        <w:rPr>
          <w:rFonts w:ascii="Times New Roman" w:eastAsia="Times New Roman" w:hAnsi="Times New Roman"/>
          <w:sz w:val="24"/>
          <w:szCs w:val="24"/>
          <w:lang w:eastAsia="ru-RU"/>
        </w:rPr>
        <w:t xml:space="preserve">с другой стороны, совместно именуемые далее </w:t>
      </w:r>
      <w:r w:rsidRPr="00CF507B">
        <w:rPr>
          <w:rFonts w:ascii="Times New Roman" w:eastAsia="Times New Roman" w:hAnsi="Times New Roman"/>
          <w:b/>
          <w:sz w:val="24"/>
          <w:szCs w:val="24"/>
          <w:lang w:eastAsia="ru-RU"/>
        </w:rPr>
        <w:t>«Стороны»</w:t>
      </w:r>
      <w:r w:rsidRPr="00CF507B">
        <w:rPr>
          <w:rFonts w:ascii="Times New Roman" w:eastAsia="Times New Roman" w:hAnsi="Times New Roman"/>
          <w:sz w:val="24"/>
          <w:szCs w:val="24"/>
          <w:lang w:eastAsia="ru-RU"/>
        </w:rPr>
        <w:t xml:space="preserve">, а каждая в отдельности </w:t>
      </w:r>
      <w:r w:rsidRPr="00CF507B">
        <w:rPr>
          <w:rFonts w:ascii="Times New Roman" w:eastAsia="Times New Roman" w:hAnsi="Times New Roman"/>
          <w:b/>
          <w:sz w:val="24"/>
          <w:szCs w:val="24"/>
          <w:lang w:eastAsia="ru-RU"/>
        </w:rPr>
        <w:t>«Сторона»</w:t>
      </w:r>
      <w:r w:rsidRPr="00CF507B">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составили</w:t>
      </w:r>
      <w:r w:rsidRPr="00CF507B">
        <w:rPr>
          <w:rFonts w:ascii="Times New Roman" w:eastAsia="Times New Roman" w:hAnsi="Times New Roman"/>
          <w:sz w:val="24"/>
          <w:szCs w:val="24"/>
          <w:lang w:eastAsia="ru-RU"/>
        </w:rPr>
        <w:t xml:space="preserve"> настоящий акт приема-</w:t>
      </w:r>
      <w:proofErr w:type="gramStart"/>
      <w:r w:rsidRPr="00AF37CD">
        <w:rPr>
          <w:rFonts w:ascii="Times New Roman" w:eastAsia="Times New Roman" w:hAnsi="Times New Roman"/>
          <w:sz w:val="24"/>
          <w:szCs w:val="24"/>
          <w:lang w:eastAsia="ru-RU"/>
        </w:rPr>
        <w:t xml:space="preserve">передачи </w:t>
      </w:r>
      <w:r>
        <w:rPr>
          <w:rFonts w:ascii="Times New Roman" w:eastAsia="Times New Roman" w:hAnsi="Times New Roman"/>
          <w:sz w:val="24"/>
          <w:szCs w:val="24"/>
          <w:lang w:eastAsia="ru-RU"/>
        </w:rPr>
        <w:t xml:space="preserve"> </w:t>
      </w:r>
      <w:r w:rsidRPr="00AF37CD">
        <w:rPr>
          <w:rFonts w:ascii="Times New Roman" w:eastAsia="Times New Roman" w:hAnsi="Times New Roman"/>
          <w:sz w:val="24"/>
          <w:szCs w:val="24"/>
          <w:lang w:eastAsia="ru-RU"/>
        </w:rPr>
        <w:t>(</w:t>
      </w:r>
      <w:proofErr w:type="gramEnd"/>
      <w:r w:rsidRPr="00AF37CD">
        <w:rPr>
          <w:rFonts w:ascii="Times New Roman" w:eastAsia="Times New Roman" w:hAnsi="Times New Roman"/>
          <w:sz w:val="24"/>
          <w:szCs w:val="24"/>
          <w:lang w:eastAsia="ru-RU"/>
        </w:rPr>
        <w:t>возврата</w:t>
      </w:r>
      <w:r w:rsidRPr="00CF507B">
        <w:rPr>
          <w:rFonts w:ascii="Times New Roman" w:eastAsia="Times New Roman" w:hAnsi="Times New Roman"/>
          <w:sz w:val="24"/>
          <w:szCs w:val="24"/>
          <w:lang w:eastAsia="ru-RU"/>
        </w:rPr>
        <w:t xml:space="preserve">) недвижимого имущества (далее – </w:t>
      </w:r>
      <w:r w:rsidRPr="00CF507B">
        <w:rPr>
          <w:rFonts w:ascii="Times New Roman" w:eastAsia="Times New Roman" w:hAnsi="Times New Roman"/>
          <w:b/>
          <w:sz w:val="24"/>
          <w:szCs w:val="24"/>
          <w:lang w:eastAsia="ru-RU"/>
        </w:rPr>
        <w:t>«Акт»</w:t>
      </w:r>
      <w:r w:rsidRPr="00CF507B">
        <w:rPr>
          <w:rFonts w:ascii="Times New Roman" w:eastAsia="Times New Roman" w:hAnsi="Times New Roman"/>
          <w:sz w:val="24"/>
          <w:szCs w:val="24"/>
          <w:lang w:eastAsia="ru-RU"/>
        </w:rPr>
        <w:t>) о нижеследующем:</w:t>
      </w:r>
    </w:p>
    <w:p w:rsidR="00F072DF" w:rsidRPr="00CF507B" w:rsidRDefault="00F072DF" w:rsidP="00F072DF">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xml:space="preserve">На основании договора долгосрочной аренды недвижимого имущества от </w:t>
      </w:r>
      <w:r w:rsidRPr="0001270A">
        <w:rPr>
          <w:rFonts w:ascii="Times New Roman" w:eastAsia="Times New Roman" w:hAnsi="Times New Roman"/>
          <w:sz w:val="24"/>
          <w:szCs w:val="24"/>
          <w:lang w:eastAsia="ru-RU"/>
        </w:rPr>
        <w:t>____</w:t>
      </w:r>
      <w:r w:rsidRPr="00CF507B">
        <w:rPr>
          <w:rFonts w:ascii="Times New Roman" w:eastAsia="Times New Roman" w:hAnsi="Times New Roman"/>
          <w:sz w:val="24"/>
          <w:szCs w:val="24"/>
          <w:lang w:eastAsia="ru-RU"/>
        </w:rPr>
        <w:t xml:space="preserve"> </w:t>
      </w:r>
      <w:r w:rsidRPr="0001270A">
        <w:rPr>
          <w:rFonts w:ascii="Times New Roman" w:eastAsia="Times New Roman" w:hAnsi="Times New Roman"/>
          <w:sz w:val="24"/>
          <w:szCs w:val="24"/>
          <w:lang w:eastAsia="ru-RU"/>
        </w:rPr>
        <w:t>___________ ______ № ____________,</w:t>
      </w:r>
      <w:r w:rsidRPr="00CF507B">
        <w:rPr>
          <w:rFonts w:ascii="Times New Roman" w:eastAsia="Times New Roman" w:hAnsi="Times New Roman"/>
          <w:sz w:val="24"/>
          <w:szCs w:val="24"/>
          <w:lang w:eastAsia="ru-RU"/>
        </w:rPr>
        <w:t xml:space="preserve"> Арендодатель передал Арендатору во временное владение и пользование, а Арендатор принял следующее недвижимое имущество: </w:t>
      </w:r>
    </w:p>
    <w:p w:rsidR="00F072DF" w:rsidRPr="0001270A" w:rsidRDefault="00F072DF" w:rsidP="00F072DF">
      <w:pPr>
        <w:widowControl w:val="0"/>
        <w:suppressAutoHyphens/>
        <w:spacing w:after="0" w:line="240" w:lineRule="auto"/>
        <w:jc w:val="both"/>
        <w:rPr>
          <w:rFonts w:ascii="Times New Roman" w:eastAsia="Times New Roman" w:hAnsi="Times New Roman"/>
          <w:bCs/>
          <w:sz w:val="24"/>
          <w:szCs w:val="24"/>
          <w:lang w:eastAsia="ru-RU"/>
        </w:rPr>
      </w:pPr>
      <w:r w:rsidRPr="00CF507B">
        <w:rPr>
          <w:rFonts w:ascii="Times New Roman" w:eastAsia="Times New Roman" w:hAnsi="Times New Roman"/>
          <w:sz w:val="24"/>
          <w:szCs w:val="24"/>
          <w:lang w:eastAsia="ru-RU"/>
        </w:rPr>
        <w:t xml:space="preserve">- </w:t>
      </w:r>
      <w:r w:rsidRPr="0001270A">
        <w:rPr>
          <w:rFonts w:ascii="Times New Roman" w:eastAsia="Times New Roman" w:hAnsi="Times New Roman"/>
          <w:sz w:val="24"/>
          <w:szCs w:val="24"/>
          <w:lang w:eastAsia="ru-RU"/>
        </w:rPr>
        <w:t>часть недвижимого имущества</w:t>
      </w:r>
      <w:r w:rsidRPr="00CF507B">
        <w:rPr>
          <w:rFonts w:ascii="Times New Roman" w:eastAsia="Times New Roman" w:hAnsi="Times New Roman"/>
          <w:sz w:val="24"/>
          <w:szCs w:val="24"/>
          <w:lang w:eastAsia="ru-RU"/>
        </w:rPr>
        <w:t xml:space="preserve"> </w:t>
      </w:r>
      <w:r w:rsidRPr="0001270A">
        <w:rPr>
          <w:rFonts w:ascii="Times New Roman" w:eastAsia="Times New Roman" w:hAnsi="Times New Roman"/>
          <w:bCs/>
          <w:sz w:val="24"/>
          <w:szCs w:val="24"/>
          <w:lang w:eastAsia="ru-RU"/>
        </w:rPr>
        <w:t xml:space="preserve">(далее – </w:t>
      </w:r>
      <w:r>
        <w:rPr>
          <w:rFonts w:ascii="Times New Roman" w:eastAsia="Times New Roman" w:hAnsi="Times New Roman"/>
          <w:bCs/>
          <w:sz w:val="24"/>
          <w:szCs w:val="24"/>
          <w:lang w:eastAsia="ru-RU"/>
        </w:rPr>
        <w:t>«</w:t>
      </w:r>
      <w:r w:rsidRPr="0075037D">
        <w:rPr>
          <w:rFonts w:ascii="Times New Roman" w:eastAsia="Times New Roman" w:hAnsi="Times New Roman"/>
          <w:b/>
          <w:bCs/>
          <w:sz w:val="24"/>
          <w:szCs w:val="24"/>
          <w:lang w:eastAsia="ru-RU"/>
        </w:rPr>
        <w:t>Объект</w:t>
      </w:r>
      <w:r>
        <w:rPr>
          <w:rFonts w:ascii="Times New Roman" w:eastAsia="Times New Roman" w:hAnsi="Times New Roman"/>
          <w:bCs/>
          <w:sz w:val="24"/>
          <w:szCs w:val="24"/>
          <w:lang w:eastAsia="ru-RU"/>
        </w:rPr>
        <w:t>»</w:t>
      </w:r>
      <w:r w:rsidRPr="0001270A">
        <w:rPr>
          <w:rFonts w:ascii="Times New Roman" w:eastAsia="Times New Roman" w:hAnsi="Times New Roman"/>
          <w:bCs/>
          <w:sz w:val="24"/>
          <w:szCs w:val="24"/>
          <w:lang w:eastAsia="ru-RU"/>
        </w:rPr>
        <w:t xml:space="preserve">), являющуюся частью ___________________ </w:t>
      </w:r>
      <w:r w:rsidRPr="0001270A">
        <w:rPr>
          <w:rFonts w:ascii="Times New Roman" w:eastAsia="Times New Roman" w:hAnsi="Times New Roman"/>
          <w:sz w:val="24"/>
          <w:szCs w:val="24"/>
          <w:lang w:eastAsia="ru-RU"/>
        </w:rPr>
        <w:t xml:space="preserve">(далее – </w:t>
      </w:r>
      <w:r>
        <w:rPr>
          <w:rFonts w:ascii="Times New Roman" w:eastAsia="Times New Roman" w:hAnsi="Times New Roman"/>
          <w:sz w:val="24"/>
          <w:szCs w:val="24"/>
          <w:lang w:eastAsia="ru-RU"/>
        </w:rPr>
        <w:t>«</w:t>
      </w:r>
      <w:r w:rsidRPr="0075037D">
        <w:rPr>
          <w:rFonts w:ascii="Times New Roman" w:eastAsia="Times New Roman" w:hAnsi="Times New Roman"/>
          <w:b/>
          <w:sz w:val="24"/>
          <w:szCs w:val="24"/>
          <w:lang w:eastAsia="ru-RU"/>
        </w:rPr>
        <w:t>Здание</w:t>
      </w:r>
      <w:r>
        <w:rPr>
          <w:rFonts w:ascii="Times New Roman" w:eastAsia="Times New Roman" w:hAnsi="Times New Roman"/>
          <w:sz w:val="24"/>
          <w:szCs w:val="24"/>
          <w:lang w:eastAsia="ru-RU"/>
        </w:rPr>
        <w:t>»</w:t>
      </w:r>
      <w:r w:rsidRPr="0001270A">
        <w:rPr>
          <w:rFonts w:ascii="Times New Roman" w:eastAsia="Times New Roman" w:hAnsi="Times New Roman"/>
          <w:sz w:val="24"/>
          <w:szCs w:val="24"/>
          <w:lang w:eastAsia="ru-RU"/>
        </w:rPr>
        <w:t>), кадастровый/условный номер Здания _________________________, расположенного по адресу: ___________________</w:t>
      </w:r>
      <w:r w:rsidRPr="00CF507B">
        <w:rPr>
          <w:rFonts w:ascii="Times New Roman" w:eastAsia="Times New Roman" w:hAnsi="Times New Roman"/>
          <w:sz w:val="24"/>
          <w:szCs w:val="24"/>
          <w:lang w:eastAsia="ru-RU"/>
        </w:rPr>
        <w:t xml:space="preserve"> и балансовой стоимостью _______________ рублей.</w:t>
      </w:r>
      <w:r w:rsidRPr="00CF507B">
        <w:rPr>
          <w:rFonts w:ascii="Times New Roman" w:eastAsia="Times New Roman" w:hAnsi="Times New Roman"/>
          <w:sz w:val="24"/>
          <w:szCs w:val="24"/>
          <w:vertAlign w:val="superscript"/>
          <w:lang w:eastAsia="ru-RU"/>
        </w:rPr>
        <w:t xml:space="preserve"> </w:t>
      </w:r>
    </w:p>
    <w:p w:rsidR="00F072DF" w:rsidRPr="00CF507B" w:rsidRDefault="00F072DF" w:rsidP="00F072DF">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Объект переда</w:t>
      </w:r>
      <w:r>
        <w:rPr>
          <w:rFonts w:ascii="Times New Roman" w:eastAsia="Times New Roman" w:hAnsi="Times New Roman"/>
          <w:sz w:val="24"/>
          <w:szCs w:val="24"/>
          <w:lang w:eastAsia="ru-RU"/>
        </w:rPr>
        <w:t>е</w:t>
      </w:r>
      <w:r w:rsidRPr="00CF507B">
        <w:rPr>
          <w:rFonts w:ascii="Times New Roman" w:eastAsia="Times New Roman" w:hAnsi="Times New Roman"/>
          <w:sz w:val="24"/>
          <w:szCs w:val="24"/>
          <w:lang w:eastAsia="ru-RU"/>
        </w:rPr>
        <w:t>тся в следующем техническом состоянии:</w:t>
      </w:r>
    </w:p>
    <w:p w:rsidR="00F072DF" w:rsidRPr="00CF507B" w:rsidRDefault="00F072DF" w:rsidP="00F072DF">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xml:space="preserve">- </w:t>
      </w:r>
      <w:r w:rsidRPr="00CF507B">
        <w:rPr>
          <w:rFonts w:ascii="Times New Roman" w:eastAsia="Times New Roman" w:hAnsi="Times New Roman"/>
          <w:b/>
          <w:sz w:val="24"/>
          <w:szCs w:val="24"/>
          <w:lang w:eastAsia="ru-RU"/>
        </w:rPr>
        <w:t>фасад и кровля Здания:</w:t>
      </w:r>
      <w:r w:rsidRPr="00CF507B">
        <w:rPr>
          <w:rFonts w:ascii="Times New Roman" w:eastAsia="Times New Roman" w:hAnsi="Times New Roman"/>
          <w:sz w:val="24"/>
          <w:szCs w:val="24"/>
          <w:lang w:eastAsia="ru-RU"/>
        </w:rPr>
        <w:t xml:space="preserve"> </w:t>
      </w:r>
      <w:r w:rsidR="009A08E8" w:rsidRPr="009A08E8">
        <w:rPr>
          <w:rFonts w:ascii="Times New Roman" w:eastAsia="Times New Roman" w:hAnsi="Times New Roman"/>
          <w:i/>
          <w:sz w:val="24"/>
          <w:szCs w:val="24"/>
          <w:lang w:eastAsia="ru-RU"/>
        </w:rPr>
        <w:t>кирпич, шифер</w:t>
      </w:r>
      <w:r w:rsidRPr="00CF507B">
        <w:rPr>
          <w:rFonts w:ascii="Times New Roman" w:eastAsia="Times New Roman" w:hAnsi="Times New Roman"/>
          <w:sz w:val="24"/>
          <w:szCs w:val="24"/>
          <w:lang w:eastAsia="ru-RU"/>
        </w:rPr>
        <w:t>_____________________________________</w:t>
      </w:r>
    </w:p>
    <w:p w:rsidR="00F072DF" w:rsidRPr="00CF507B" w:rsidRDefault="00F072DF" w:rsidP="00F072DF">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t xml:space="preserve">     </w:t>
      </w:r>
      <w:r w:rsidRPr="00CF507B">
        <w:rPr>
          <w:rFonts w:ascii="Times New Roman" w:eastAsia="Times New Roman" w:hAnsi="Times New Roman"/>
          <w:i/>
          <w:sz w:val="24"/>
          <w:szCs w:val="24"/>
          <w:vertAlign w:val="superscript"/>
          <w:lang w:eastAsia="ru-RU"/>
        </w:rPr>
        <w:t>(указать вид отделки, например – окраска, плитка, др. покрытие)</w:t>
      </w:r>
    </w:p>
    <w:p w:rsidR="00F072DF" w:rsidRPr="00CF507B" w:rsidRDefault="00F072DF" w:rsidP="00F072DF">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состояние:</w:t>
      </w:r>
      <w:r w:rsidR="009A08E8">
        <w:rPr>
          <w:rFonts w:ascii="Times New Roman" w:eastAsia="Times New Roman" w:hAnsi="Times New Roman"/>
          <w:sz w:val="24"/>
          <w:szCs w:val="24"/>
          <w:lang w:eastAsia="ru-RU"/>
        </w:rPr>
        <w:t xml:space="preserve"> </w:t>
      </w:r>
      <w:r w:rsidR="009A08E8" w:rsidRPr="009A08E8">
        <w:rPr>
          <w:rFonts w:ascii="Times New Roman" w:eastAsia="Times New Roman" w:hAnsi="Times New Roman"/>
          <w:i/>
          <w:sz w:val="24"/>
          <w:szCs w:val="24"/>
          <w:lang w:eastAsia="ru-RU"/>
        </w:rPr>
        <w:t>удовлетворительное</w:t>
      </w:r>
      <w:r w:rsidRPr="00CF507B">
        <w:rPr>
          <w:rFonts w:ascii="Times New Roman" w:eastAsia="Times New Roman" w:hAnsi="Times New Roman"/>
          <w:sz w:val="24"/>
          <w:szCs w:val="24"/>
          <w:lang w:eastAsia="ru-RU"/>
        </w:rPr>
        <w:t>________________________________________</w:t>
      </w:r>
    </w:p>
    <w:p w:rsidR="00F072DF" w:rsidRPr="00CF507B" w:rsidRDefault="00F072DF" w:rsidP="00F072DF">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t xml:space="preserve">             </w:t>
      </w:r>
      <w:r w:rsidRPr="00CF507B">
        <w:rPr>
          <w:rFonts w:ascii="Times New Roman" w:eastAsia="Times New Roman" w:hAnsi="Times New Roman"/>
          <w:i/>
          <w:sz w:val="24"/>
          <w:szCs w:val="24"/>
          <w:vertAlign w:val="superscript"/>
          <w:lang w:eastAsia="ru-RU"/>
        </w:rPr>
        <w:t>(отличное, хорошее, удовлетворительное – указать)</w:t>
      </w:r>
    </w:p>
    <w:p w:rsidR="00F072DF" w:rsidRPr="00CF507B" w:rsidRDefault="00F072DF" w:rsidP="00F072DF">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недостатки: _________________________________________________________</w:t>
      </w:r>
    </w:p>
    <w:p w:rsidR="00F072DF" w:rsidRPr="00CF507B" w:rsidRDefault="00F072DF" w:rsidP="00F072DF">
      <w:pPr>
        <w:snapToGrid w:val="0"/>
        <w:spacing w:after="0" w:line="240" w:lineRule="auto"/>
        <w:ind w:firstLine="709"/>
        <w:contextualSpacing/>
        <w:jc w:val="both"/>
        <w:rPr>
          <w:rFonts w:ascii="Times New Roman" w:eastAsia="Times New Roman" w:hAnsi="Times New Roman"/>
          <w:i/>
          <w:sz w:val="24"/>
          <w:szCs w:val="24"/>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vertAlign w:val="superscript"/>
          <w:lang w:eastAsia="ru-RU"/>
        </w:rPr>
        <w:t xml:space="preserve">(при наличии перечислить недостатки, </w:t>
      </w:r>
      <w:proofErr w:type="gramStart"/>
      <w:r w:rsidRPr="00CF507B">
        <w:rPr>
          <w:rFonts w:ascii="Times New Roman" w:eastAsia="Times New Roman" w:hAnsi="Times New Roman"/>
          <w:i/>
          <w:sz w:val="24"/>
          <w:szCs w:val="24"/>
          <w:vertAlign w:val="superscript"/>
          <w:lang w:eastAsia="ru-RU"/>
        </w:rPr>
        <w:t>например</w:t>
      </w:r>
      <w:proofErr w:type="gramEnd"/>
      <w:r w:rsidRPr="00CF507B">
        <w:rPr>
          <w:rFonts w:ascii="Times New Roman" w:eastAsia="Times New Roman" w:hAnsi="Times New Roman"/>
          <w:i/>
          <w:sz w:val="24"/>
          <w:szCs w:val="24"/>
          <w:vertAlign w:val="superscript"/>
          <w:lang w:eastAsia="ru-RU"/>
        </w:rPr>
        <w:t xml:space="preserve"> наличие трещин, выбоин, иные повреждения)</w:t>
      </w:r>
      <w:r w:rsidRPr="00CF507B">
        <w:rPr>
          <w:rFonts w:ascii="Times New Roman" w:eastAsia="Times New Roman" w:hAnsi="Times New Roman"/>
          <w:i/>
          <w:sz w:val="24"/>
          <w:szCs w:val="24"/>
          <w:lang w:eastAsia="ru-RU"/>
        </w:rPr>
        <w:tab/>
      </w:r>
    </w:p>
    <w:p w:rsidR="00F072DF" w:rsidRPr="00CF507B" w:rsidRDefault="00F072DF" w:rsidP="00F072DF">
      <w:pPr>
        <w:snapToGrid w:val="0"/>
        <w:spacing w:after="0" w:line="240" w:lineRule="auto"/>
        <w:ind w:firstLine="709"/>
        <w:contextualSpacing/>
        <w:jc w:val="both"/>
        <w:rPr>
          <w:rFonts w:ascii="Times New Roman" w:eastAsia="Times New Roman" w:hAnsi="Times New Roman"/>
          <w:sz w:val="24"/>
          <w:szCs w:val="24"/>
          <w:lang w:eastAsia="ru-RU"/>
        </w:rPr>
      </w:pPr>
    </w:p>
    <w:p w:rsidR="00F072DF" w:rsidRPr="00CF507B" w:rsidRDefault="00F072DF" w:rsidP="00F072DF">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xml:space="preserve">- </w:t>
      </w:r>
      <w:r w:rsidRPr="00CF507B">
        <w:rPr>
          <w:rFonts w:ascii="Times New Roman" w:eastAsia="Times New Roman" w:hAnsi="Times New Roman"/>
          <w:b/>
          <w:sz w:val="24"/>
          <w:szCs w:val="24"/>
          <w:lang w:eastAsia="ru-RU"/>
        </w:rPr>
        <w:t>стены</w:t>
      </w:r>
      <w:r w:rsidRPr="00CF507B">
        <w:rPr>
          <w:rFonts w:ascii="Times New Roman" w:eastAsia="Times New Roman" w:hAnsi="Times New Roman"/>
          <w:sz w:val="24"/>
          <w:szCs w:val="24"/>
          <w:lang w:eastAsia="ru-RU"/>
        </w:rPr>
        <w:t>:</w:t>
      </w:r>
      <w:r w:rsidR="009A08E8">
        <w:rPr>
          <w:rFonts w:ascii="Times New Roman" w:eastAsia="Times New Roman" w:hAnsi="Times New Roman"/>
          <w:sz w:val="24"/>
          <w:szCs w:val="24"/>
          <w:lang w:eastAsia="ru-RU"/>
        </w:rPr>
        <w:t xml:space="preserve"> </w:t>
      </w:r>
      <w:r w:rsidR="009A08E8" w:rsidRPr="009A08E8">
        <w:rPr>
          <w:rFonts w:ascii="Times New Roman" w:eastAsia="Times New Roman" w:hAnsi="Times New Roman"/>
          <w:i/>
          <w:sz w:val="24"/>
          <w:szCs w:val="24"/>
          <w:lang w:eastAsia="ru-RU"/>
        </w:rPr>
        <w:t>окраска</w:t>
      </w:r>
      <w:r w:rsidRPr="00CF507B">
        <w:rPr>
          <w:rFonts w:ascii="Times New Roman" w:eastAsia="Times New Roman" w:hAnsi="Times New Roman"/>
          <w:sz w:val="24"/>
          <w:szCs w:val="24"/>
          <w:lang w:eastAsia="ru-RU"/>
        </w:rPr>
        <w:t>___________________________________________________________</w:t>
      </w:r>
    </w:p>
    <w:p w:rsidR="00F072DF" w:rsidRPr="00CF507B" w:rsidRDefault="00F072DF" w:rsidP="00F072DF">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t xml:space="preserve">     </w:t>
      </w:r>
      <w:r w:rsidRPr="00CF507B">
        <w:rPr>
          <w:rFonts w:ascii="Times New Roman" w:eastAsia="Times New Roman" w:hAnsi="Times New Roman"/>
          <w:i/>
          <w:sz w:val="24"/>
          <w:szCs w:val="24"/>
          <w:vertAlign w:val="superscript"/>
          <w:lang w:eastAsia="ru-RU"/>
        </w:rPr>
        <w:t>(указать вид отделки, например – окраска, обои, др. покрытие)</w:t>
      </w:r>
    </w:p>
    <w:p w:rsidR="00F072DF" w:rsidRPr="00CF507B" w:rsidRDefault="00F072DF" w:rsidP="00F072DF">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состояние</w:t>
      </w:r>
      <w:r w:rsidRPr="009A08E8">
        <w:rPr>
          <w:rFonts w:ascii="Times New Roman" w:eastAsia="Times New Roman" w:hAnsi="Times New Roman"/>
          <w:sz w:val="24"/>
          <w:szCs w:val="24"/>
          <w:lang w:eastAsia="ru-RU"/>
        </w:rPr>
        <w:t>:</w:t>
      </w:r>
      <w:r w:rsidR="009A08E8" w:rsidRPr="009A08E8">
        <w:rPr>
          <w:rFonts w:ascii="Times New Roman" w:eastAsia="Times New Roman" w:hAnsi="Times New Roman"/>
          <w:i/>
          <w:sz w:val="24"/>
          <w:szCs w:val="24"/>
          <w:lang w:eastAsia="ru-RU"/>
        </w:rPr>
        <w:t xml:space="preserve"> удовлетворительное</w:t>
      </w:r>
      <w:r w:rsidRPr="00CF507B">
        <w:rPr>
          <w:rFonts w:ascii="Times New Roman" w:eastAsia="Times New Roman" w:hAnsi="Times New Roman"/>
          <w:sz w:val="24"/>
          <w:szCs w:val="24"/>
          <w:lang w:eastAsia="ru-RU"/>
        </w:rPr>
        <w:t>________________________________________</w:t>
      </w:r>
    </w:p>
    <w:p w:rsidR="00F072DF" w:rsidRPr="00CF507B" w:rsidRDefault="00F072DF" w:rsidP="00F072DF">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t xml:space="preserve">             </w:t>
      </w:r>
      <w:r w:rsidRPr="00CF507B">
        <w:rPr>
          <w:rFonts w:ascii="Times New Roman" w:eastAsia="Times New Roman" w:hAnsi="Times New Roman"/>
          <w:i/>
          <w:sz w:val="24"/>
          <w:szCs w:val="24"/>
          <w:vertAlign w:val="superscript"/>
          <w:lang w:eastAsia="ru-RU"/>
        </w:rPr>
        <w:t>(отличное, хорошее, удовлетворительное – указать)</w:t>
      </w:r>
    </w:p>
    <w:p w:rsidR="00F072DF" w:rsidRPr="00CF507B" w:rsidRDefault="00F072DF" w:rsidP="00F072DF">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недостатки: _________________________________________________________</w:t>
      </w:r>
    </w:p>
    <w:p w:rsidR="00F072DF" w:rsidRPr="00CF507B" w:rsidRDefault="00F072DF" w:rsidP="00F072DF">
      <w:pPr>
        <w:snapToGrid w:val="0"/>
        <w:spacing w:after="0" w:line="240" w:lineRule="auto"/>
        <w:ind w:firstLine="709"/>
        <w:contextualSpacing/>
        <w:jc w:val="both"/>
        <w:rPr>
          <w:rFonts w:ascii="Times New Roman" w:eastAsia="Times New Roman" w:hAnsi="Times New Roman"/>
          <w:i/>
          <w:sz w:val="24"/>
          <w:szCs w:val="24"/>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vertAlign w:val="superscript"/>
          <w:lang w:eastAsia="ru-RU"/>
        </w:rPr>
        <w:t xml:space="preserve">(при наличии перечислить недостатки, </w:t>
      </w:r>
      <w:proofErr w:type="gramStart"/>
      <w:r w:rsidRPr="00CF507B">
        <w:rPr>
          <w:rFonts w:ascii="Times New Roman" w:eastAsia="Times New Roman" w:hAnsi="Times New Roman"/>
          <w:i/>
          <w:sz w:val="24"/>
          <w:szCs w:val="24"/>
          <w:vertAlign w:val="superscript"/>
          <w:lang w:eastAsia="ru-RU"/>
        </w:rPr>
        <w:t>например</w:t>
      </w:r>
      <w:proofErr w:type="gramEnd"/>
      <w:r w:rsidRPr="00CF507B">
        <w:rPr>
          <w:rFonts w:ascii="Times New Roman" w:eastAsia="Times New Roman" w:hAnsi="Times New Roman"/>
          <w:i/>
          <w:sz w:val="24"/>
          <w:szCs w:val="24"/>
          <w:vertAlign w:val="superscript"/>
          <w:lang w:eastAsia="ru-RU"/>
        </w:rPr>
        <w:t xml:space="preserve"> наличие трещин, выбоин, иные повреждения)</w:t>
      </w:r>
      <w:r w:rsidRPr="00CF507B">
        <w:rPr>
          <w:rFonts w:ascii="Times New Roman" w:eastAsia="Times New Roman" w:hAnsi="Times New Roman"/>
          <w:i/>
          <w:sz w:val="24"/>
          <w:szCs w:val="24"/>
          <w:lang w:eastAsia="ru-RU"/>
        </w:rPr>
        <w:tab/>
      </w:r>
    </w:p>
    <w:p w:rsidR="00F072DF" w:rsidRPr="00CF507B" w:rsidRDefault="00F072DF" w:rsidP="00F072DF">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r>
      <w:r w:rsidRPr="00CF507B">
        <w:rPr>
          <w:rFonts w:ascii="Times New Roman" w:eastAsia="Times New Roman" w:hAnsi="Times New Roman"/>
          <w:sz w:val="24"/>
          <w:szCs w:val="24"/>
          <w:lang w:eastAsia="ru-RU"/>
        </w:rPr>
        <w:tab/>
      </w:r>
    </w:p>
    <w:p w:rsidR="00F072DF" w:rsidRPr="00CF507B" w:rsidRDefault="00F072DF" w:rsidP="00F072DF">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xml:space="preserve">- </w:t>
      </w:r>
      <w:r w:rsidRPr="00CF507B">
        <w:rPr>
          <w:rFonts w:ascii="Times New Roman" w:eastAsia="Times New Roman" w:hAnsi="Times New Roman"/>
          <w:b/>
          <w:sz w:val="24"/>
          <w:szCs w:val="24"/>
          <w:lang w:eastAsia="ru-RU"/>
        </w:rPr>
        <w:t>потолки</w:t>
      </w:r>
      <w:r w:rsidRPr="00CF507B">
        <w:rPr>
          <w:rFonts w:ascii="Times New Roman" w:eastAsia="Times New Roman" w:hAnsi="Times New Roman"/>
          <w:sz w:val="24"/>
          <w:szCs w:val="24"/>
          <w:lang w:eastAsia="ru-RU"/>
        </w:rPr>
        <w:t xml:space="preserve">: </w:t>
      </w:r>
      <w:r w:rsidR="009A08E8" w:rsidRPr="009A08E8">
        <w:rPr>
          <w:rFonts w:ascii="Times New Roman" w:eastAsia="Times New Roman" w:hAnsi="Times New Roman"/>
          <w:i/>
          <w:sz w:val="24"/>
          <w:szCs w:val="24"/>
          <w:lang w:eastAsia="ru-RU"/>
        </w:rPr>
        <w:t>подвесные</w:t>
      </w:r>
      <w:r w:rsidR="009A08E8">
        <w:rPr>
          <w:rFonts w:ascii="Times New Roman" w:eastAsia="Times New Roman" w:hAnsi="Times New Roman"/>
          <w:sz w:val="24"/>
          <w:szCs w:val="24"/>
          <w:lang w:eastAsia="ru-RU"/>
        </w:rPr>
        <w:t>_</w:t>
      </w:r>
      <w:r w:rsidRPr="00CF507B">
        <w:rPr>
          <w:rFonts w:ascii="Times New Roman" w:eastAsia="Times New Roman" w:hAnsi="Times New Roman"/>
          <w:sz w:val="24"/>
          <w:szCs w:val="24"/>
          <w:lang w:eastAsia="ru-RU"/>
        </w:rPr>
        <w:t>______________________________________________________</w:t>
      </w:r>
    </w:p>
    <w:p w:rsidR="00F072DF" w:rsidRPr="00CF507B" w:rsidRDefault="00F072DF" w:rsidP="00F072DF">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vertAlign w:val="superscript"/>
          <w:lang w:eastAsia="ru-RU"/>
        </w:rPr>
        <w:t xml:space="preserve">                (указать вид отделки, </w:t>
      </w:r>
      <w:proofErr w:type="gramStart"/>
      <w:r w:rsidRPr="00CF507B">
        <w:rPr>
          <w:rFonts w:ascii="Times New Roman" w:eastAsia="Times New Roman" w:hAnsi="Times New Roman"/>
          <w:i/>
          <w:sz w:val="24"/>
          <w:szCs w:val="24"/>
          <w:vertAlign w:val="superscript"/>
          <w:lang w:eastAsia="ru-RU"/>
        </w:rPr>
        <w:t>например :окраска</w:t>
      </w:r>
      <w:proofErr w:type="gramEnd"/>
      <w:r w:rsidRPr="00CF507B">
        <w:rPr>
          <w:rFonts w:ascii="Times New Roman" w:eastAsia="Times New Roman" w:hAnsi="Times New Roman"/>
          <w:i/>
          <w:sz w:val="24"/>
          <w:szCs w:val="24"/>
          <w:vertAlign w:val="superscript"/>
          <w:lang w:eastAsia="ru-RU"/>
        </w:rPr>
        <w:t>, обои, др. покрытие)</w:t>
      </w:r>
    </w:p>
    <w:p w:rsidR="00F072DF" w:rsidRPr="00CF507B" w:rsidRDefault="00F072DF" w:rsidP="00F072DF">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 xml:space="preserve">состояние: </w:t>
      </w:r>
      <w:r w:rsidR="009A08E8" w:rsidRPr="009A08E8">
        <w:rPr>
          <w:rFonts w:ascii="Times New Roman" w:eastAsia="Times New Roman" w:hAnsi="Times New Roman"/>
          <w:i/>
          <w:sz w:val="24"/>
          <w:szCs w:val="24"/>
          <w:lang w:eastAsia="ru-RU"/>
        </w:rPr>
        <w:t>удовлетворительное</w:t>
      </w:r>
      <w:r w:rsidRPr="009A08E8">
        <w:rPr>
          <w:rFonts w:ascii="Times New Roman" w:eastAsia="Times New Roman" w:hAnsi="Times New Roman"/>
          <w:i/>
          <w:sz w:val="24"/>
          <w:szCs w:val="24"/>
          <w:lang w:eastAsia="ru-RU"/>
        </w:rPr>
        <w:t>_</w:t>
      </w:r>
      <w:r w:rsidRPr="00CF507B">
        <w:rPr>
          <w:rFonts w:ascii="Times New Roman" w:eastAsia="Times New Roman" w:hAnsi="Times New Roman"/>
          <w:sz w:val="24"/>
          <w:szCs w:val="24"/>
          <w:lang w:eastAsia="ru-RU"/>
        </w:rPr>
        <w:t>________________________________________</w:t>
      </w:r>
    </w:p>
    <w:p w:rsidR="00F072DF" w:rsidRPr="00CF507B" w:rsidRDefault="00F072DF" w:rsidP="00F072DF">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t xml:space="preserve">         </w:t>
      </w:r>
      <w:r w:rsidRPr="00CF507B">
        <w:rPr>
          <w:rFonts w:ascii="Times New Roman" w:eastAsia="Times New Roman" w:hAnsi="Times New Roman"/>
          <w:i/>
          <w:sz w:val="24"/>
          <w:szCs w:val="24"/>
          <w:vertAlign w:val="superscript"/>
          <w:lang w:eastAsia="ru-RU"/>
        </w:rPr>
        <w:t xml:space="preserve">    (отличное, хорошее, удовлетворительное – указать)</w:t>
      </w:r>
    </w:p>
    <w:p w:rsidR="00F072DF" w:rsidRPr="00CF507B" w:rsidRDefault="00F072DF" w:rsidP="00F072DF">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недостатки: _________________________________________________________</w:t>
      </w:r>
    </w:p>
    <w:p w:rsidR="00F072DF" w:rsidRPr="00CF507B" w:rsidRDefault="00F072DF" w:rsidP="00F072DF">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vertAlign w:val="superscript"/>
          <w:lang w:eastAsia="ru-RU"/>
        </w:rPr>
        <w:t xml:space="preserve">(при наличии перечислить недостатки, </w:t>
      </w:r>
      <w:proofErr w:type="gramStart"/>
      <w:r w:rsidRPr="00CF507B">
        <w:rPr>
          <w:rFonts w:ascii="Times New Roman" w:eastAsia="Times New Roman" w:hAnsi="Times New Roman"/>
          <w:i/>
          <w:sz w:val="24"/>
          <w:szCs w:val="24"/>
          <w:vertAlign w:val="superscript"/>
          <w:lang w:eastAsia="ru-RU"/>
        </w:rPr>
        <w:t>например</w:t>
      </w:r>
      <w:proofErr w:type="gramEnd"/>
      <w:r w:rsidRPr="00CF507B">
        <w:rPr>
          <w:rFonts w:ascii="Times New Roman" w:eastAsia="Times New Roman" w:hAnsi="Times New Roman"/>
          <w:i/>
          <w:sz w:val="24"/>
          <w:szCs w:val="24"/>
          <w:vertAlign w:val="superscript"/>
          <w:lang w:eastAsia="ru-RU"/>
        </w:rPr>
        <w:t>: наличие трещин, выбоин, иные повреждения)</w:t>
      </w:r>
      <w:r w:rsidRPr="00CF507B">
        <w:rPr>
          <w:rFonts w:ascii="Times New Roman" w:eastAsia="Times New Roman" w:hAnsi="Times New Roman"/>
          <w:i/>
          <w:sz w:val="24"/>
          <w:szCs w:val="24"/>
          <w:vertAlign w:val="superscript"/>
          <w:lang w:eastAsia="ru-RU"/>
        </w:rPr>
        <w:tab/>
      </w:r>
    </w:p>
    <w:p w:rsidR="00F072DF" w:rsidRPr="00CF507B" w:rsidRDefault="00F072DF" w:rsidP="00F072DF">
      <w:pPr>
        <w:snapToGrid w:val="0"/>
        <w:spacing w:after="0" w:line="240" w:lineRule="auto"/>
        <w:ind w:firstLine="709"/>
        <w:contextualSpacing/>
        <w:jc w:val="both"/>
        <w:rPr>
          <w:rFonts w:ascii="Times New Roman" w:eastAsia="Times New Roman" w:hAnsi="Times New Roman"/>
          <w:sz w:val="24"/>
          <w:szCs w:val="24"/>
          <w:lang w:eastAsia="ru-RU"/>
        </w:rPr>
      </w:pPr>
    </w:p>
    <w:p w:rsidR="00F072DF" w:rsidRPr="00CF507B" w:rsidRDefault="00F072DF" w:rsidP="00F072DF">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xml:space="preserve">- </w:t>
      </w:r>
      <w:r w:rsidRPr="00CF507B">
        <w:rPr>
          <w:rFonts w:ascii="Times New Roman" w:eastAsia="Times New Roman" w:hAnsi="Times New Roman"/>
          <w:b/>
          <w:sz w:val="24"/>
          <w:szCs w:val="24"/>
          <w:lang w:eastAsia="ru-RU"/>
        </w:rPr>
        <w:t>полы</w:t>
      </w:r>
      <w:r w:rsidRPr="00CF507B">
        <w:rPr>
          <w:rFonts w:ascii="Times New Roman" w:eastAsia="Times New Roman" w:hAnsi="Times New Roman"/>
          <w:sz w:val="24"/>
          <w:szCs w:val="24"/>
          <w:lang w:eastAsia="ru-RU"/>
        </w:rPr>
        <w:t xml:space="preserve">: </w:t>
      </w:r>
      <w:r w:rsidR="009A08E8" w:rsidRPr="009A08E8">
        <w:rPr>
          <w:rFonts w:ascii="Times New Roman" w:eastAsia="Times New Roman" w:hAnsi="Times New Roman"/>
          <w:i/>
          <w:sz w:val="24"/>
          <w:szCs w:val="24"/>
          <w:lang w:eastAsia="ru-RU"/>
        </w:rPr>
        <w:t>плитка</w:t>
      </w:r>
      <w:r w:rsidRPr="009A08E8">
        <w:rPr>
          <w:rFonts w:ascii="Times New Roman" w:eastAsia="Times New Roman" w:hAnsi="Times New Roman"/>
          <w:i/>
          <w:sz w:val="24"/>
          <w:szCs w:val="24"/>
          <w:lang w:eastAsia="ru-RU"/>
        </w:rPr>
        <w:t>_</w:t>
      </w:r>
      <w:r w:rsidRPr="00CF507B">
        <w:rPr>
          <w:rFonts w:ascii="Times New Roman" w:eastAsia="Times New Roman" w:hAnsi="Times New Roman"/>
          <w:sz w:val="24"/>
          <w:szCs w:val="24"/>
          <w:lang w:eastAsia="ru-RU"/>
        </w:rPr>
        <w:t>____________________________________________________________</w:t>
      </w:r>
    </w:p>
    <w:p w:rsidR="00F072DF" w:rsidRPr="00CF507B" w:rsidRDefault="00F072DF" w:rsidP="00F072DF">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lastRenderedPageBreak/>
        <w:tab/>
      </w: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vertAlign w:val="superscript"/>
          <w:lang w:eastAsia="ru-RU"/>
        </w:rPr>
        <w:t xml:space="preserve">     (указать вид отделки, </w:t>
      </w:r>
      <w:proofErr w:type="gramStart"/>
      <w:r w:rsidRPr="00CF507B">
        <w:rPr>
          <w:rFonts w:ascii="Times New Roman" w:eastAsia="Times New Roman" w:hAnsi="Times New Roman"/>
          <w:i/>
          <w:sz w:val="24"/>
          <w:szCs w:val="24"/>
          <w:vertAlign w:val="superscript"/>
          <w:lang w:eastAsia="ru-RU"/>
        </w:rPr>
        <w:t>например</w:t>
      </w:r>
      <w:proofErr w:type="gramEnd"/>
      <w:r w:rsidRPr="00CF507B">
        <w:rPr>
          <w:rFonts w:ascii="Times New Roman" w:eastAsia="Times New Roman" w:hAnsi="Times New Roman"/>
          <w:i/>
          <w:sz w:val="24"/>
          <w:szCs w:val="24"/>
          <w:vertAlign w:val="superscript"/>
          <w:lang w:eastAsia="ru-RU"/>
        </w:rPr>
        <w:t>: окраска, паркет, плитка, др. покрытие)</w:t>
      </w:r>
    </w:p>
    <w:p w:rsidR="00F072DF" w:rsidRPr="00CF507B" w:rsidRDefault="00F072DF" w:rsidP="00F072DF">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 xml:space="preserve">состояние: </w:t>
      </w:r>
      <w:r w:rsidR="009A08E8" w:rsidRPr="009A08E8">
        <w:rPr>
          <w:rFonts w:ascii="Times New Roman" w:eastAsia="Times New Roman" w:hAnsi="Times New Roman"/>
          <w:i/>
          <w:sz w:val="24"/>
          <w:szCs w:val="24"/>
          <w:lang w:eastAsia="ru-RU"/>
        </w:rPr>
        <w:t>удовлетворительное</w:t>
      </w:r>
      <w:r w:rsidRPr="009A08E8">
        <w:rPr>
          <w:rFonts w:ascii="Times New Roman" w:eastAsia="Times New Roman" w:hAnsi="Times New Roman"/>
          <w:i/>
          <w:sz w:val="24"/>
          <w:szCs w:val="24"/>
          <w:lang w:eastAsia="ru-RU"/>
        </w:rPr>
        <w:t>_________________________________________</w:t>
      </w:r>
    </w:p>
    <w:p w:rsidR="00F072DF" w:rsidRPr="00CF507B" w:rsidRDefault="00F072DF" w:rsidP="00F072DF">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vertAlign w:val="superscript"/>
          <w:lang w:eastAsia="ru-RU"/>
        </w:rPr>
        <w:t xml:space="preserve">             (отличное, хорошее, удовлетворительное – указать)</w:t>
      </w:r>
    </w:p>
    <w:p w:rsidR="00F072DF" w:rsidRPr="00CF507B" w:rsidRDefault="00F072DF" w:rsidP="00F072DF">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недостатки: _________________________________________________________</w:t>
      </w:r>
    </w:p>
    <w:p w:rsidR="00F072DF" w:rsidRPr="00CF507B" w:rsidRDefault="00F072DF" w:rsidP="00F072DF">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vertAlign w:val="superscript"/>
          <w:lang w:eastAsia="ru-RU"/>
        </w:rPr>
        <w:t xml:space="preserve">(при наличии перечислить недостатки, </w:t>
      </w:r>
      <w:proofErr w:type="gramStart"/>
      <w:r w:rsidRPr="00CF507B">
        <w:rPr>
          <w:rFonts w:ascii="Times New Roman" w:eastAsia="Times New Roman" w:hAnsi="Times New Roman"/>
          <w:i/>
          <w:sz w:val="24"/>
          <w:szCs w:val="24"/>
          <w:vertAlign w:val="superscript"/>
          <w:lang w:eastAsia="ru-RU"/>
        </w:rPr>
        <w:t>например</w:t>
      </w:r>
      <w:proofErr w:type="gramEnd"/>
      <w:r w:rsidRPr="00CF507B">
        <w:rPr>
          <w:rFonts w:ascii="Times New Roman" w:eastAsia="Times New Roman" w:hAnsi="Times New Roman"/>
          <w:i/>
          <w:sz w:val="24"/>
          <w:szCs w:val="24"/>
          <w:vertAlign w:val="superscript"/>
          <w:lang w:eastAsia="ru-RU"/>
        </w:rPr>
        <w:t>: наличие трещин, выбоин, иные повреждения)</w:t>
      </w:r>
      <w:r w:rsidRPr="00CF507B">
        <w:rPr>
          <w:rFonts w:ascii="Times New Roman" w:eastAsia="Times New Roman" w:hAnsi="Times New Roman"/>
          <w:i/>
          <w:sz w:val="24"/>
          <w:szCs w:val="24"/>
          <w:vertAlign w:val="superscript"/>
          <w:lang w:eastAsia="ru-RU"/>
        </w:rPr>
        <w:tab/>
      </w:r>
    </w:p>
    <w:p w:rsidR="00F072DF" w:rsidRPr="00CF507B" w:rsidRDefault="00F072DF" w:rsidP="00F072DF">
      <w:pPr>
        <w:snapToGrid w:val="0"/>
        <w:spacing w:after="0" w:line="240" w:lineRule="auto"/>
        <w:ind w:firstLine="709"/>
        <w:contextualSpacing/>
        <w:jc w:val="both"/>
        <w:rPr>
          <w:rFonts w:ascii="Times New Roman" w:eastAsia="Times New Roman" w:hAnsi="Times New Roman"/>
          <w:sz w:val="24"/>
          <w:szCs w:val="24"/>
          <w:lang w:eastAsia="ru-RU"/>
        </w:rPr>
      </w:pPr>
    </w:p>
    <w:p w:rsidR="00F072DF" w:rsidRPr="00CF507B" w:rsidRDefault="00F072DF" w:rsidP="00F072DF">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xml:space="preserve">- </w:t>
      </w:r>
      <w:r w:rsidRPr="00CF507B">
        <w:rPr>
          <w:rFonts w:ascii="Times New Roman" w:eastAsia="Times New Roman" w:hAnsi="Times New Roman"/>
          <w:b/>
          <w:sz w:val="24"/>
          <w:szCs w:val="24"/>
          <w:lang w:eastAsia="ru-RU"/>
        </w:rPr>
        <w:t>двери</w:t>
      </w:r>
      <w:r w:rsidRPr="00CF507B">
        <w:rPr>
          <w:rFonts w:ascii="Times New Roman" w:eastAsia="Times New Roman" w:hAnsi="Times New Roman"/>
          <w:sz w:val="24"/>
          <w:szCs w:val="24"/>
          <w:lang w:eastAsia="ru-RU"/>
        </w:rPr>
        <w:t xml:space="preserve">: </w:t>
      </w:r>
      <w:r w:rsidR="009A08E8" w:rsidRPr="009A08E8">
        <w:rPr>
          <w:rFonts w:ascii="Times New Roman" w:eastAsia="Times New Roman" w:hAnsi="Times New Roman"/>
          <w:i/>
          <w:sz w:val="24"/>
          <w:szCs w:val="24"/>
          <w:lang w:eastAsia="ru-RU"/>
        </w:rPr>
        <w:t>металлические</w:t>
      </w:r>
      <w:r w:rsidRPr="00CF507B">
        <w:rPr>
          <w:rFonts w:ascii="Times New Roman" w:eastAsia="Times New Roman" w:hAnsi="Times New Roman"/>
          <w:sz w:val="24"/>
          <w:szCs w:val="24"/>
          <w:lang w:eastAsia="ru-RU"/>
        </w:rPr>
        <w:t>______________________________________________________</w:t>
      </w:r>
    </w:p>
    <w:p w:rsidR="00F072DF" w:rsidRPr="00CF507B" w:rsidRDefault="00F072DF" w:rsidP="00F072DF">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vertAlign w:val="superscript"/>
          <w:lang w:eastAsia="ru-RU"/>
        </w:rPr>
        <w:t xml:space="preserve">     (указать материал, вид отделки, </w:t>
      </w:r>
      <w:proofErr w:type="gramStart"/>
      <w:r w:rsidRPr="00CF507B">
        <w:rPr>
          <w:rFonts w:ascii="Times New Roman" w:eastAsia="Times New Roman" w:hAnsi="Times New Roman"/>
          <w:i/>
          <w:sz w:val="24"/>
          <w:szCs w:val="24"/>
          <w:vertAlign w:val="superscript"/>
          <w:lang w:eastAsia="ru-RU"/>
        </w:rPr>
        <w:t>например</w:t>
      </w:r>
      <w:proofErr w:type="gramEnd"/>
      <w:r w:rsidRPr="00CF507B">
        <w:rPr>
          <w:rFonts w:ascii="Times New Roman" w:eastAsia="Times New Roman" w:hAnsi="Times New Roman"/>
          <w:i/>
          <w:sz w:val="24"/>
          <w:szCs w:val="24"/>
          <w:vertAlign w:val="superscript"/>
          <w:lang w:eastAsia="ru-RU"/>
        </w:rPr>
        <w:t>: металлическая, деревянная, др. покрытие)</w:t>
      </w:r>
    </w:p>
    <w:p w:rsidR="00F072DF" w:rsidRPr="00CF507B" w:rsidRDefault="00F072DF" w:rsidP="00F072DF">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 xml:space="preserve">состояние: </w:t>
      </w:r>
      <w:r w:rsidR="009A08E8" w:rsidRPr="009A08E8">
        <w:rPr>
          <w:rFonts w:ascii="Times New Roman" w:eastAsia="Times New Roman" w:hAnsi="Times New Roman"/>
          <w:i/>
          <w:sz w:val="24"/>
          <w:szCs w:val="24"/>
          <w:lang w:eastAsia="ru-RU"/>
        </w:rPr>
        <w:t>удовлетворительное</w:t>
      </w:r>
      <w:r w:rsidRPr="009A08E8">
        <w:rPr>
          <w:rFonts w:ascii="Times New Roman" w:eastAsia="Times New Roman" w:hAnsi="Times New Roman"/>
          <w:i/>
          <w:sz w:val="24"/>
          <w:szCs w:val="24"/>
          <w:lang w:eastAsia="ru-RU"/>
        </w:rPr>
        <w:t>_</w:t>
      </w:r>
      <w:r w:rsidRPr="00CF507B">
        <w:rPr>
          <w:rFonts w:ascii="Times New Roman" w:eastAsia="Times New Roman" w:hAnsi="Times New Roman"/>
          <w:sz w:val="24"/>
          <w:szCs w:val="24"/>
          <w:lang w:eastAsia="ru-RU"/>
        </w:rPr>
        <w:t>________________________________________</w:t>
      </w:r>
    </w:p>
    <w:p w:rsidR="00F072DF" w:rsidRPr="00CF507B" w:rsidRDefault="00F072DF" w:rsidP="00F072DF">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t xml:space="preserve">             </w:t>
      </w:r>
      <w:r w:rsidRPr="00CF507B">
        <w:rPr>
          <w:rFonts w:ascii="Times New Roman" w:eastAsia="Times New Roman" w:hAnsi="Times New Roman"/>
          <w:i/>
          <w:sz w:val="24"/>
          <w:szCs w:val="24"/>
          <w:vertAlign w:val="superscript"/>
          <w:lang w:eastAsia="ru-RU"/>
        </w:rPr>
        <w:t>(отличное, хорошее, удовлетворительное – указать)</w:t>
      </w:r>
    </w:p>
    <w:p w:rsidR="00F072DF" w:rsidRPr="00CF507B" w:rsidRDefault="00F072DF" w:rsidP="00F072DF">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недостатки: _________________________________________________________</w:t>
      </w:r>
    </w:p>
    <w:p w:rsidR="00F072DF" w:rsidRPr="00CF507B" w:rsidRDefault="00F072DF" w:rsidP="00F072DF">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vertAlign w:val="superscript"/>
          <w:lang w:eastAsia="ru-RU"/>
        </w:rPr>
        <w:t xml:space="preserve">(при наличии перечислить недостатки, </w:t>
      </w:r>
      <w:proofErr w:type="gramStart"/>
      <w:r w:rsidRPr="00CF507B">
        <w:rPr>
          <w:rFonts w:ascii="Times New Roman" w:eastAsia="Times New Roman" w:hAnsi="Times New Roman"/>
          <w:i/>
          <w:sz w:val="24"/>
          <w:szCs w:val="24"/>
          <w:vertAlign w:val="superscript"/>
          <w:lang w:eastAsia="ru-RU"/>
        </w:rPr>
        <w:t>например</w:t>
      </w:r>
      <w:proofErr w:type="gramEnd"/>
      <w:r w:rsidRPr="00CF507B">
        <w:rPr>
          <w:rFonts w:ascii="Times New Roman" w:eastAsia="Times New Roman" w:hAnsi="Times New Roman"/>
          <w:i/>
          <w:sz w:val="24"/>
          <w:szCs w:val="24"/>
          <w:vertAlign w:val="superscript"/>
          <w:lang w:eastAsia="ru-RU"/>
        </w:rPr>
        <w:t>: наличие трещин, выбоин, сломан замок/ручка, перекос, иные повреждения)</w:t>
      </w:r>
    </w:p>
    <w:p w:rsidR="00F072DF" w:rsidRPr="00CF507B" w:rsidRDefault="00F072DF" w:rsidP="00F072DF">
      <w:pPr>
        <w:snapToGrid w:val="0"/>
        <w:spacing w:after="0" w:line="240" w:lineRule="auto"/>
        <w:ind w:firstLine="709"/>
        <w:contextualSpacing/>
        <w:jc w:val="both"/>
        <w:rPr>
          <w:rFonts w:ascii="Times New Roman" w:eastAsia="Times New Roman" w:hAnsi="Times New Roman"/>
          <w:sz w:val="24"/>
          <w:szCs w:val="24"/>
          <w:lang w:eastAsia="ru-RU"/>
        </w:rPr>
      </w:pPr>
    </w:p>
    <w:p w:rsidR="00F072DF" w:rsidRPr="00CF507B" w:rsidRDefault="00F072DF" w:rsidP="00F072DF">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b/>
          <w:sz w:val="24"/>
          <w:szCs w:val="24"/>
          <w:lang w:eastAsia="ru-RU"/>
        </w:rPr>
        <w:t>- окна</w:t>
      </w:r>
      <w:r w:rsidRPr="00CF507B">
        <w:rPr>
          <w:rFonts w:ascii="Times New Roman" w:eastAsia="Times New Roman" w:hAnsi="Times New Roman"/>
          <w:sz w:val="24"/>
          <w:szCs w:val="24"/>
          <w:lang w:eastAsia="ru-RU"/>
        </w:rPr>
        <w:t xml:space="preserve">: </w:t>
      </w:r>
      <w:r w:rsidR="009A08E8" w:rsidRPr="009A08E8">
        <w:rPr>
          <w:rFonts w:ascii="Times New Roman" w:eastAsia="Times New Roman" w:hAnsi="Times New Roman"/>
          <w:i/>
          <w:sz w:val="24"/>
          <w:szCs w:val="24"/>
          <w:lang w:eastAsia="ru-RU"/>
        </w:rPr>
        <w:t>пластиковые</w:t>
      </w:r>
      <w:r w:rsidRPr="00CF507B">
        <w:rPr>
          <w:rFonts w:ascii="Times New Roman" w:eastAsia="Times New Roman" w:hAnsi="Times New Roman"/>
          <w:sz w:val="24"/>
          <w:szCs w:val="24"/>
          <w:lang w:eastAsia="ru-RU"/>
        </w:rPr>
        <w:t>_________________________________________________________</w:t>
      </w:r>
    </w:p>
    <w:p w:rsidR="00F072DF" w:rsidRPr="00CF507B" w:rsidRDefault="00F072DF" w:rsidP="00F072DF">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vertAlign w:val="superscript"/>
          <w:lang w:eastAsia="ru-RU"/>
        </w:rPr>
        <w:t xml:space="preserve">(указать материал, вид отделки, </w:t>
      </w:r>
      <w:proofErr w:type="gramStart"/>
      <w:r w:rsidRPr="00CF507B">
        <w:rPr>
          <w:rFonts w:ascii="Times New Roman" w:eastAsia="Times New Roman" w:hAnsi="Times New Roman"/>
          <w:i/>
          <w:sz w:val="24"/>
          <w:szCs w:val="24"/>
          <w:vertAlign w:val="superscript"/>
          <w:lang w:eastAsia="ru-RU"/>
        </w:rPr>
        <w:t>например</w:t>
      </w:r>
      <w:proofErr w:type="gramEnd"/>
      <w:r w:rsidRPr="00CF507B">
        <w:rPr>
          <w:rFonts w:ascii="Times New Roman" w:eastAsia="Times New Roman" w:hAnsi="Times New Roman"/>
          <w:i/>
          <w:sz w:val="24"/>
          <w:szCs w:val="24"/>
          <w:vertAlign w:val="superscript"/>
          <w:lang w:eastAsia="ru-RU"/>
        </w:rPr>
        <w:t>: пластиковые, деревянные, алюминиевые, окраска, др. покрытие)</w:t>
      </w:r>
    </w:p>
    <w:p w:rsidR="00F072DF" w:rsidRPr="00CF507B" w:rsidRDefault="00F072DF" w:rsidP="00F072DF">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 xml:space="preserve">состояние: </w:t>
      </w:r>
      <w:r w:rsidR="009A08E8" w:rsidRPr="009A08E8">
        <w:rPr>
          <w:rFonts w:ascii="Times New Roman" w:eastAsia="Times New Roman" w:hAnsi="Times New Roman"/>
          <w:i/>
          <w:sz w:val="24"/>
          <w:szCs w:val="24"/>
          <w:lang w:eastAsia="ru-RU"/>
        </w:rPr>
        <w:t>удовлетворительное</w:t>
      </w:r>
      <w:r w:rsidR="009A08E8">
        <w:rPr>
          <w:rFonts w:ascii="Times New Roman" w:eastAsia="Times New Roman" w:hAnsi="Times New Roman"/>
          <w:sz w:val="24"/>
          <w:szCs w:val="24"/>
          <w:lang w:eastAsia="ru-RU"/>
        </w:rPr>
        <w:t>_</w:t>
      </w:r>
      <w:r w:rsidRPr="00CF507B">
        <w:rPr>
          <w:rFonts w:ascii="Times New Roman" w:eastAsia="Times New Roman" w:hAnsi="Times New Roman"/>
          <w:sz w:val="24"/>
          <w:szCs w:val="24"/>
          <w:lang w:eastAsia="ru-RU"/>
        </w:rPr>
        <w:t>________________________________________</w:t>
      </w:r>
    </w:p>
    <w:p w:rsidR="00F072DF" w:rsidRPr="00CF507B" w:rsidRDefault="00F072DF" w:rsidP="00F072DF">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t xml:space="preserve">          </w:t>
      </w:r>
      <w:r w:rsidRPr="00CF507B">
        <w:rPr>
          <w:rFonts w:ascii="Times New Roman" w:eastAsia="Times New Roman" w:hAnsi="Times New Roman"/>
          <w:i/>
          <w:sz w:val="24"/>
          <w:szCs w:val="24"/>
          <w:vertAlign w:val="superscript"/>
          <w:lang w:eastAsia="ru-RU"/>
        </w:rPr>
        <w:t xml:space="preserve">   (отличное, хорошее, удовлетворительное – указать)</w:t>
      </w:r>
    </w:p>
    <w:p w:rsidR="00F072DF" w:rsidRPr="00CF507B" w:rsidRDefault="00F072DF" w:rsidP="00F072DF">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недостатки: _________________________________________________________</w:t>
      </w:r>
    </w:p>
    <w:p w:rsidR="00F072DF" w:rsidRPr="00CF507B" w:rsidRDefault="00F072DF" w:rsidP="00F072DF">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vertAlign w:val="superscript"/>
          <w:lang w:eastAsia="ru-RU"/>
        </w:rPr>
        <w:t xml:space="preserve">(при наличии перечислить недостатки, </w:t>
      </w:r>
      <w:proofErr w:type="gramStart"/>
      <w:r w:rsidRPr="00CF507B">
        <w:rPr>
          <w:rFonts w:ascii="Times New Roman" w:eastAsia="Times New Roman" w:hAnsi="Times New Roman"/>
          <w:i/>
          <w:sz w:val="24"/>
          <w:szCs w:val="24"/>
          <w:vertAlign w:val="superscript"/>
          <w:lang w:eastAsia="ru-RU"/>
        </w:rPr>
        <w:t>например</w:t>
      </w:r>
      <w:proofErr w:type="gramEnd"/>
      <w:r w:rsidRPr="00CF507B">
        <w:rPr>
          <w:rFonts w:ascii="Times New Roman" w:eastAsia="Times New Roman" w:hAnsi="Times New Roman"/>
          <w:i/>
          <w:sz w:val="24"/>
          <w:szCs w:val="24"/>
          <w:vertAlign w:val="superscript"/>
          <w:lang w:eastAsia="ru-RU"/>
        </w:rPr>
        <w:t>: наличие трещин, выбоин, сломана/отсутствует ручка, иные повреждения)</w:t>
      </w:r>
    </w:p>
    <w:p w:rsidR="00F072DF" w:rsidRPr="00CF507B" w:rsidRDefault="00F072DF" w:rsidP="00F072DF">
      <w:pPr>
        <w:snapToGrid w:val="0"/>
        <w:spacing w:after="0" w:line="240" w:lineRule="auto"/>
        <w:ind w:firstLine="709"/>
        <w:contextualSpacing/>
        <w:jc w:val="both"/>
        <w:rPr>
          <w:rFonts w:ascii="Times New Roman" w:eastAsia="Times New Roman" w:hAnsi="Times New Roman"/>
          <w:i/>
          <w:sz w:val="24"/>
          <w:szCs w:val="24"/>
          <w:lang w:eastAsia="ru-RU"/>
        </w:rPr>
      </w:pPr>
    </w:p>
    <w:p w:rsidR="00F072DF" w:rsidRPr="00CF507B" w:rsidRDefault="00F072DF" w:rsidP="00F072DF">
      <w:pPr>
        <w:snapToGrid w:val="0"/>
        <w:spacing w:after="0" w:line="240" w:lineRule="auto"/>
        <w:ind w:firstLine="709"/>
        <w:contextualSpacing/>
        <w:jc w:val="both"/>
        <w:rPr>
          <w:rFonts w:ascii="Times New Roman" w:eastAsia="Times New Roman" w:hAnsi="Times New Roman"/>
          <w:b/>
          <w:sz w:val="24"/>
          <w:szCs w:val="24"/>
          <w:lang w:eastAsia="ru-RU"/>
        </w:rPr>
      </w:pPr>
      <w:r w:rsidRPr="00CF507B">
        <w:rPr>
          <w:rFonts w:ascii="Times New Roman" w:eastAsia="Times New Roman" w:hAnsi="Times New Roman"/>
          <w:sz w:val="24"/>
          <w:szCs w:val="24"/>
          <w:lang w:eastAsia="ru-RU"/>
        </w:rPr>
        <w:t xml:space="preserve">- </w:t>
      </w:r>
      <w:r w:rsidRPr="00CF507B">
        <w:rPr>
          <w:rFonts w:ascii="Times New Roman" w:eastAsia="Times New Roman" w:hAnsi="Times New Roman"/>
          <w:b/>
          <w:sz w:val="24"/>
          <w:szCs w:val="24"/>
          <w:lang w:eastAsia="ru-RU"/>
        </w:rPr>
        <w:t>оборудование</w:t>
      </w:r>
    </w:p>
    <w:tbl>
      <w:tblPr>
        <w:tblpPr w:leftFromText="180" w:rightFromText="18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5"/>
        <w:gridCol w:w="4881"/>
        <w:gridCol w:w="4164"/>
      </w:tblGrid>
      <w:tr w:rsidR="00F072DF" w:rsidRPr="00EF557D" w:rsidTr="00745272">
        <w:tc>
          <w:tcPr>
            <w:tcW w:w="371" w:type="pct"/>
            <w:vAlign w:val="center"/>
          </w:tcPr>
          <w:p w:rsidR="00F072DF" w:rsidRPr="00CF507B" w:rsidRDefault="00F072DF" w:rsidP="00745272">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п/п</w:t>
            </w:r>
          </w:p>
        </w:tc>
        <w:tc>
          <w:tcPr>
            <w:tcW w:w="2498" w:type="pct"/>
            <w:vAlign w:val="center"/>
          </w:tcPr>
          <w:p w:rsidR="00F072DF" w:rsidRPr="00CF507B" w:rsidRDefault="00F072DF" w:rsidP="00745272">
            <w:pPr>
              <w:widowControl w:val="0"/>
              <w:autoSpaceDE w:val="0"/>
              <w:autoSpaceDN w:val="0"/>
              <w:adjustRightInd w:val="0"/>
              <w:spacing w:after="0" w:line="240" w:lineRule="auto"/>
              <w:jc w:val="center"/>
              <w:rPr>
                <w:rFonts w:ascii="Times New Roman" w:eastAsia="Times New Roman" w:hAnsi="Times New Roman"/>
                <w:strike/>
                <w:sz w:val="24"/>
                <w:szCs w:val="24"/>
                <w:lang w:eastAsia="ru-RU"/>
              </w:rPr>
            </w:pPr>
            <w:r w:rsidRPr="00CF507B">
              <w:rPr>
                <w:rFonts w:ascii="Times New Roman" w:eastAsia="Times New Roman" w:hAnsi="Times New Roman"/>
                <w:sz w:val="24"/>
                <w:szCs w:val="24"/>
                <w:lang w:eastAsia="ru-RU"/>
              </w:rPr>
              <w:t>Наименование/описание систем</w:t>
            </w:r>
          </w:p>
        </w:tc>
        <w:tc>
          <w:tcPr>
            <w:tcW w:w="2131" w:type="pct"/>
            <w:vAlign w:val="center"/>
          </w:tcPr>
          <w:p w:rsidR="00F072DF" w:rsidRPr="00CF507B" w:rsidRDefault="00F072DF" w:rsidP="00745272">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Состояние</w:t>
            </w:r>
          </w:p>
          <w:p w:rsidR="00F072DF" w:rsidRPr="00CF507B" w:rsidRDefault="00F072DF" w:rsidP="00745272">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i/>
                <w:sz w:val="24"/>
                <w:szCs w:val="24"/>
                <w:vertAlign w:val="superscript"/>
                <w:lang w:eastAsia="ru-RU"/>
              </w:rPr>
              <w:t>(отличное, хорошее, удовлетворительное – указать для каждого вида оборудования)</w:t>
            </w:r>
          </w:p>
        </w:tc>
      </w:tr>
      <w:tr w:rsidR="00B25D0A" w:rsidRPr="00EF557D" w:rsidTr="00745272">
        <w:tc>
          <w:tcPr>
            <w:tcW w:w="37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1.</w:t>
            </w:r>
          </w:p>
        </w:tc>
        <w:tc>
          <w:tcPr>
            <w:tcW w:w="2498"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Системы электроснабж</w:t>
            </w:r>
            <w:r>
              <w:rPr>
                <w:rFonts w:ascii="Times New Roman" w:eastAsia="Times New Roman" w:hAnsi="Times New Roman"/>
                <w:sz w:val="24"/>
                <w:szCs w:val="24"/>
                <w:lang w:eastAsia="ru-RU"/>
              </w:rPr>
              <w:t>ения</w:t>
            </w:r>
          </w:p>
        </w:tc>
        <w:tc>
          <w:tcPr>
            <w:tcW w:w="213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Удовлетворительное</w:t>
            </w:r>
          </w:p>
        </w:tc>
      </w:tr>
      <w:tr w:rsidR="00B25D0A" w:rsidRPr="00EF557D" w:rsidTr="00745272">
        <w:tc>
          <w:tcPr>
            <w:tcW w:w="37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1.1.</w:t>
            </w:r>
          </w:p>
        </w:tc>
        <w:tc>
          <w:tcPr>
            <w:tcW w:w="2498"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Общее электроснабжение</w:t>
            </w:r>
          </w:p>
        </w:tc>
        <w:tc>
          <w:tcPr>
            <w:tcW w:w="213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Удовлетворительное</w:t>
            </w:r>
          </w:p>
        </w:tc>
      </w:tr>
      <w:tr w:rsidR="00B25D0A" w:rsidRPr="00EF557D" w:rsidTr="00745272">
        <w:tc>
          <w:tcPr>
            <w:tcW w:w="37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1.2.</w:t>
            </w:r>
          </w:p>
        </w:tc>
        <w:tc>
          <w:tcPr>
            <w:tcW w:w="2498"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ГРЩ, РЩ</w:t>
            </w:r>
          </w:p>
        </w:tc>
        <w:tc>
          <w:tcPr>
            <w:tcW w:w="213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Удовлетворительное</w:t>
            </w:r>
          </w:p>
        </w:tc>
      </w:tr>
      <w:tr w:rsidR="00B25D0A" w:rsidRPr="00EF557D" w:rsidTr="00745272">
        <w:tc>
          <w:tcPr>
            <w:tcW w:w="37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1.3.</w:t>
            </w:r>
          </w:p>
        </w:tc>
        <w:tc>
          <w:tcPr>
            <w:tcW w:w="2498"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Гарантированное и бесперебойное электропитание</w:t>
            </w:r>
          </w:p>
        </w:tc>
        <w:tc>
          <w:tcPr>
            <w:tcW w:w="213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Собственность Арендатора</w:t>
            </w:r>
          </w:p>
        </w:tc>
      </w:tr>
      <w:tr w:rsidR="00B25D0A" w:rsidRPr="00EF557D" w:rsidTr="00745272">
        <w:tc>
          <w:tcPr>
            <w:tcW w:w="37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1.4.</w:t>
            </w:r>
          </w:p>
        </w:tc>
        <w:tc>
          <w:tcPr>
            <w:tcW w:w="2498"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Силовые, питающие и групповые кабельные линии</w:t>
            </w:r>
          </w:p>
        </w:tc>
        <w:tc>
          <w:tcPr>
            <w:tcW w:w="213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Удовлетворительное</w:t>
            </w:r>
          </w:p>
        </w:tc>
      </w:tr>
      <w:tr w:rsidR="00B25D0A" w:rsidRPr="00EF557D" w:rsidTr="00745272">
        <w:tc>
          <w:tcPr>
            <w:tcW w:w="37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1.5.</w:t>
            </w:r>
          </w:p>
        </w:tc>
        <w:tc>
          <w:tcPr>
            <w:tcW w:w="2498"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xml:space="preserve">Системы </w:t>
            </w:r>
            <w:proofErr w:type="spellStart"/>
            <w:r w:rsidRPr="00CF507B">
              <w:rPr>
                <w:rFonts w:ascii="Times New Roman" w:eastAsia="Times New Roman" w:hAnsi="Times New Roman"/>
                <w:sz w:val="24"/>
                <w:szCs w:val="24"/>
                <w:lang w:eastAsia="ru-RU"/>
              </w:rPr>
              <w:t>электрообогрева</w:t>
            </w:r>
            <w:proofErr w:type="spellEnd"/>
            <w:r w:rsidRPr="00CF507B">
              <w:rPr>
                <w:rFonts w:ascii="Times New Roman" w:eastAsia="Times New Roman" w:hAnsi="Times New Roman"/>
                <w:sz w:val="24"/>
                <w:szCs w:val="24"/>
                <w:lang w:eastAsia="ru-RU"/>
              </w:rPr>
              <w:t xml:space="preserve"> (</w:t>
            </w:r>
            <w:proofErr w:type="spellStart"/>
            <w:r w:rsidRPr="00CF507B">
              <w:rPr>
                <w:rFonts w:ascii="Times New Roman" w:eastAsia="Times New Roman" w:hAnsi="Times New Roman"/>
                <w:sz w:val="24"/>
                <w:szCs w:val="24"/>
                <w:lang w:eastAsia="ru-RU"/>
              </w:rPr>
              <w:t>термокабели</w:t>
            </w:r>
            <w:proofErr w:type="spellEnd"/>
            <w:r w:rsidRPr="00CF507B">
              <w:rPr>
                <w:rFonts w:ascii="Times New Roman" w:eastAsia="Times New Roman" w:hAnsi="Times New Roman"/>
                <w:sz w:val="24"/>
                <w:szCs w:val="24"/>
                <w:lang w:eastAsia="ru-RU"/>
              </w:rPr>
              <w:t>)</w:t>
            </w:r>
          </w:p>
        </w:tc>
        <w:tc>
          <w:tcPr>
            <w:tcW w:w="213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Отсутствует</w:t>
            </w:r>
          </w:p>
        </w:tc>
      </w:tr>
      <w:tr w:rsidR="00B25D0A" w:rsidRPr="00EF557D" w:rsidTr="00745272">
        <w:tc>
          <w:tcPr>
            <w:tcW w:w="37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1.6.</w:t>
            </w:r>
          </w:p>
        </w:tc>
        <w:tc>
          <w:tcPr>
            <w:tcW w:w="2498"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Система учета потребляемой электроэнергии</w:t>
            </w:r>
          </w:p>
        </w:tc>
        <w:tc>
          <w:tcPr>
            <w:tcW w:w="213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Удовлетворительное</w:t>
            </w:r>
          </w:p>
        </w:tc>
      </w:tr>
      <w:tr w:rsidR="00B25D0A" w:rsidRPr="00EF557D" w:rsidTr="00745272">
        <w:tc>
          <w:tcPr>
            <w:tcW w:w="37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1.7.</w:t>
            </w:r>
          </w:p>
        </w:tc>
        <w:tc>
          <w:tcPr>
            <w:tcW w:w="2498"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Сети освещения</w:t>
            </w:r>
          </w:p>
        </w:tc>
        <w:tc>
          <w:tcPr>
            <w:tcW w:w="213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Удовлетворительное</w:t>
            </w:r>
          </w:p>
        </w:tc>
      </w:tr>
      <w:tr w:rsidR="00B25D0A" w:rsidRPr="00EF557D" w:rsidTr="00745272">
        <w:tc>
          <w:tcPr>
            <w:tcW w:w="37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1.8.</w:t>
            </w:r>
          </w:p>
        </w:tc>
        <w:tc>
          <w:tcPr>
            <w:tcW w:w="2498"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Рекламное освещение</w:t>
            </w:r>
          </w:p>
        </w:tc>
        <w:tc>
          <w:tcPr>
            <w:tcW w:w="213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Собственность Арендатора</w:t>
            </w:r>
          </w:p>
        </w:tc>
      </w:tr>
      <w:tr w:rsidR="00B25D0A" w:rsidRPr="00EF557D" w:rsidTr="00745272">
        <w:tc>
          <w:tcPr>
            <w:tcW w:w="37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1.9.</w:t>
            </w:r>
          </w:p>
        </w:tc>
        <w:tc>
          <w:tcPr>
            <w:tcW w:w="2498"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proofErr w:type="spellStart"/>
            <w:r w:rsidRPr="00CF507B">
              <w:rPr>
                <w:rFonts w:ascii="Times New Roman" w:eastAsia="Times New Roman" w:hAnsi="Times New Roman"/>
                <w:sz w:val="24"/>
                <w:szCs w:val="24"/>
                <w:lang w:eastAsia="ru-RU"/>
              </w:rPr>
              <w:t>Электроустановочное</w:t>
            </w:r>
            <w:proofErr w:type="spellEnd"/>
            <w:r w:rsidRPr="00CF507B">
              <w:rPr>
                <w:rFonts w:ascii="Times New Roman" w:eastAsia="Times New Roman" w:hAnsi="Times New Roman"/>
                <w:sz w:val="24"/>
                <w:szCs w:val="24"/>
                <w:lang w:eastAsia="ru-RU"/>
              </w:rPr>
              <w:t xml:space="preserve"> оборудование</w:t>
            </w:r>
          </w:p>
        </w:tc>
        <w:tc>
          <w:tcPr>
            <w:tcW w:w="213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Удовлетворительное</w:t>
            </w:r>
          </w:p>
        </w:tc>
      </w:tr>
      <w:tr w:rsidR="00B25D0A" w:rsidRPr="00EF557D" w:rsidTr="00745272">
        <w:tc>
          <w:tcPr>
            <w:tcW w:w="37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val="en-US" w:eastAsia="ru-RU"/>
              </w:rPr>
              <w:t>1.10.</w:t>
            </w:r>
          </w:p>
        </w:tc>
        <w:tc>
          <w:tcPr>
            <w:tcW w:w="2498"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Источники электроснабжения</w:t>
            </w:r>
          </w:p>
        </w:tc>
        <w:tc>
          <w:tcPr>
            <w:tcW w:w="213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Отсутствует</w:t>
            </w:r>
          </w:p>
        </w:tc>
      </w:tr>
      <w:tr w:rsidR="00B25D0A" w:rsidRPr="00EF557D" w:rsidTr="00745272">
        <w:tc>
          <w:tcPr>
            <w:tcW w:w="37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2.</w:t>
            </w:r>
          </w:p>
        </w:tc>
        <w:tc>
          <w:tcPr>
            <w:tcW w:w="2498"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Системы противопожарной защиты</w:t>
            </w:r>
          </w:p>
        </w:tc>
        <w:tc>
          <w:tcPr>
            <w:tcW w:w="213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Отсутствует</w:t>
            </w:r>
          </w:p>
        </w:tc>
      </w:tr>
      <w:tr w:rsidR="00B25D0A" w:rsidRPr="00EF557D" w:rsidTr="00745272">
        <w:tc>
          <w:tcPr>
            <w:tcW w:w="37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2.1.</w:t>
            </w:r>
          </w:p>
        </w:tc>
        <w:tc>
          <w:tcPr>
            <w:tcW w:w="2498"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xml:space="preserve">Системы водяного пожаротушения (сети трубопроводов и запорно-регулирующая арматура, спринклеры, </w:t>
            </w:r>
            <w:proofErr w:type="spellStart"/>
            <w:r w:rsidRPr="00CF507B">
              <w:rPr>
                <w:rFonts w:ascii="Times New Roman" w:eastAsia="Times New Roman" w:hAnsi="Times New Roman"/>
                <w:sz w:val="24"/>
                <w:szCs w:val="24"/>
                <w:lang w:eastAsia="ru-RU"/>
              </w:rPr>
              <w:t>дренчерные</w:t>
            </w:r>
            <w:proofErr w:type="spellEnd"/>
            <w:r w:rsidRPr="00CF507B">
              <w:rPr>
                <w:rFonts w:ascii="Times New Roman" w:eastAsia="Times New Roman" w:hAnsi="Times New Roman"/>
                <w:sz w:val="24"/>
                <w:szCs w:val="24"/>
                <w:lang w:eastAsia="ru-RU"/>
              </w:rPr>
              <w:t xml:space="preserve"> головки, </w:t>
            </w:r>
            <w:proofErr w:type="spellStart"/>
            <w:r w:rsidRPr="00CF507B">
              <w:rPr>
                <w:rFonts w:ascii="Times New Roman" w:eastAsia="Times New Roman" w:hAnsi="Times New Roman"/>
                <w:sz w:val="24"/>
                <w:szCs w:val="24"/>
                <w:lang w:eastAsia="ru-RU"/>
              </w:rPr>
              <w:t>дренчерные</w:t>
            </w:r>
            <w:proofErr w:type="spellEnd"/>
            <w:r w:rsidRPr="00CF507B">
              <w:rPr>
                <w:rFonts w:ascii="Times New Roman" w:eastAsia="Times New Roman" w:hAnsi="Times New Roman"/>
                <w:sz w:val="24"/>
                <w:szCs w:val="24"/>
                <w:lang w:eastAsia="ru-RU"/>
              </w:rPr>
              <w:t xml:space="preserve"> завесы, датчики (сигнализаторы), насосные станции, баки, система управления, кабельные линии, вспомогательное оборудование)</w:t>
            </w:r>
          </w:p>
        </w:tc>
        <w:tc>
          <w:tcPr>
            <w:tcW w:w="213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Отсутствует</w:t>
            </w:r>
          </w:p>
        </w:tc>
      </w:tr>
      <w:tr w:rsidR="00B25D0A" w:rsidRPr="00EF557D" w:rsidTr="00745272">
        <w:tc>
          <w:tcPr>
            <w:tcW w:w="37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2.2.</w:t>
            </w:r>
          </w:p>
        </w:tc>
        <w:tc>
          <w:tcPr>
            <w:tcW w:w="2498"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Система газового пожаротушения (станция газового пожаротушения, датчики, кабельные линии, вспомогательное оборудование)</w:t>
            </w:r>
          </w:p>
        </w:tc>
        <w:tc>
          <w:tcPr>
            <w:tcW w:w="213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Отсутствует</w:t>
            </w:r>
          </w:p>
        </w:tc>
      </w:tr>
      <w:tr w:rsidR="00B25D0A" w:rsidRPr="00EF557D" w:rsidTr="00745272">
        <w:tc>
          <w:tcPr>
            <w:tcW w:w="37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lastRenderedPageBreak/>
              <w:t>2.3.</w:t>
            </w:r>
          </w:p>
        </w:tc>
        <w:tc>
          <w:tcPr>
            <w:tcW w:w="2498"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Система порошкового пожаротушения (станция порошкового пожаротушения, датчики, кабельные линии, вспомогательное оборудование)</w:t>
            </w:r>
          </w:p>
        </w:tc>
        <w:tc>
          <w:tcPr>
            <w:tcW w:w="213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Отсутствует</w:t>
            </w:r>
          </w:p>
        </w:tc>
      </w:tr>
      <w:tr w:rsidR="00B25D0A" w:rsidRPr="00EF557D" w:rsidTr="00745272">
        <w:tc>
          <w:tcPr>
            <w:tcW w:w="37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2.4.</w:t>
            </w:r>
          </w:p>
        </w:tc>
        <w:tc>
          <w:tcPr>
            <w:tcW w:w="2498"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xml:space="preserve">Системы </w:t>
            </w:r>
            <w:proofErr w:type="spellStart"/>
            <w:r w:rsidRPr="00CF507B">
              <w:rPr>
                <w:rFonts w:ascii="Times New Roman" w:eastAsia="Times New Roman" w:hAnsi="Times New Roman"/>
                <w:sz w:val="24"/>
                <w:szCs w:val="24"/>
                <w:lang w:eastAsia="ru-RU"/>
              </w:rPr>
              <w:t>противодымной</w:t>
            </w:r>
            <w:proofErr w:type="spellEnd"/>
            <w:r w:rsidRPr="00CF507B">
              <w:rPr>
                <w:rFonts w:ascii="Times New Roman" w:eastAsia="Times New Roman" w:hAnsi="Times New Roman"/>
                <w:sz w:val="24"/>
                <w:szCs w:val="24"/>
                <w:lang w:eastAsia="ru-RU"/>
              </w:rPr>
              <w:t xml:space="preserve"> вентиляции (вентиляторы, клапана, решетки сети воздуховодов, шкафы управления, вспомогательное оборудование)</w:t>
            </w:r>
          </w:p>
        </w:tc>
        <w:tc>
          <w:tcPr>
            <w:tcW w:w="213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Отсутствует</w:t>
            </w:r>
          </w:p>
        </w:tc>
      </w:tr>
      <w:tr w:rsidR="00B25D0A" w:rsidRPr="00EF557D" w:rsidTr="00745272">
        <w:tc>
          <w:tcPr>
            <w:tcW w:w="37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2.5.</w:t>
            </w:r>
          </w:p>
        </w:tc>
        <w:tc>
          <w:tcPr>
            <w:tcW w:w="2498"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xml:space="preserve">Система </w:t>
            </w:r>
            <w:proofErr w:type="spellStart"/>
            <w:r w:rsidRPr="00CF507B">
              <w:rPr>
                <w:rFonts w:ascii="Times New Roman" w:eastAsia="Times New Roman" w:hAnsi="Times New Roman"/>
                <w:sz w:val="24"/>
                <w:szCs w:val="24"/>
                <w:lang w:eastAsia="ru-RU"/>
              </w:rPr>
              <w:t>газоудаления</w:t>
            </w:r>
            <w:proofErr w:type="spellEnd"/>
            <w:r w:rsidRPr="00CF507B">
              <w:rPr>
                <w:rFonts w:ascii="Times New Roman" w:eastAsia="Times New Roman" w:hAnsi="Times New Roman"/>
                <w:sz w:val="24"/>
                <w:szCs w:val="24"/>
                <w:lang w:eastAsia="ru-RU"/>
              </w:rPr>
              <w:t xml:space="preserve"> (вентиляторы, клапана, решетки сети воздуховодов, шкафы управления, вспомогательное оборудование)</w:t>
            </w:r>
          </w:p>
        </w:tc>
        <w:tc>
          <w:tcPr>
            <w:tcW w:w="213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Отсутствует</w:t>
            </w:r>
          </w:p>
        </w:tc>
      </w:tr>
      <w:tr w:rsidR="00B25D0A" w:rsidRPr="00EF557D" w:rsidTr="00745272">
        <w:tc>
          <w:tcPr>
            <w:tcW w:w="37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2.6.</w:t>
            </w:r>
          </w:p>
        </w:tc>
        <w:tc>
          <w:tcPr>
            <w:tcW w:w="2498"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первичные средства пожаротушения</w:t>
            </w:r>
          </w:p>
        </w:tc>
        <w:tc>
          <w:tcPr>
            <w:tcW w:w="213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Собственность Арендатора</w:t>
            </w:r>
          </w:p>
        </w:tc>
      </w:tr>
      <w:tr w:rsidR="00B25D0A" w:rsidRPr="00EF557D" w:rsidTr="00745272">
        <w:tc>
          <w:tcPr>
            <w:tcW w:w="37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2.7.</w:t>
            </w:r>
          </w:p>
        </w:tc>
        <w:tc>
          <w:tcPr>
            <w:tcW w:w="2498"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Система противопожарной сигнализации и оповещения</w:t>
            </w:r>
          </w:p>
        </w:tc>
        <w:tc>
          <w:tcPr>
            <w:tcW w:w="213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Собственность Арендатора</w:t>
            </w:r>
          </w:p>
        </w:tc>
      </w:tr>
      <w:tr w:rsidR="00B25D0A" w:rsidRPr="00EF557D" w:rsidTr="00745272">
        <w:tc>
          <w:tcPr>
            <w:tcW w:w="37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3.</w:t>
            </w:r>
          </w:p>
        </w:tc>
        <w:tc>
          <w:tcPr>
            <w:tcW w:w="2498"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Грузоподъемные механизмы</w:t>
            </w:r>
          </w:p>
        </w:tc>
        <w:tc>
          <w:tcPr>
            <w:tcW w:w="213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Отсутствует</w:t>
            </w:r>
          </w:p>
        </w:tc>
      </w:tr>
      <w:tr w:rsidR="00B25D0A" w:rsidRPr="00EF557D" w:rsidTr="00745272">
        <w:tc>
          <w:tcPr>
            <w:tcW w:w="37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3.1.</w:t>
            </w:r>
          </w:p>
        </w:tc>
        <w:tc>
          <w:tcPr>
            <w:tcW w:w="2498"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Лифтовое оборудование</w:t>
            </w:r>
          </w:p>
        </w:tc>
        <w:tc>
          <w:tcPr>
            <w:tcW w:w="213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Отсутствует</w:t>
            </w:r>
          </w:p>
        </w:tc>
      </w:tr>
      <w:tr w:rsidR="00B25D0A" w:rsidRPr="00EF557D" w:rsidTr="00745272">
        <w:tc>
          <w:tcPr>
            <w:tcW w:w="37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3.2.</w:t>
            </w:r>
          </w:p>
        </w:tc>
        <w:tc>
          <w:tcPr>
            <w:tcW w:w="2498"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Подъемники, грузоподъемные платформы, штабел</w:t>
            </w:r>
            <w:r>
              <w:rPr>
                <w:rFonts w:ascii="Times New Roman" w:eastAsia="Times New Roman" w:hAnsi="Times New Roman"/>
                <w:sz w:val="24"/>
                <w:szCs w:val="24"/>
                <w:lang w:eastAsia="ru-RU"/>
              </w:rPr>
              <w:t>е</w:t>
            </w:r>
            <w:r w:rsidRPr="00CF507B">
              <w:rPr>
                <w:rFonts w:ascii="Times New Roman" w:eastAsia="Times New Roman" w:hAnsi="Times New Roman"/>
                <w:sz w:val="24"/>
                <w:szCs w:val="24"/>
                <w:lang w:eastAsia="ru-RU"/>
              </w:rPr>
              <w:t>ры (за исключением самоходных вилочных погрузчиков)</w:t>
            </w:r>
          </w:p>
        </w:tc>
        <w:tc>
          <w:tcPr>
            <w:tcW w:w="213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Отсутствует</w:t>
            </w:r>
          </w:p>
        </w:tc>
      </w:tr>
      <w:tr w:rsidR="00B25D0A" w:rsidRPr="00EF557D" w:rsidTr="00745272">
        <w:tc>
          <w:tcPr>
            <w:tcW w:w="37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3.3.</w:t>
            </w:r>
          </w:p>
        </w:tc>
        <w:tc>
          <w:tcPr>
            <w:tcW w:w="2498"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Эскалаторы</w:t>
            </w:r>
          </w:p>
        </w:tc>
        <w:tc>
          <w:tcPr>
            <w:tcW w:w="213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Отсутствует</w:t>
            </w:r>
          </w:p>
        </w:tc>
      </w:tr>
      <w:tr w:rsidR="00B25D0A" w:rsidRPr="00EF557D" w:rsidTr="00745272">
        <w:tc>
          <w:tcPr>
            <w:tcW w:w="37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3.4.</w:t>
            </w:r>
          </w:p>
        </w:tc>
        <w:tc>
          <w:tcPr>
            <w:tcW w:w="2498"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Высотные люльки (входящие в оборудование здания)</w:t>
            </w:r>
          </w:p>
        </w:tc>
        <w:tc>
          <w:tcPr>
            <w:tcW w:w="213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Отсутствует</w:t>
            </w:r>
          </w:p>
        </w:tc>
      </w:tr>
      <w:tr w:rsidR="00B25D0A" w:rsidRPr="00EF557D" w:rsidTr="00745272">
        <w:tc>
          <w:tcPr>
            <w:tcW w:w="37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3.5.</w:t>
            </w:r>
          </w:p>
        </w:tc>
        <w:tc>
          <w:tcPr>
            <w:tcW w:w="2498"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Тали, тельферы, лебедки</w:t>
            </w:r>
          </w:p>
        </w:tc>
        <w:tc>
          <w:tcPr>
            <w:tcW w:w="213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Отсутствует</w:t>
            </w:r>
          </w:p>
        </w:tc>
      </w:tr>
      <w:tr w:rsidR="00B25D0A" w:rsidRPr="00EF557D" w:rsidTr="00745272">
        <w:tc>
          <w:tcPr>
            <w:tcW w:w="37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4.</w:t>
            </w:r>
          </w:p>
        </w:tc>
        <w:tc>
          <w:tcPr>
            <w:tcW w:w="2498"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Системы теплоснабжения и газоснабжения</w:t>
            </w:r>
          </w:p>
        </w:tc>
        <w:tc>
          <w:tcPr>
            <w:tcW w:w="213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Отсутствует</w:t>
            </w:r>
          </w:p>
        </w:tc>
      </w:tr>
      <w:tr w:rsidR="00B25D0A" w:rsidRPr="00EF557D" w:rsidTr="00745272">
        <w:tc>
          <w:tcPr>
            <w:tcW w:w="37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4.1.</w:t>
            </w:r>
          </w:p>
        </w:tc>
        <w:tc>
          <w:tcPr>
            <w:tcW w:w="2498"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Тепловые пункты</w:t>
            </w:r>
          </w:p>
        </w:tc>
        <w:tc>
          <w:tcPr>
            <w:tcW w:w="213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Отсутствует</w:t>
            </w:r>
          </w:p>
        </w:tc>
      </w:tr>
      <w:tr w:rsidR="00B25D0A" w:rsidRPr="00EF557D" w:rsidTr="00745272">
        <w:tc>
          <w:tcPr>
            <w:tcW w:w="37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4.2.</w:t>
            </w:r>
          </w:p>
        </w:tc>
        <w:tc>
          <w:tcPr>
            <w:tcW w:w="2498"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Узлы учета расхода тепла</w:t>
            </w:r>
          </w:p>
        </w:tc>
        <w:tc>
          <w:tcPr>
            <w:tcW w:w="213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Отсутствует</w:t>
            </w:r>
          </w:p>
        </w:tc>
      </w:tr>
      <w:tr w:rsidR="00B25D0A" w:rsidRPr="00EF557D" w:rsidTr="00745272">
        <w:tc>
          <w:tcPr>
            <w:tcW w:w="37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4.3.</w:t>
            </w:r>
          </w:p>
        </w:tc>
        <w:tc>
          <w:tcPr>
            <w:tcW w:w="2498"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Котельные (в том числе газифицированные)</w:t>
            </w:r>
          </w:p>
        </w:tc>
        <w:tc>
          <w:tcPr>
            <w:tcW w:w="213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Отсутствует</w:t>
            </w:r>
          </w:p>
        </w:tc>
      </w:tr>
      <w:tr w:rsidR="00B25D0A" w:rsidRPr="00EF557D" w:rsidTr="00745272">
        <w:tc>
          <w:tcPr>
            <w:tcW w:w="37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4.4.</w:t>
            </w:r>
          </w:p>
        </w:tc>
        <w:tc>
          <w:tcPr>
            <w:tcW w:w="2498"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Устройства водоподготовки</w:t>
            </w:r>
          </w:p>
        </w:tc>
        <w:tc>
          <w:tcPr>
            <w:tcW w:w="213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Отсутствует</w:t>
            </w:r>
          </w:p>
        </w:tc>
      </w:tr>
      <w:tr w:rsidR="00B25D0A" w:rsidRPr="00EF557D" w:rsidTr="00745272">
        <w:tc>
          <w:tcPr>
            <w:tcW w:w="37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4.5.</w:t>
            </w:r>
          </w:p>
        </w:tc>
        <w:tc>
          <w:tcPr>
            <w:tcW w:w="2498"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Насосное оборудование</w:t>
            </w:r>
          </w:p>
        </w:tc>
        <w:tc>
          <w:tcPr>
            <w:tcW w:w="213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Отсутствует</w:t>
            </w:r>
          </w:p>
        </w:tc>
      </w:tr>
      <w:tr w:rsidR="00B25D0A" w:rsidRPr="00EF557D" w:rsidTr="00745272">
        <w:tc>
          <w:tcPr>
            <w:tcW w:w="37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4.4.</w:t>
            </w:r>
          </w:p>
        </w:tc>
        <w:tc>
          <w:tcPr>
            <w:tcW w:w="2498"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Газовое оборудования и газовые счетчики</w:t>
            </w:r>
          </w:p>
        </w:tc>
        <w:tc>
          <w:tcPr>
            <w:tcW w:w="213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Отсутствует</w:t>
            </w:r>
          </w:p>
        </w:tc>
      </w:tr>
      <w:tr w:rsidR="00B25D0A" w:rsidRPr="00EF557D" w:rsidTr="00745272">
        <w:tc>
          <w:tcPr>
            <w:tcW w:w="37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4.5.</w:t>
            </w:r>
          </w:p>
        </w:tc>
        <w:tc>
          <w:tcPr>
            <w:tcW w:w="2498"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Сети трубопроводов теплоснабжения, теплообменники и запорно-регулирующая арматура, манометры, термометры, расширительные и аккумуляторные баки</w:t>
            </w:r>
          </w:p>
        </w:tc>
        <w:tc>
          <w:tcPr>
            <w:tcW w:w="213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Отсутствует</w:t>
            </w:r>
          </w:p>
        </w:tc>
      </w:tr>
      <w:tr w:rsidR="00B25D0A" w:rsidRPr="00EF557D" w:rsidTr="00745272">
        <w:tc>
          <w:tcPr>
            <w:tcW w:w="37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4.6.</w:t>
            </w:r>
          </w:p>
        </w:tc>
        <w:tc>
          <w:tcPr>
            <w:tcW w:w="2498"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Приборы отопления</w:t>
            </w:r>
          </w:p>
        </w:tc>
        <w:tc>
          <w:tcPr>
            <w:tcW w:w="213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Отсутствует</w:t>
            </w:r>
          </w:p>
        </w:tc>
      </w:tr>
      <w:tr w:rsidR="00B25D0A" w:rsidRPr="00EF557D" w:rsidTr="00745272">
        <w:tc>
          <w:tcPr>
            <w:tcW w:w="37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5</w:t>
            </w:r>
          </w:p>
        </w:tc>
        <w:tc>
          <w:tcPr>
            <w:tcW w:w="2498"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Системы водоснабжения, водоотведения и канализации</w:t>
            </w:r>
          </w:p>
        </w:tc>
        <w:tc>
          <w:tcPr>
            <w:tcW w:w="213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Отсутствует</w:t>
            </w:r>
          </w:p>
        </w:tc>
      </w:tr>
      <w:tr w:rsidR="00B25D0A" w:rsidRPr="00EF557D" w:rsidTr="00745272">
        <w:tc>
          <w:tcPr>
            <w:tcW w:w="37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5.1.</w:t>
            </w:r>
          </w:p>
        </w:tc>
        <w:tc>
          <w:tcPr>
            <w:tcW w:w="2498"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Системы наружных и внутренних водопроводов, запорно-регулирующая арматура</w:t>
            </w:r>
          </w:p>
        </w:tc>
        <w:tc>
          <w:tcPr>
            <w:tcW w:w="213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Отсутствует</w:t>
            </w:r>
          </w:p>
        </w:tc>
      </w:tr>
      <w:tr w:rsidR="00B25D0A" w:rsidRPr="00EF557D" w:rsidTr="00745272">
        <w:tc>
          <w:tcPr>
            <w:tcW w:w="37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5.2.</w:t>
            </w:r>
          </w:p>
        </w:tc>
        <w:tc>
          <w:tcPr>
            <w:tcW w:w="2498"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Водостоки, дренажные системы</w:t>
            </w:r>
          </w:p>
        </w:tc>
        <w:tc>
          <w:tcPr>
            <w:tcW w:w="213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86C88">
              <w:rPr>
                <w:rFonts w:ascii="Times New Roman" w:eastAsia="Times New Roman" w:hAnsi="Times New Roman"/>
                <w:sz w:val="24"/>
                <w:szCs w:val="24"/>
                <w:lang w:eastAsia="ru-RU"/>
              </w:rPr>
              <w:t>Удовлетворительное</w:t>
            </w:r>
          </w:p>
        </w:tc>
      </w:tr>
      <w:tr w:rsidR="00B25D0A" w:rsidRPr="00EF557D" w:rsidTr="00745272">
        <w:tc>
          <w:tcPr>
            <w:tcW w:w="37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5.3.</w:t>
            </w:r>
          </w:p>
        </w:tc>
        <w:tc>
          <w:tcPr>
            <w:tcW w:w="2498"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Скважины, очистные установки</w:t>
            </w:r>
          </w:p>
        </w:tc>
        <w:tc>
          <w:tcPr>
            <w:tcW w:w="213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Отсутствует</w:t>
            </w:r>
          </w:p>
        </w:tc>
      </w:tr>
      <w:tr w:rsidR="00B25D0A" w:rsidRPr="00EF557D" w:rsidTr="00745272">
        <w:tc>
          <w:tcPr>
            <w:tcW w:w="37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5.4.</w:t>
            </w:r>
          </w:p>
        </w:tc>
        <w:tc>
          <w:tcPr>
            <w:tcW w:w="2498"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Насосное оборудование</w:t>
            </w:r>
          </w:p>
        </w:tc>
        <w:tc>
          <w:tcPr>
            <w:tcW w:w="213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Отсутствует</w:t>
            </w:r>
          </w:p>
        </w:tc>
      </w:tr>
      <w:tr w:rsidR="00B25D0A" w:rsidRPr="00EF557D" w:rsidTr="00745272">
        <w:tc>
          <w:tcPr>
            <w:tcW w:w="37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5.5.</w:t>
            </w:r>
          </w:p>
        </w:tc>
        <w:tc>
          <w:tcPr>
            <w:tcW w:w="2498"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proofErr w:type="spellStart"/>
            <w:r w:rsidRPr="00CF507B">
              <w:rPr>
                <w:rFonts w:ascii="Times New Roman" w:eastAsia="Times New Roman" w:hAnsi="Times New Roman"/>
                <w:sz w:val="24"/>
                <w:szCs w:val="24"/>
                <w:lang w:eastAsia="ru-RU"/>
              </w:rPr>
              <w:t>Водосчетчики</w:t>
            </w:r>
            <w:proofErr w:type="spellEnd"/>
          </w:p>
        </w:tc>
        <w:tc>
          <w:tcPr>
            <w:tcW w:w="213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Отсутствует</w:t>
            </w:r>
          </w:p>
        </w:tc>
      </w:tr>
      <w:tr w:rsidR="00B25D0A" w:rsidRPr="00EF557D" w:rsidTr="00745272">
        <w:tc>
          <w:tcPr>
            <w:tcW w:w="37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5.6.</w:t>
            </w:r>
          </w:p>
        </w:tc>
        <w:tc>
          <w:tcPr>
            <w:tcW w:w="2498"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Санитарно-техническое оборудование</w:t>
            </w:r>
          </w:p>
        </w:tc>
        <w:tc>
          <w:tcPr>
            <w:tcW w:w="213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Собственность Арендатора</w:t>
            </w:r>
          </w:p>
        </w:tc>
      </w:tr>
      <w:tr w:rsidR="00B25D0A" w:rsidRPr="00EF557D" w:rsidTr="00745272">
        <w:tc>
          <w:tcPr>
            <w:tcW w:w="37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w:t>
            </w:r>
          </w:p>
        </w:tc>
        <w:tc>
          <w:tcPr>
            <w:tcW w:w="2498"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Системы вентиляции и кондиционирования</w:t>
            </w:r>
          </w:p>
        </w:tc>
        <w:tc>
          <w:tcPr>
            <w:tcW w:w="213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Собственность Арендатора</w:t>
            </w:r>
          </w:p>
        </w:tc>
      </w:tr>
      <w:tr w:rsidR="00B25D0A" w:rsidRPr="00EF557D" w:rsidTr="00745272">
        <w:tc>
          <w:tcPr>
            <w:tcW w:w="37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6.1.</w:t>
            </w:r>
          </w:p>
        </w:tc>
        <w:tc>
          <w:tcPr>
            <w:tcW w:w="2498"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Вентиляторы</w:t>
            </w:r>
          </w:p>
        </w:tc>
        <w:tc>
          <w:tcPr>
            <w:tcW w:w="213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Отсутствует</w:t>
            </w:r>
          </w:p>
        </w:tc>
      </w:tr>
      <w:tr w:rsidR="00B25D0A" w:rsidRPr="00EF557D" w:rsidTr="00745272">
        <w:tc>
          <w:tcPr>
            <w:tcW w:w="37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6.2.</w:t>
            </w:r>
          </w:p>
        </w:tc>
        <w:tc>
          <w:tcPr>
            <w:tcW w:w="2498"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Приточные и вытяжные установки</w:t>
            </w:r>
          </w:p>
        </w:tc>
        <w:tc>
          <w:tcPr>
            <w:tcW w:w="213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Отсутствует</w:t>
            </w:r>
          </w:p>
        </w:tc>
      </w:tr>
      <w:tr w:rsidR="00B25D0A" w:rsidRPr="00EF557D" w:rsidTr="00745272">
        <w:tc>
          <w:tcPr>
            <w:tcW w:w="37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6.3.</w:t>
            </w:r>
          </w:p>
        </w:tc>
        <w:tc>
          <w:tcPr>
            <w:tcW w:w="2498"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Увлажнители</w:t>
            </w:r>
          </w:p>
        </w:tc>
        <w:tc>
          <w:tcPr>
            <w:tcW w:w="213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Отсутствует</w:t>
            </w:r>
          </w:p>
        </w:tc>
      </w:tr>
      <w:tr w:rsidR="00B25D0A" w:rsidRPr="00EF557D" w:rsidTr="00745272">
        <w:tc>
          <w:tcPr>
            <w:tcW w:w="37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6.4.</w:t>
            </w:r>
          </w:p>
        </w:tc>
        <w:tc>
          <w:tcPr>
            <w:tcW w:w="2498"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Воздухоочистители</w:t>
            </w:r>
          </w:p>
        </w:tc>
        <w:tc>
          <w:tcPr>
            <w:tcW w:w="213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Отсутствует</w:t>
            </w:r>
          </w:p>
        </w:tc>
      </w:tr>
      <w:tr w:rsidR="00B25D0A" w:rsidRPr="00EF557D" w:rsidTr="00745272">
        <w:tc>
          <w:tcPr>
            <w:tcW w:w="37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lastRenderedPageBreak/>
              <w:t>6.5.</w:t>
            </w:r>
          </w:p>
        </w:tc>
        <w:tc>
          <w:tcPr>
            <w:tcW w:w="2498"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Тепловые завесы</w:t>
            </w:r>
          </w:p>
        </w:tc>
        <w:tc>
          <w:tcPr>
            <w:tcW w:w="213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Собственность Арендатора</w:t>
            </w:r>
          </w:p>
        </w:tc>
      </w:tr>
      <w:tr w:rsidR="00B25D0A" w:rsidRPr="00EF557D" w:rsidTr="00745272">
        <w:tc>
          <w:tcPr>
            <w:tcW w:w="37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6.6.</w:t>
            </w:r>
          </w:p>
        </w:tc>
        <w:tc>
          <w:tcPr>
            <w:tcW w:w="2498"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Воздухораспределительные устройства</w:t>
            </w:r>
          </w:p>
        </w:tc>
        <w:tc>
          <w:tcPr>
            <w:tcW w:w="213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Отсутствует</w:t>
            </w:r>
          </w:p>
        </w:tc>
      </w:tr>
      <w:tr w:rsidR="00B25D0A" w:rsidRPr="00EF557D" w:rsidTr="00745272">
        <w:tc>
          <w:tcPr>
            <w:tcW w:w="37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6.7.</w:t>
            </w:r>
          </w:p>
        </w:tc>
        <w:tc>
          <w:tcPr>
            <w:tcW w:w="2498"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Сети воздуховодов и регулирующих дроссель клапанов</w:t>
            </w:r>
          </w:p>
        </w:tc>
        <w:tc>
          <w:tcPr>
            <w:tcW w:w="213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Отсутствует</w:t>
            </w:r>
          </w:p>
        </w:tc>
      </w:tr>
      <w:tr w:rsidR="00B25D0A" w:rsidRPr="00EF557D" w:rsidTr="00745272">
        <w:tc>
          <w:tcPr>
            <w:tcW w:w="37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6.8.</w:t>
            </w:r>
          </w:p>
        </w:tc>
        <w:tc>
          <w:tcPr>
            <w:tcW w:w="2498"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Регулирующие и запорные воздушные клапаны с электромеханическими приводами</w:t>
            </w:r>
          </w:p>
        </w:tc>
        <w:tc>
          <w:tcPr>
            <w:tcW w:w="213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Отсутствует</w:t>
            </w:r>
          </w:p>
        </w:tc>
      </w:tr>
      <w:tr w:rsidR="00B25D0A" w:rsidRPr="00EF557D" w:rsidTr="00745272">
        <w:tc>
          <w:tcPr>
            <w:tcW w:w="37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6.9.</w:t>
            </w:r>
          </w:p>
        </w:tc>
        <w:tc>
          <w:tcPr>
            <w:tcW w:w="2498"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proofErr w:type="spellStart"/>
            <w:r w:rsidRPr="00CF507B">
              <w:rPr>
                <w:rFonts w:ascii="Times New Roman" w:eastAsia="Times New Roman" w:hAnsi="Times New Roman"/>
                <w:sz w:val="24"/>
                <w:szCs w:val="24"/>
                <w:lang w:eastAsia="ru-RU"/>
              </w:rPr>
              <w:t>Огнезадерживающие</w:t>
            </w:r>
            <w:proofErr w:type="spellEnd"/>
            <w:r w:rsidRPr="00CF507B">
              <w:rPr>
                <w:rFonts w:ascii="Times New Roman" w:eastAsia="Times New Roman" w:hAnsi="Times New Roman"/>
                <w:sz w:val="24"/>
                <w:szCs w:val="24"/>
                <w:lang w:eastAsia="ru-RU"/>
              </w:rPr>
              <w:t xml:space="preserve"> клапаны</w:t>
            </w:r>
          </w:p>
        </w:tc>
        <w:tc>
          <w:tcPr>
            <w:tcW w:w="213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Отсутствует</w:t>
            </w:r>
          </w:p>
        </w:tc>
      </w:tr>
      <w:tr w:rsidR="00B25D0A" w:rsidRPr="00EF557D" w:rsidTr="00745272">
        <w:tc>
          <w:tcPr>
            <w:tcW w:w="37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6.10.</w:t>
            </w:r>
          </w:p>
        </w:tc>
        <w:tc>
          <w:tcPr>
            <w:tcW w:w="2498"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Регулирующие узлы теплоснабжения и холодоснабжения приточных систем и тепловых завес</w:t>
            </w:r>
          </w:p>
        </w:tc>
        <w:tc>
          <w:tcPr>
            <w:tcW w:w="213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Отсутствует</w:t>
            </w:r>
          </w:p>
        </w:tc>
      </w:tr>
      <w:tr w:rsidR="00B25D0A" w:rsidRPr="00EF557D" w:rsidTr="00745272">
        <w:tc>
          <w:tcPr>
            <w:tcW w:w="37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6.12.</w:t>
            </w:r>
          </w:p>
        </w:tc>
        <w:tc>
          <w:tcPr>
            <w:tcW w:w="2498"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Шкафы управления вентиляции, датчики и кабельные линии, относящиеся к системам управления</w:t>
            </w:r>
          </w:p>
        </w:tc>
        <w:tc>
          <w:tcPr>
            <w:tcW w:w="213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Отсутствует</w:t>
            </w:r>
          </w:p>
        </w:tc>
      </w:tr>
      <w:tr w:rsidR="00B25D0A" w:rsidRPr="00EF557D" w:rsidTr="00745272">
        <w:tc>
          <w:tcPr>
            <w:tcW w:w="37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6.13.</w:t>
            </w:r>
          </w:p>
        </w:tc>
        <w:tc>
          <w:tcPr>
            <w:tcW w:w="2498"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xml:space="preserve">Центральные, </w:t>
            </w:r>
            <w:proofErr w:type="spellStart"/>
            <w:r w:rsidRPr="00CF507B">
              <w:rPr>
                <w:rFonts w:ascii="Times New Roman" w:eastAsia="Times New Roman" w:hAnsi="Times New Roman"/>
                <w:sz w:val="24"/>
                <w:szCs w:val="24"/>
                <w:lang w:eastAsia="ru-RU"/>
              </w:rPr>
              <w:t>мультизональные</w:t>
            </w:r>
            <w:proofErr w:type="spellEnd"/>
            <w:r w:rsidRPr="00CF507B">
              <w:rPr>
                <w:rFonts w:ascii="Times New Roman" w:eastAsia="Times New Roman" w:hAnsi="Times New Roman"/>
                <w:sz w:val="24"/>
                <w:szCs w:val="24"/>
                <w:lang w:eastAsia="ru-RU"/>
              </w:rPr>
              <w:t xml:space="preserve"> (системы типа </w:t>
            </w:r>
            <w:r w:rsidRPr="00CF507B">
              <w:rPr>
                <w:rFonts w:ascii="Times New Roman" w:eastAsia="Times New Roman" w:hAnsi="Times New Roman"/>
                <w:sz w:val="24"/>
                <w:szCs w:val="24"/>
                <w:lang w:val="en-US" w:eastAsia="ru-RU"/>
              </w:rPr>
              <w:t>VRV</w:t>
            </w:r>
            <w:r w:rsidRPr="00CF507B">
              <w:rPr>
                <w:rFonts w:ascii="Times New Roman" w:eastAsia="Times New Roman" w:hAnsi="Times New Roman"/>
                <w:sz w:val="24"/>
                <w:szCs w:val="24"/>
                <w:lang w:eastAsia="ru-RU"/>
              </w:rPr>
              <w:t>) и автономные (в том числе прецизионные) кондиционеры, сплит системы</w:t>
            </w:r>
          </w:p>
        </w:tc>
        <w:tc>
          <w:tcPr>
            <w:tcW w:w="213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Отсутствует</w:t>
            </w:r>
          </w:p>
        </w:tc>
      </w:tr>
      <w:tr w:rsidR="00B25D0A" w:rsidRPr="00EF557D" w:rsidTr="00745272">
        <w:tc>
          <w:tcPr>
            <w:tcW w:w="37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6.14.</w:t>
            </w:r>
          </w:p>
        </w:tc>
        <w:tc>
          <w:tcPr>
            <w:tcW w:w="2498"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proofErr w:type="spellStart"/>
            <w:r w:rsidRPr="00CF507B">
              <w:rPr>
                <w:rFonts w:ascii="Times New Roman" w:eastAsia="Times New Roman" w:hAnsi="Times New Roman"/>
                <w:sz w:val="24"/>
                <w:szCs w:val="24"/>
                <w:lang w:eastAsia="ru-RU"/>
              </w:rPr>
              <w:t>Водоохлаждающие</w:t>
            </w:r>
            <w:proofErr w:type="spellEnd"/>
            <w:r w:rsidRPr="00CF507B">
              <w:rPr>
                <w:rFonts w:ascii="Times New Roman" w:eastAsia="Times New Roman" w:hAnsi="Times New Roman"/>
                <w:sz w:val="24"/>
                <w:szCs w:val="24"/>
                <w:lang w:eastAsia="ru-RU"/>
              </w:rPr>
              <w:t xml:space="preserve"> машины (</w:t>
            </w:r>
            <w:proofErr w:type="spellStart"/>
            <w:r w:rsidRPr="00CF507B">
              <w:rPr>
                <w:rFonts w:ascii="Times New Roman" w:eastAsia="Times New Roman" w:hAnsi="Times New Roman"/>
                <w:sz w:val="24"/>
                <w:szCs w:val="24"/>
                <w:lang w:eastAsia="ru-RU"/>
              </w:rPr>
              <w:t>чиллера</w:t>
            </w:r>
            <w:proofErr w:type="spellEnd"/>
            <w:r w:rsidRPr="00CF507B">
              <w:rPr>
                <w:rFonts w:ascii="Times New Roman" w:eastAsia="Times New Roman" w:hAnsi="Times New Roman"/>
                <w:sz w:val="24"/>
                <w:szCs w:val="24"/>
                <w:lang w:eastAsia="ru-RU"/>
              </w:rPr>
              <w:t>)</w:t>
            </w:r>
          </w:p>
        </w:tc>
        <w:tc>
          <w:tcPr>
            <w:tcW w:w="213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Отсутствует</w:t>
            </w:r>
          </w:p>
        </w:tc>
      </w:tr>
      <w:tr w:rsidR="00B25D0A" w:rsidRPr="00EF557D" w:rsidTr="00745272">
        <w:tc>
          <w:tcPr>
            <w:tcW w:w="37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6.15.</w:t>
            </w:r>
          </w:p>
        </w:tc>
        <w:tc>
          <w:tcPr>
            <w:tcW w:w="2498"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Доводчики температуры воздуха (</w:t>
            </w:r>
            <w:proofErr w:type="spellStart"/>
            <w:r w:rsidRPr="00CF507B">
              <w:rPr>
                <w:rFonts w:ascii="Times New Roman" w:eastAsia="Times New Roman" w:hAnsi="Times New Roman"/>
                <w:sz w:val="24"/>
                <w:szCs w:val="24"/>
                <w:lang w:eastAsia="ru-RU"/>
              </w:rPr>
              <w:t>фанкойлы</w:t>
            </w:r>
            <w:proofErr w:type="spellEnd"/>
            <w:r w:rsidRPr="00CF507B">
              <w:rPr>
                <w:rFonts w:ascii="Times New Roman" w:eastAsia="Times New Roman" w:hAnsi="Times New Roman"/>
                <w:sz w:val="24"/>
                <w:szCs w:val="24"/>
                <w:lang w:eastAsia="ru-RU"/>
              </w:rPr>
              <w:t>)</w:t>
            </w:r>
          </w:p>
        </w:tc>
        <w:tc>
          <w:tcPr>
            <w:tcW w:w="213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Отсутствует</w:t>
            </w:r>
          </w:p>
        </w:tc>
      </w:tr>
      <w:tr w:rsidR="00B25D0A" w:rsidRPr="00EF557D" w:rsidTr="00745272">
        <w:tc>
          <w:tcPr>
            <w:tcW w:w="37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6.16</w:t>
            </w:r>
          </w:p>
        </w:tc>
        <w:tc>
          <w:tcPr>
            <w:tcW w:w="2498"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Компрессорно-конденсаторные блоки</w:t>
            </w:r>
          </w:p>
        </w:tc>
        <w:tc>
          <w:tcPr>
            <w:tcW w:w="213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Отсутствует</w:t>
            </w:r>
          </w:p>
        </w:tc>
      </w:tr>
      <w:tr w:rsidR="00B25D0A" w:rsidRPr="00EF557D" w:rsidTr="00745272">
        <w:tc>
          <w:tcPr>
            <w:tcW w:w="37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6.17.</w:t>
            </w:r>
          </w:p>
        </w:tc>
        <w:tc>
          <w:tcPr>
            <w:tcW w:w="2498"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Выносные конденсаторы</w:t>
            </w:r>
          </w:p>
        </w:tc>
        <w:tc>
          <w:tcPr>
            <w:tcW w:w="213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Отсутствует</w:t>
            </w:r>
          </w:p>
        </w:tc>
      </w:tr>
      <w:tr w:rsidR="00B25D0A" w:rsidRPr="00EF557D" w:rsidTr="00745272">
        <w:tc>
          <w:tcPr>
            <w:tcW w:w="37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6.18.</w:t>
            </w:r>
          </w:p>
        </w:tc>
        <w:tc>
          <w:tcPr>
            <w:tcW w:w="2498"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Градирни</w:t>
            </w:r>
          </w:p>
        </w:tc>
        <w:tc>
          <w:tcPr>
            <w:tcW w:w="213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Отсутствует</w:t>
            </w:r>
          </w:p>
        </w:tc>
      </w:tr>
      <w:tr w:rsidR="00B25D0A" w:rsidRPr="00EF557D" w:rsidTr="00745272">
        <w:tc>
          <w:tcPr>
            <w:tcW w:w="37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6.19.</w:t>
            </w:r>
          </w:p>
        </w:tc>
        <w:tc>
          <w:tcPr>
            <w:tcW w:w="2498"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Сети медных (</w:t>
            </w:r>
            <w:proofErr w:type="spellStart"/>
            <w:r w:rsidRPr="00CF507B">
              <w:rPr>
                <w:rFonts w:ascii="Times New Roman" w:eastAsia="Times New Roman" w:hAnsi="Times New Roman"/>
                <w:sz w:val="24"/>
                <w:szCs w:val="24"/>
                <w:lang w:eastAsia="ru-RU"/>
              </w:rPr>
              <w:t>фреоновых</w:t>
            </w:r>
            <w:proofErr w:type="spellEnd"/>
            <w:r w:rsidRPr="00CF507B">
              <w:rPr>
                <w:rFonts w:ascii="Times New Roman" w:eastAsia="Times New Roman" w:hAnsi="Times New Roman"/>
                <w:sz w:val="24"/>
                <w:szCs w:val="24"/>
                <w:lang w:eastAsia="ru-RU"/>
              </w:rPr>
              <w:t>) трубопроводов</w:t>
            </w:r>
          </w:p>
        </w:tc>
        <w:tc>
          <w:tcPr>
            <w:tcW w:w="213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Отсутствует</w:t>
            </w:r>
          </w:p>
        </w:tc>
      </w:tr>
      <w:tr w:rsidR="00B25D0A" w:rsidRPr="00EF557D" w:rsidTr="00745272">
        <w:tc>
          <w:tcPr>
            <w:tcW w:w="37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6.20.</w:t>
            </w:r>
          </w:p>
        </w:tc>
        <w:tc>
          <w:tcPr>
            <w:tcW w:w="2498"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Кабельные линии системы управления кондиционеров, холодильных машин и исполнительных механизмов</w:t>
            </w:r>
          </w:p>
        </w:tc>
        <w:tc>
          <w:tcPr>
            <w:tcW w:w="213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Отсутствует</w:t>
            </w:r>
          </w:p>
        </w:tc>
      </w:tr>
      <w:tr w:rsidR="00B25D0A" w:rsidRPr="00EF557D" w:rsidTr="00745272">
        <w:tc>
          <w:tcPr>
            <w:tcW w:w="37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6.21.</w:t>
            </w:r>
          </w:p>
        </w:tc>
        <w:tc>
          <w:tcPr>
            <w:tcW w:w="2498"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Трубопроводы и запорно-регулирующая арматура систем водяного охлаждения</w:t>
            </w:r>
          </w:p>
        </w:tc>
        <w:tc>
          <w:tcPr>
            <w:tcW w:w="213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Отсутствует</w:t>
            </w:r>
          </w:p>
        </w:tc>
      </w:tr>
      <w:tr w:rsidR="00B25D0A" w:rsidRPr="00EF557D" w:rsidTr="00745272">
        <w:tc>
          <w:tcPr>
            <w:tcW w:w="37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6.22.</w:t>
            </w:r>
          </w:p>
        </w:tc>
        <w:tc>
          <w:tcPr>
            <w:tcW w:w="2498"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Гидромодули, насосные группы, аккумуляторные и расширительные баки, манометры и термометры, регулирующие краны с электроприводом систем водяного охлаждения</w:t>
            </w:r>
          </w:p>
        </w:tc>
        <w:tc>
          <w:tcPr>
            <w:tcW w:w="213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Отсутствует</w:t>
            </w:r>
          </w:p>
        </w:tc>
      </w:tr>
      <w:tr w:rsidR="00B25D0A" w:rsidRPr="00EF557D" w:rsidTr="00745272">
        <w:tc>
          <w:tcPr>
            <w:tcW w:w="37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6.23.</w:t>
            </w:r>
          </w:p>
        </w:tc>
        <w:tc>
          <w:tcPr>
            <w:tcW w:w="2498"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Системы дренажных трубопроводов до врезок в систему канализации</w:t>
            </w:r>
          </w:p>
        </w:tc>
        <w:tc>
          <w:tcPr>
            <w:tcW w:w="213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Отсутствует</w:t>
            </w:r>
          </w:p>
        </w:tc>
      </w:tr>
      <w:tr w:rsidR="00B25D0A" w:rsidRPr="00EF557D" w:rsidTr="00745272">
        <w:tc>
          <w:tcPr>
            <w:tcW w:w="37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6.24.</w:t>
            </w:r>
          </w:p>
        </w:tc>
        <w:tc>
          <w:tcPr>
            <w:tcW w:w="2498"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Дренажные насосы</w:t>
            </w:r>
          </w:p>
        </w:tc>
        <w:tc>
          <w:tcPr>
            <w:tcW w:w="213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Отсутствует</w:t>
            </w:r>
          </w:p>
        </w:tc>
      </w:tr>
      <w:tr w:rsidR="00B25D0A" w:rsidRPr="00EF557D" w:rsidTr="00745272">
        <w:tc>
          <w:tcPr>
            <w:tcW w:w="37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6.25.</w:t>
            </w:r>
          </w:p>
        </w:tc>
        <w:tc>
          <w:tcPr>
            <w:tcW w:w="2498"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Исполнительные механизмы и другое вспомогательное оборудование систем вентиляции и кондиционирования</w:t>
            </w:r>
          </w:p>
        </w:tc>
        <w:tc>
          <w:tcPr>
            <w:tcW w:w="213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Отсутствует</w:t>
            </w:r>
          </w:p>
        </w:tc>
      </w:tr>
      <w:tr w:rsidR="00B25D0A" w:rsidRPr="00EF557D" w:rsidTr="00745272">
        <w:tc>
          <w:tcPr>
            <w:tcW w:w="37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7.</w:t>
            </w:r>
          </w:p>
        </w:tc>
        <w:tc>
          <w:tcPr>
            <w:tcW w:w="2498"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Системы ограничения доступа (автоматические двери, ворота, калитки, турникеты, шлагбаумы, тамбур-шлюзы, системы управления, исполнительные механизмы, кабельные линии, кнопочные посты (звонки, домофоны))</w:t>
            </w:r>
          </w:p>
        </w:tc>
        <w:tc>
          <w:tcPr>
            <w:tcW w:w="213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Отсутствует</w:t>
            </w:r>
          </w:p>
        </w:tc>
      </w:tr>
      <w:tr w:rsidR="00B25D0A" w:rsidRPr="00EF557D" w:rsidTr="00745272">
        <w:tc>
          <w:tcPr>
            <w:tcW w:w="37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8.</w:t>
            </w:r>
          </w:p>
        </w:tc>
        <w:tc>
          <w:tcPr>
            <w:tcW w:w="2498"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xml:space="preserve">Автоматизированные системы комплексного управления, диспетчеризации и мониторинга ИСЖ (шкафы управления, исполнительные механизмы, контроллеры, датчики и другое вспомогательное оборудование, кабельные </w:t>
            </w:r>
            <w:r w:rsidRPr="00CF507B">
              <w:rPr>
                <w:rFonts w:ascii="Times New Roman" w:eastAsia="Times New Roman" w:hAnsi="Times New Roman"/>
                <w:sz w:val="24"/>
                <w:szCs w:val="24"/>
                <w:lang w:eastAsia="ru-RU"/>
              </w:rPr>
              <w:lastRenderedPageBreak/>
              <w:t>линии, ПК)</w:t>
            </w:r>
          </w:p>
        </w:tc>
        <w:tc>
          <w:tcPr>
            <w:tcW w:w="2131" w:type="pct"/>
            <w:vAlign w:val="center"/>
          </w:tcPr>
          <w:p w:rsidR="00B25D0A" w:rsidRPr="00CF507B" w:rsidRDefault="00B25D0A" w:rsidP="00B25D0A">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Собственность Арендатора</w:t>
            </w:r>
          </w:p>
        </w:tc>
      </w:tr>
      <w:tr w:rsidR="00F072DF" w:rsidRPr="00EF557D" w:rsidTr="00745272">
        <w:tc>
          <w:tcPr>
            <w:tcW w:w="371" w:type="pct"/>
            <w:vAlign w:val="center"/>
          </w:tcPr>
          <w:p w:rsidR="00F072DF" w:rsidRPr="00CF507B" w:rsidRDefault="00F072DF" w:rsidP="00745272">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9.</w:t>
            </w:r>
          </w:p>
        </w:tc>
        <w:tc>
          <w:tcPr>
            <w:tcW w:w="2498" w:type="pct"/>
            <w:vAlign w:val="center"/>
          </w:tcPr>
          <w:p w:rsidR="00F072DF" w:rsidRPr="00CF507B" w:rsidRDefault="00F072DF" w:rsidP="00745272">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Системы видеонаблюдения и охранной сигнализации</w:t>
            </w:r>
          </w:p>
        </w:tc>
        <w:tc>
          <w:tcPr>
            <w:tcW w:w="2131" w:type="pct"/>
            <w:vAlign w:val="center"/>
          </w:tcPr>
          <w:p w:rsidR="00F072DF" w:rsidRPr="00CF507B" w:rsidRDefault="00B25D0A" w:rsidP="00745272">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Собственность Арендатора</w:t>
            </w:r>
          </w:p>
        </w:tc>
      </w:tr>
    </w:tbl>
    <w:p w:rsidR="004E0CB5" w:rsidRDefault="004E0CB5" w:rsidP="00F072DF">
      <w:pPr>
        <w:snapToGrid w:val="0"/>
        <w:spacing w:after="0" w:line="240" w:lineRule="auto"/>
        <w:ind w:firstLine="709"/>
        <w:contextualSpacing/>
        <w:jc w:val="both"/>
        <w:rPr>
          <w:rFonts w:ascii="Times New Roman" w:eastAsia="Times New Roman" w:hAnsi="Times New Roman"/>
          <w:sz w:val="24"/>
          <w:szCs w:val="24"/>
          <w:lang w:eastAsia="ru-RU"/>
        </w:rPr>
      </w:pPr>
    </w:p>
    <w:p w:rsidR="004E0CB5" w:rsidRDefault="004E0CB5" w:rsidP="00F072DF">
      <w:pPr>
        <w:snapToGrid w:val="0"/>
        <w:spacing w:after="0" w:line="240" w:lineRule="auto"/>
        <w:ind w:firstLine="709"/>
        <w:contextualSpacing/>
        <w:jc w:val="both"/>
        <w:rPr>
          <w:rFonts w:ascii="Times New Roman" w:eastAsia="Times New Roman" w:hAnsi="Times New Roman"/>
          <w:sz w:val="24"/>
          <w:szCs w:val="24"/>
          <w:lang w:eastAsia="ru-RU"/>
        </w:rPr>
      </w:pPr>
    </w:p>
    <w:p w:rsidR="00F072DF" w:rsidRPr="00CF507B" w:rsidRDefault="00F072DF" w:rsidP="00F072DF">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недостатки: _________________________________________________________</w:t>
      </w:r>
    </w:p>
    <w:p w:rsidR="00F072DF" w:rsidRPr="00CF507B" w:rsidRDefault="00F072DF" w:rsidP="00F072DF">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vertAlign w:val="superscript"/>
          <w:lang w:eastAsia="ru-RU"/>
        </w:rPr>
        <w:t>(при наличии перечислить недостатки, повреждения для каждого вида оборудования)</w:t>
      </w:r>
    </w:p>
    <w:p w:rsidR="00F072DF" w:rsidRPr="00CF507B" w:rsidRDefault="00F072DF" w:rsidP="00F072DF">
      <w:pPr>
        <w:snapToGrid w:val="0"/>
        <w:spacing w:after="0" w:line="240" w:lineRule="auto"/>
        <w:ind w:firstLine="709"/>
        <w:contextualSpacing/>
        <w:jc w:val="both"/>
        <w:rPr>
          <w:rFonts w:ascii="Times New Roman" w:eastAsia="Times New Roman" w:hAnsi="Times New Roman"/>
          <w:sz w:val="24"/>
          <w:szCs w:val="24"/>
          <w:lang w:eastAsia="ru-RU"/>
        </w:rPr>
      </w:pPr>
    </w:p>
    <w:p w:rsidR="00F072DF" w:rsidRPr="00CF507B" w:rsidRDefault="00F072DF" w:rsidP="00F072DF">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b/>
          <w:sz w:val="24"/>
          <w:szCs w:val="24"/>
          <w:lang w:eastAsia="ru-RU"/>
        </w:rPr>
        <w:t>- иное</w:t>
      </w:r>
      <w:r w:rsidRPr="00CF507B">
        <w:rPr>
          <w:rFonts w:ascii="Times New Roman" w:eastAsia="Times New Roman" w:hAnsi="Times New Roman"/>
          <w:sz w:val="24"/>
          <w:szCs w:val="24"/>
          <w:lang w:eastAsia="ru-RU"/>
        </w:rPr>
        <w:t xml:space="preserve"> ____________________________________________________________________</w:t>
      </w:r>
    </w:p>
    <w:p w:rsidR="00F072DF" w:rsidRPr="00CF507B" w:rsidRDefault="00F072DF" w:rsidP="00F072DF">
      <w:pPr>
        <w:snapToGrid w:val="0"/>
        <w:spacing w:after="0" w:line="240" w:lineRule="auto"/>
        <w:ind w:firstLine="709"/>
        <w:contextualSpacing/>
        <w:jc w:val="both"/>
        <w:rPr>
          <w:rFonts w:ascii="Times New Roman" w:eastAsia="Times New Roman" w:hAnsi="Times New Roman"/>
          <w:sz w:val="24"/>
          <w:szCs w:val="24"/>
          <w:lang w:eastAsia="ru-RU"/>
        </w:rPr>
      </w:pPr>
    </w:p>
    <w:p w:rsidR="00F072DF" w:rsidRPr="00CF507B" w:rsidRDefault="00F072DF" w:rsidP="004E0CB5">
      <w:pPr>
        <w:snapToGrid w:val="0"/>
        <w:spacing w:after="0" w:line="240" w:lineRule="auto"/>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_____________________________________________________________________________. Арендодатель передал Арендатору Объект со следующими показаниями индивидуальных приборов учета:</w:t>
      </w:r>
    </w:p>
    <w:p w:rsidR="00F072DF" w:rsidRPr="00CF507B" w:rsidRDefault="00F072DF" w:rsidP="00F072DF">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электричество: _____________________</w:t>
      </w:r>
    </w:p>
    <w:p w:rsidR="00F072DF" w:rsidRPr="00CF507B" w:rsidRDefault="00F072DF" w:rsidP="00F072DF">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xml:space="preserve">- вода (теплая): </w:t>
      </w:r>
      <w:r w:rsidR="004E0CB5">
        <w:rPr>
          <w:rFonts w:ascii="Times New Roman" w:eastAsia="Times New Roman" w:hAnsi="Times New Roman"/>
          <w:sz w:val="24"/>
          <w:szCs w:val="24"/>
          <w:lang w:eastAsia="ru-RU"/>
        </w:rPr>
        <w:t>нет</w:t>
      </w:r>
      <w:r w:rsidRPr="00CF507B">
        <w:rPr>
          <w:rFonts w:ascii="Times New Roman" w:eastAsia="Times New Roman" w:hAnsi="Times New Roman"/>
          <w:sz w:val="24"/>
          <w:szCs w:val="24"/>
          <w:lang w:eastAsia="ru-RU"/>
        </w:rPr>
        <w:t>____________________</w:t>
      </w:r>
    </w:p>
    <w:p w:rsidR="00F072DF" w:rsidRPr="00CF507B" w:rsidRDefault="00F072DF" w:rsidP="00F072DF">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xml:space="preserve">- вода (холодная): </w:t>
      </w:r>
      <w:r w:rsidR="004E0CB5">
        <w:rPr>
          <w:rFonts w:ascii="Times New Roman" w:eastAsia="Times New Roman" w:hAnsi="Times New Roman"/>
          <w:sz w:val="24"/>
          <w:szCs w:val="24"/>
          <w:lang w:eastAsia="ru-RU"/>
        </w:rPr>
        <w:t>нет</w:t>
      </w:r>
      <w:r w:rsidRPr="00CF507B">
        <w:rPr>
          <w:rFonts w:ascii="Times New Roman" w:eastAsia="Times New Roman" w:hAnsi="Times New Roman"/>
          <w:sz w:val="24"/>
          <w:szCs w:val="24"/>
          <w:lang w:eastAsia="ru-RU"/>
        </w:rPr>
        <w:t>____________________</w:t>
      </w:r>
    </w:p>
    <w:p w:rsidR="00F072DF" w:rsidRPr="00CF507B" w:rsidRDefault="00F072DF" w:rsidP="00F072DF">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иное: ____________________</w:t>
      </w:r>
    </w:p>
    <w:p w:rsidR="00F072DF" w:rsidRPr="00CF507B" w:rsidRDefault="00F072DF" w:rsidP="00F072DF">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Арендодатель передал Арендатору ключи от замка двери Объекта в количестве _________.</w:t>
      </w:r>
    </w:p>
    <w:p w:rsidR="00F072DF" w:rsidRPr="00CF507B" w:rsidRDefault="00F072DF" w:rsidP="00F072DF">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Одновременно с Объектом Арендодатель передал Арендатору во временное владение и пользование, а Арендатор принял следующую техническую документацию на Объект: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3"/>
        <w:gridCol w:w="1887"/>
        <w:gridCol w:w="3752"/>
        <w:gridCol w:w="1251"/>
        <w:gridCol w:w="2187"/>
      </w:tblGrid>
      <w:tr w:rsidR="00F072DF" w:rsidRPr="00EF557D" w:rsidTr="00745272">
        <w:tc>
          <w:tcPr>
            <w:tcW w:w="355" w:type="pct"/>
            <w:shd w:val="clear" w:color="auto" w:fill="auto"/>
          </w:tcPr>
          <w:p w:rsidR="00F072DF" w:rsidRPr="00EF557D" w:rsidRDefault="00F072DF" w:rsidP="00745272">
            <w:pPr>
              <w:snapToGrid w:val="0"/>
              <w:spacing w:after="0" w:line="240" w:lineRule="auto"/>
              <w:contextualSpacing/>
              <w:jc w:val="center"/>
              <w:rPr>
                <w:rFonts w:ascii="Times New Roman" w:eastAsia="Times New Roman" w:hAnsi="Times New Roman"/>
                <w:sz w:val="24"/>
                <w:szCs w:val="24"/>
                <w:lang w:eastAsia="ru-RU"/>
              </w:rPr>
            </w:pPr>
            <w:r w:rsidRPr="00EF557D">
              <w:rPr>
                <w:rFonts w:ascii="Times New Roman" w:eastAsia="Times New Roman" w:hAnsi="Times New Roman"/>
                <w:sz w:val="24"/>
                <w:szCs w:val="24"/>
                <w:lang w:eastAsia="ru-RU"/>
              </w:rPr>
              <w:t>№ п/п</w:t>
            </w:r>
          </w:p>
        </w:tc>
        <w:tc>
          <w:tcPr>
            <w:tcW w:w="966" w:type="pct"/>
            <w:shd w:val="clear" w:color="auto" w:fill="auto"/>
          </w:tcPr>
          <w:p w:rsidR="00F072DF" w:rsidRPr="00EF557D" w:rsidRDefault="00F072DF" w:rsidP="00745272">
            <w:pPr>
              <w:snapToGrid w:val="0"/>
              <w:spacing w:after="0" w:line="240" w:lineRule="auto"/>
              <w:contextualSpacing/>
              <w:jc w:val="center"/>
              <w:rPr>
                <w:rFonts w:ascii="Times New Roman" w:eastAsia="Times New Roman" w:hAnsi="Times New Roman"/>
                <w:sz w:val="24"/>
                <w:szCs w:val="24"/>
                <w:lang w:eastAsia="ru-RU"/>
              </w:rPr>
            </w:pPr>
            <w:r w:rsidRPr="00EF557D">
              <w:rPr>
                <w:rFonts w:ascii="Times New Roman" w:eastAsia="Times New Roman" w:hAnsi="Times New Roman"/>
                <w:sz w:val="24"/>
                <w:szCs w:val="24"/>
                <w:lang w:eastAsia="ru-RU"/>
              </w:rPr>
              <w:t>Номер/шифр документа</w:t>
            </w:r>
          </w:p>
        </w:tc>
        <w:tc>
          <w:tcPr>
            <w:tcW w:w="1920" w:type="pct"/>
            <w:shd w:val="clear" w:color="auto" w:fill="auto"/>
          </w:tcPr>
          <w:p w:rsidR="00F072DF" w:rsidRPr="00EF557D" w:rsidRDefault="00F072DF" w:rsidP="00745272">
            <w:pPr>
              <w:snapToGrid w:val="0"/>
              <w:spacing w:after="0" w:line="240" w:lineRule="auto"/>
              <w:contextualSpacing/>
              <w:jc w:val="center"/>
              <w:rPr>
                <w:rFonts w:ascii="Times New Roman" w:eastAsia="Times New Roman" w:hAnsi="Times New Roman"/>
                <w:sz w:val="24"/>
                <w:szCs w:val="24"/>
                <w:lang w:eastAsia="ru-RU"/>
              </w:rPr>
            </w:pPr>
            <w:r w:rsidRPr="00EF557D">
              <w:rPr>
                <w:rFonts w:ascii="Times New Roman" w:eastAsia="Times New Roman" w:hAnsi="Times New Roman"/>
                <w:sz w:val="24"/>
                <w:szCs w:val="24"/>
                <w:lang w:eastAsia="ru-RU"/>
              </w:rPr>
              <w:t>Наименование документа</w:t>
            </w:r>
          </w:p>
          <w:p w:rsidR="00F072DF" w:rsidRPr="00EF557D" w:rsidRDefault="00F072DF" w:rsidP="00745272">
            <w:pPr>
              <w:snapToGrid w:val="0"/>
              <w:spacing w:after="0" w:line="240" w:lineRule="auto"/>
              <w:contextualSpacing/>
              <w:jc w:val="center"/>
              <w:rPr>
                <w:rFonts w:ascii="Times New Roman" w:eastAsia="Times New Roman" w:hAnsi="Times New Roman"/>
                <w:sz w:val="24"/>
                <w:szCs w:val="24"/>
                <w:lang w:eastAsia="ru-RU"/>
              </w:rPr>
            </w:pPr>
          </w:p>
        </w:tc>
        <w:tc>
          <w:tcPr>
            <w:tcW w:w="640" w:type="pct"/>
            <w:shd w:val="clear" w:color="auto" w:fill="auto"/>
          </w:tcPr>
          <w:p w:rsidR="00F072DF" w:rsidRPr="00EF557D" w:rsidRDefault="00F072DF" w:rsidP="00745272">
            <w:pPr>
              <w:snapToGrid w:val="0"/>
              <w:spacing w:after="0" w:line="240" w:lineRule="auto"/>
              <w:contextualSpacing/>
              <w:jc w:val="center"/>
              <w:rPr>
                <w:rFonts w:ascii="Times New Roman" w:eastAsia="Times New Roman" w:hAnsi="Times New Roman"/>
                <w:sz w:val="24"/>
                <w:szCs w:val="24"/>
                <w:lang w:eastAsia="ru-RU"/>
              </w:rPr>
            </w:pPr>
            <w:r w:rsidRPr="00EF557D">
              <w:rPr>
                <w:rFonts w:ascii="Times New Roman" w:eastAsia="Times New Roman" w:hAnsi="Times New Roman"/>
                <w:sz w:val="24"/>
                <w:szCs w:val="24"/>
                <w:lang w:eastAsia="ru-RU"/>
              </w:rPr>
              <w:t>Кол-во листов</w:t>
            </w:r>
          </w:p>
        </w:tc>
        <w:tc>
          <w:tcPr>
            <w:tcW w:w="1120" w:type="pct"/>
            <w:shd w:val="clear" w:color="auto" w:fill="auto"/>
          </w:tcPr>
          <w:p w:rsidR="00F072DF" w:rsidRPr="00EF557D" w:rsidRDefault="00F072DF" w:rsidP="00745272">
            <w:pPr>
              <w:snapToGrid w:val="0"/>
              <w:spacing w:after="0" w:line="240" w:lineRule="auto"/>
              <w:contextualSpacing/>
              <w:jc w:val="center"/>
              <w:rPr>
                <w:rFonts w:ascii="Times New Roman" w:eastAsia="Times New Roman" w:hAnsi="Times New Roman"/>
                <w:sz w:val="24"/>
                <w:szCs w:val="24"/>
                <w:lang w:eastAsia="ru-RU"/>
              </w:rPr>
            </w:pPr>
            <w:r w:rsidRPr="00EF557D">
              <w:rPr>
                <w:rFonts w:ascii="Times New Roman" w:eastAsia="Times New Roman" w:hAnsi="Times New Roman"/>
                <w:sz w:val="24"/>
                <w:szCs w:val="24"/>
                <w:lang w:eastAsia="ru-RU"/>
              </w:rPr>
              <w:t>Примечание</w:t>
            </w:r>
          </w:p>
        </w:tc>
      </w:tr>
      <w:tr w:rsidR="00F072DF" w:rsidRPr="00EF557D" w:rsidTr="00745272">
        <w:tc>
          <w:tcPr>
            <w:tcW w:w="355" w:type="pct"/>
            <w:shd w:val="clear" w:color="auto" w:fill="auto"/>
          </w:tcPr>
          <w:p w:rsidR="00F072DF" w:rsidRPr="00EF557D" w:rsidRDefault="00F072DF" w:rsidP="00745272">
            <w:pPr>
              <w:snapToGrid w:val="0"/>
              <w:spacing w:after="0" w:line="240" w:lineRule="auto"/>
              <w:contextualSpacing/>
              <w:jc w:val="center"/>
              <w:rPr>
                <w:rFonts w:ascii="Times New Roman" w:eastAsia="Times New Roman" w:hAnsi="Times New Roman"/>
                <w:sz w:val="24"/>
                <w:szCs w:val="24"/>
                <w:lang w:eastAsia="ru-RU"/>
              </w:rPr>
            </w:pPr>
          </w:p>
        </w:tc>
        <w:tc>
          <w:tcPr>
            <w:tcW w:w="966" w:type="pct"/>
            <w:shd w:val="clear" w:color="auto" w:fill="auto"/>
          </w:tcPr>
          <w:p w:rsidR="00F072DF" w:rsidRPr="00EF557D" w:rsidRDefault="00F072DF" w:rsidP="00745272">
            <w:pPr>
              <w:snapToGrid w:val="0"/>
              <w:spacing w:after="0" w:line="240" w:lineRule="auto"/>
              <w:contextualSpacing/>
              <w:jc w:val="center"/>
              <w:rPr>
                <w:rFonts w:ascii="Times New Roman" w:eastAsia="Times New Roman" w:hAnsi="Times New Roman"/>
                <w:sz w:val="24"/>
                <w:szCs w:val="24"/>
                <w:lang w:eastAsia="ru-RU"/>
              </w:rPr>
            </w:pPr>
          </w:p>
        </w:tc>
        <w:tc>
          <w:tcPr>
            <w:tcW w:w="1920" w:type="pct"/>
            <w:shd w:val="clear" w:color="auto" w:fill="auto"/>
          </w:tcPr>
          <w:p w:rsidR="00F072DF" w:rsidRPr="00EF557D" w:rsidRDefault="00F072DF" w:rsidP="00745272">
            <w:pPr>
              <w:snapToGrid w:val="0"/>
              <w:spacing w:after="0" w:line="240" w:lineRule="auto"/>
              <w:contextualSpacing/>
              <w:jc w:val="center"/>
              <w:rPr>
                <w:rFonts w:ascii="Times New Roman" w:eastAsia="Times New Roman" w:hAnsi="Times New Roman"/>
                <w:sz w:val="24"/>
                <w:szCs w:val="24"/>
                <w:lang w:eastAsia="ru-RU"/>
              </w:rPr>
            </w:pPr>
          </w:p>
        </w:tc>
        <w:tc>
          <w:tcPr>
            <w:tcW w:w="640" w:type="pct"/>
            <w:shd w:val="clear" w:color="auto" w:fill="auto"/>
          </w:tcPr>
          <w:p w:rsidR="00F072DF" w:rsidRPr="00EF557D" w:rsidRDefault="00F072DF" w:rsidP="00745272">
            <w:pPr>
              <w:snapToGrid w:val="0"/>
              <w:spacing w:after="0" w:line="240" w:lineRule="auto"/>
              <w:contextualSpacing/>
              <w:jc w:val="center"/>
              <w:rPr>
                <w:rFonts w:ascii="Times New Roman" w:eastAsia="Times New Roman" w:hAnsi="Times New Roman"/>
                <w:sz w:val="24"/>
                <w:szCs w:val="24"/>
                <w:lang w:eastAsia="ru-RU"/>
              </w:rPr>
            </w:pPr>
          </w:p>
        </w:tc>
        <w:tc>
          <w:tcPr>
            <w:tcW w:w="1120" w:type="pct"/>
            <w:shd w:val="clear" w:color="auto" w:fill="auto"/>
          </w:tcPr>
          <w:p w:rsidR="00F072DF" w:rsidRPr="00EF557D" w:rsidRDefault="00F072DF" w:rsidP="00745272">
            <w:pPr>
              <w:snapToGrid w:val="0"/>
              <w:spacing w:after="0" w:line="240" w:lineRule="auto"/>
              <w:contextualSpacing/>
              <w:jc w:val="center"/>
              <w:rPr>
                <w:rFonts w:ascii="Times New Roman" w:eastAsia="Times New Roman" w:hAnsi="Times New Roman"/>
                <w:sz w:val="24"/>
                <w:szCs w:val="24"/>
                <w:lang w:eastAsia="ru-RU"/>
              </w:rPr>
            </w:pPr>
          </w:p>
        </w:tc>
      </w:tr>
      <w:tr w:rsidR="00F072DF" w:rsidRPr="00EF557D" w:rsidTr="00745272">
        <w:tc>
          <w:tcPr>
            <w:tcW w:w="355" w:type="pct"/>
            <w:shd w:val="clear" w:color="auto" w:fill="auto"/>
          </w:tcPr>
          <w:p w:rsidR="00F072DF" w:rsidRPr="00EF557D" w:rsidRDefault="00F072DF" w:rsidP="00745272">
            <w:pPr>
              <w:snapToGrid w:val="0"/>
              <w:spacing w:after="0" w:line="240" w:lineRule="auto"/>
              <w:contextualSpacing/>
              <w:jc w:val="center"/>
              <w:rPr>
                <w:rFonts w:ascii="Times New Roman" w:eastAsia="Times New Roman" w:hAnsi="Times New Roman"/>
                <w:sz w:val="24"/>
                <w:szCs w:val="24"/>
                <w:lang w:eastAsia="ru-RU"/>
              </w:rPr>
            </w:pPr>
          </w:p>
        </w:tc>
        <w:tc>
          <w:tcPr>
            <w:tcW w:w="966" w:type="pct"/>
            <w:shd w:val="clear" w:color="auto" w:fill="auto"/>
          </w:tcPr>
          <w:p w:rsidR="00F072DF" w:rsidRPr="00EF557D" w:rsidRDefault="00F072DF" w:rsidP="00745272">
            <w:pPr>
              <w:snapToGrid w:val="0"/>
              <w:spacing w:after="0" w:line="240" w:lineRule="auto"/>
              <w:contextualSpacing/>
              <w:jc w:val="center"/>
              <w:rPr>
                <w:rFonts w:ascii="Times New Roman" w:eastAsia="Times New Roman" w:hAnsi="Times New Roman"/>
                <w:sz w:val="24"/>
                <w:szCs w:val="24"/>
                <w:lang w:eastAsia="ru-RU"/>
              </w:rPr>
            </w:pPr>
          </w:p>
        </w:tc>
        <w:tc>
          <w:tcPr>
            <w:tcW w:w="1920" w:type="pct"/>
            <w:shd w:val="clear" w:color="auto" w:fill="auto"/>
          </w:tcPr>
          <w:p w:rsidR="00F072DF" w:rsidRPr="00EF557D" w:rsidRDefault="00F072DF" w:rsidP="00745272">
            <w:pPr>
              <w:snapToGrid w:val="0"/>
              <w:spacing w:after="0" w:line="240" w:lineRule="auto"/>
              <w:contextualSpacing/>
              <w:jc w:val="center"/>
              <w:rPr>
                <w:rFonts w:ascii="Times New Roman" w:eastAsia="Times New Roman" w:hAnsi="Times New Roman"/>
                <w:sz w:val="24"/>
                <w:szCs w:val="24"/>
                <w:lang w:eastAsia="ru-RU"/>
              </w:rPr>
            </w:pPr>
          </w:p>
        </w:tc>
        <w:tc>
          <w:tcPr>
            <w:tcW w:w="640" w:type="pct"/>
            <w:shd w:val="clear" w:color="auto" w:fill="auto"/>
          </w:tcPr>
          <w:p w:rsidR="00F072DF" w:rsidRPr="00EF557D" w:rsidRDefault="00F072DF" w:rsidP="00745272">
            <w:pPr>
              <w:snapToGrid w:val="0"/>
              <w:spacing w:after="0" w:line="240" w:lineRule="auto"/>
              <w:contextualSpacing/>
              <w:jc w:val="center"/>
              <w:rPr>
                <w:rFonts w:ascii="Times New Roman" w:eastAsia="Times New Roman" w:hAnsi="Times New Roman"/>
                <w:sz w:val="24"/>
                <w:szCs w:val="24"/>
                <w:lang w:eastAsia="ru-RU"/>
              </w:rPr>
            </w:pPr>
          </w:p>
        </w:tc>
        <w:tc>
          <w:tcPr>
            <w:tcW w:w="1120" w:type="pct"/>
            <w:shd w:val="clear" w:color="auto" w:fill="auto"/>
          </w:tcPr>
          <w:p w:rsidR="00F072DF" w:rsidRPr="00EF557D" w:rsidRDefault="00F072DF" w:rsidP="00745272">
            <w:pPr>
              <w:snapToGrid w:val="0"/>
              <w:spacing w:after="0" w:line="240" w:lineRule="auto"/>
              <w:contextualSpacing/>
              <w:jc w:val="center"/>
              <w:rPr>
                <w:rFonts w:ascii="Times New Roman" w:eastAsia="Times New Roman" w:hAnsi="Times New Roman"/>
                <w:sz w:val="24"/>
                <w:szCs w:val="24"/>
                <w:lang w:eastAsia="ru-RU"/>
              </w:rPr>
            </w:pPr>
          </w:p>
        </w:tc>
      </w:tr>
      <w:tr w:rsidR="00F072DF" w:rsidRPr="00EF557D" w:rsidTr="00745272">
        <w:tc>
          <w:tcPr>
            <w:tcW w:w="355" w:type="pct"/>
            <w:shd w:val="clear" w:color="auto" w:fill="auto"/>
          </w:tcPr>
          <w:p w:rsidR="00F072DF" w:rsidRPr="00EF557D" w:rsidRDefault="00F072DF" w:rsidP="00745272">
            <w:pPr>
              <w:snapToGrid w:val="0"/>
              <w:spacing w:after="0" w:line="240" w:lineRule="auto"/>
              <w:contextualSpacing/>
              <w:jc w:val="center"/>
              <w:rPr>
                <w:rFonts w:ascii="Times New Roman" w:eastAsia="Times New Roman" w:hAnsi="Times New Roman"/>
                <w:sz w:val="24"/>
                <w:szCs w:val="24"/>
                <w:lang w:eastAsia="ru-RU"/>
              </w:rPr>
            </w:pPr>
          </w:p>
        </w:tc>
        <w:tc>
          <w:tcPr>
            <w:tcW w:w="966" w:type="pct"/>
            <w:shd w:val="clear" w:color="auto" w:fill="auto"/>
          </w:tcPr>
          <w:p w:rsidR="00F072DF" w:rsidRPr="00EF557D" w:rsidRDefault="00F072DF" w:rsidP="00745272">
            <w:pPr>
              <w:snapToGrid w:val="0"/>
              <w:spacing w:after="0" w:line="240" w:lineRule="auto"/>
              <w:contextualSpacing/>
              <w:jc w:val="center"/>
              <w:rPr>
                <w:rFonts w:ascii="Times New Roman" w:eastAsia="Times New Roman" w:hAnsi="Times New Roman"/>
                <w:sz w:val="24"/>
                <w:szCs w:val="24"/>
                <w:lang w:eastAsia="ru-RU"/>
              </w:rPr>
            </w:pPr>
          </w:p>
        </w:tc>
        <w:tc>
          <w:tcPr>
            <w:tcW w:w="1920" w:type="pct"/>
            <w:shd w:val="clear" w:color="auto" w:fill="auto"/>
          </w:tcPr>
          <w:p w:rsidR="00F072DF" w:rsidRPr="00EF557D" w:rsidRDefault="00F072DF" w:rsidP="00745272">
            <w:pPr>
              <w:snapToGrid w:val="0"/>
              <w:spacing w:after="0" w:line="240" w:lineRule="auto"/>
              <w:contextualSpacing/>
              <w:jc w:val="center"/>
              <w:rPr>
                <w:rFonts w:ascii="Times New Roman" w:eastAsia="Times New Roman" w:hAnsi="Times New Roman"/>
                <w:sz w:val="24"/>
                <w:szCs w:val="24"/>
                <w:lang w:eastAsia="ru-RU"/>
              </w:rPr>
            </w:pPr>
          </w:p>
        </w:tc>
        <w:tc>
          <w:tcPr>
            <w:tcW w:w="640" w:type="pct"/>
            <w:shd w:val="clear" w:color="auto" w:fill="auto"/>
          </w:tcPr>
          <w:p w:rsidR="00F072DF" w:rsidRPr="00EF557D" w:rsidRDefault="00F072DF" w:rsidP="00745272">
            <w:pPr>
              <w:snapToGrid w:val="0"/>
              <w:spacing w:after="0" w:line="240" w:lineRule="auto"/>
              <w:contextualSpacing/>
              <w:jc w:val="center"/>
              <w:rPr>
                <w:rFonts w:ascii="Times New Roman" w:eastAsia="Times New Roman" w:hAnsi="Times New Roman"/>
                <w:sz w:val="24"/>
                <w:szCs w:val="24"/>
                <w:lang w:eastAsia="ru-RU"/>
              </w:rPr>
            </w:pPr>
          </w:p>
        </w:tc>
        <w:tc>
          <w:tcPr>
            <w:tcW w:w="1120" w:type="pct"/>
            <w:shd w:val="clear" w:color="auto" w:fill="auto"/>
          </w:tcPr>
          <w:p w:rsidR="00F072DF" w:rsidRPr="00EF557D" w:rsidRDefault="00F072DF" w:rsidP="00745272">
            <w:pPr>
              <w:snapToGrid w:val="0"/>
              <w:spacing w:after="0" w:line="240" w:lineRule="auto"/>
              <w:contextualSpacing/>
              <w:jc w:val="center"/>
              <w:rPr>
                <w:rFonts w:ascii="Times New Roman" w:eastAsia="Times New Roman" w:hAnsi="Times New Roman"/>
                <w:sz w:val="24"/>
                <w:szCs w:val="24"/>
                <w:lang w:eastAsia="ru-RU"/>
              </w:rPr>
            </w:pPr>
          </w:p>
        </w:tc>
      </w:tr>
      <w:tr w:rsidR="00F072DF" w:rsidRPr="00EF557D" w:rsidTr="00745272">
        <w:tc>
          <w:tcPr>
            <w:tcW w:w="355" w:type="pct"/>
            <w:shd w:val="clear" w:color="auto" w:fill="auto"/>
          </w:tcPr>
          <w:p w:rsidR="00F072DF" w:rsidRPr="00EF557D" w:rsidRDefault="00F072DF" w:rsidP="00745272">
            <w:pPr>
              <w:snapToGrid w:val="0"/>
              <w:spacing w:after="0" w:line="240" w:lineRule="auto"/>
              <w:contextualSpacing/>
              <w:jc w:val="center"/>
              <w:rPr>
                <w:rFonts w:ascii="Times New Roman" w:eastAsia="Times New Roman" w:hAnsi="Times New Roman"/>
                <w:sz w:val="24"/>
                <w:szCs w:val="24"/>
                <w:lang w:eastAsia="ru-RU"/>
              </w:rPr>
            </w:pPr>
          </w:p>
        </w:tc>
        <w:tc>
          <w:tcPr>
            <w:tcW w:w="966" w:type="pct"/>
            <w:shd w:val="clear" w:color="auto" w:fill="auto"/>
          </w:tcPr>
          <w:p w:rsidR="00F072DF" w:rsidRPr="00EF557D" w:rsidRDefault="00F072DF" w:rsidP="00745272">
            <w:pPr>
              <w:snapToGrid w:val="0"/>
              <w:spacing w:after="0" w:line="240" w:lineRule="auto"/>
              <w:contextualSpacing/>
              <w:jc w:val="center"/>
              <w:rPr>
                <w:rFonts w:ascii="Times New Roman" w:eastAsia="Times New Roman" w:hAnsi="Times New Roman"/>
                <w:sz w:val="24"/>
                <w:szCs w:val="24"/>
                <w:lang w:eastAsia="ru-RU"/>
              </w:rPr>
            </w:pPr>
          </w:p>
        </w:tc>
        <w:tc>
          <w:tcPr>
            <w:tcW w:w="1920" w:type="pct"/>
            <w:shd w:val="clear" w:color="auto" w:fill="auto"/>
          </w:tcPr>
          <w:p w:rsidR="00F072DF" w:rsidRPr="00EF557D" w:rsidRDefault="00F072DF" w:rsidP="00745272">
            <w:pPr>
              <w:snapToGrid w:val="0"/>
              <w:spacing w:after="0" w:line="240" w:lineRule="auto"/>
              <w:contextualSpacing/>
              <w:jc w:val="center"/>
              <w:rPr>
                <w:rFonts w:ascii="Times New Roman" w:eastAsia="Times New Roman" w:hAnsi="Times New Roman"/>
                <w:sz w:val="24"/>
                <w:szCs w:val="24"/>
                <w:lang w:eastAsia="ru-RU"/>
              </w:rPr>
            </w:pPr>
          </w:p>
        </w:tc>
        <w:tc>
          <w:tcPr>
            <w:tcW w:w="640" w:type="pct"/>
            <w:shd w:val="clear" w:color="auto" w:fill="auto"/>
          </w:tcPr>
          <w:p w:rsidR="00F072DF" w:rsidRPr="00EF557D" w:rsidRDefault="00F072DF" w:rsidP="00745272">
            <w:pPr>
              <w:snapToGrid w:val="0"/>
              <w:spacing w:after="0" w:line="240" w:lineRule="auto"/>
              <w:contextualSpacing/>
              <w:jc w:val="center"/>
              <w:rPr>
                <w:rFonts w:ascii="Times New Roman" w:eastAsia="Times New Roman" w:hAnsi="Times New Roman"/>
                <w:sz w:val="24"/>
                <w:szCs w:val="24"/>
                <w:lang w:eastAsia="ru-RU"/>
              </w:rPr>
            </w:pPr>
          </w:p>
        </w:tc>
        <w:tc>
          <w:tcPr>
            <w:tcW w:w="1120" w:type="pct"/>
            <w:shd w:val="clear" w:color="auto" w:fill="auto"/>
          </w:tcPr>
          <w:p w:rsidR="00F072DF" w:rsidRPr="00EF557D" w:rsidRDefault="00F072DF" w:rsidP="00745272">
            <w:pPr>
              <w:snapToGrid w:val="0"/>
              <w:spacing w:after="0" w:line="240" w:lineRule="auto"/>
              <w:contextualSpacing/>
              <w:jc w:val="center"/>
              <w:rPr>
                <w:rFonts w:ascii="Times New Roman" w:eastAsia="Times New Roman" w:hAnsi="Times New Roman"/>
                <w:sz w:val="24"/>
                <w:szCs w:val="24"/>
                <w:lang w:eastAsia="ru-RU"/>
              </w:rPr>
            </w:pPr>
          </w:p>
        </w:tc>
      </w:tr>
    </w:tbl>
    <w:p w:rsidR="00F072DF" w:rsidRPr="00CF507B" w:rsidRDefault="00F072DF" w:rsidP="00F072DF">
      <w:pPr>
        <w:widowControl w:val="0"/>
        <w:autoSpaceDE w:val="0"/>
        <w:autoSpaceDN w:val="0"/>
        <w:adjustRightInd w:val="0"/>
        <w:snapToGrid w:val="0"/>
        <w:spacing w:after="0" w:line="240" w:lineRule="auto"/>
        <w:ind w:left="709"/>
        <w:contextualSpacing/>
        <w:jc w:val="both"/>
        <w:rPr>
          <w:rFonts w:ascii="Times New Roman" w:eastAsia="Times New Roman" w:hAnsi="Times New Roman"/>
          <w:sz w:val="24"/>
          <w:szCs w:val="24"/>
          <w:lang w:eastAsia="ru-RU"/>
        </w:rPr>
      </w:pPr>
    </w:p>
    <w:p w:rsidR="00F072DF" w:rsidRPr="00CF507B" w:rsidRDefault="00F072DF" w:rsidP="00F072DF">
      <w:pPr>
        <w:snapToGrid w:val="0"/>
        <w:spacing w:after="0" w:line="240" w:lineRule="auto"/>
        <w:contextualSpacing/>
        <w:jc w:val="both"/>
        <w:rPr>
          <w:rFonts w:ascii="Times New Roman" w:eastAsia="Times New Roman" w:hAnsi="Times New Roman"/>
          <w:sz w:val="24"/>
          <w:szCs w:val="24"/>
          <w:lang w:eastAsia="ru-RU"/>
        </w:rPr>
      </w:pPr>
    </w:p>
    <w:tbl>
      <w:tblPr>
        <w:tblW w:w="0" w:type="auto"/>
        <w:tblLook w:val="00A0" w:firstRow="1" w:lastRow="0" w:firstColumn="1" w:lastColumn="0" w:noHBand="0" w:noVBand="0"/>
      </w:tblPr>
      <w:tblGrid>
        <w:gridCol w:w="4788"/>
        <w:gridCol w:w="360"/>
        <w:gridCol w:w="3960"/>
      </w:tblGrid>
      <w:tr w:rsidR="00F072DF" w:rsidRPr="00EF557D" w:rsidTr="00745272">
        <w:tc>
          <w:tcPr>
            <w:tcW w:w="4788" w:type="dxa"/>
            <w:shd w:val="clear" w:color="auto" w:fill="auto"/>
          </w:tcPr>
          <w:p w:rsidR="00F072DF" w:rsidRPr="00EF557D" w:rsidRDefault="00F072DF" w:rsidP="00745272">
            <w:pPr>
              <w:tabs>
                <w:tab w:val="left" w:pos="2835"/>
              </w:tabs>
              <w:snapToGrid w:val="0"/>
              <w:ind w:firstLine="360"/>
              <w:contextualSpacing/>
              <w:jc w:val="both"/>
              <w:rPr>
                <w:rFonts w:ascii="Times New Roman" w:hAnsi="Times New Roman"/>
                <w:b/>
                <w:sz w:val="24"/>
                <w:szCs w:val="24"/>
              </w:rPr>
            </w:pPr>
            <w:r w:rsidRPr="00EF557D">
              <w:rPr>
                <w:rFonts w:ascii="Times New Roman" w:hAnsi="Times New Roman"/>
                <w:b/>
                <w:sz w:val="24"/>
                <w:szCs w:val="24"/>
              </w:rPr>
              <w:t>От Арендодателя:</w:t>
            </w:r>
          </w:p>
        </w:tc>
        <w:tc>
          <w:tcPr>
            <w:tcW w:w="360" w:type="dxa"/>
            <w:shd w:val="clear" w:color="auto" w:fill="auto"/>
          </w:tcPr>
          <w:p w:rsidR="00F072DF" w:rsidRPr="00EF557D" w:rsidRDefault="00F072DF" w:rsidP="00745272">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rsidR="00F072DF" w:rsidRPr="00EF557D" w:rsidRDefault="00F072DF" w:rsidP="00745272">
            <w:pPr>
              <w:tabs>
                <w:tab w:val="left" w:pos="2835"/>
              </w:tabs>
              <w:snapToGrid w:val="0"/>
              <w:ind w:firstLine="360"/>
              <w:contextualSpacing/>
              <w:rPr>
                <w:rFonts w:ascii="Times New Roman" w:hAnsi="Times New Roman"/>
                <w:b/>
                <w:sz w:val="24"/>
                <w:szCs w:val="24"/>
              </w:rPr>
            </w:pPr>
            <w:r w:rsidRPr="00EF557D">
              <w:rPr>
                <w:rFonts w:ascii="Times New Roman" w:hAnsi="Times New Roman"/>
                <w:b/>
                <w:sz w:val="24"/>
                <w:szCs w:val="24"/>
              </w:rPr>
              <w:t>От Арендатора:</w:t>
            </w:r>
          </w:p>
        </w:tc>
      </w:tr>
      <w:tr w:rsidR="00F072DF" w:rsidRPr="00EF557D" w:rsidTr="00745272">
        <w:tc>
          <w:tcPr>
            <w:tcW w:w="4788" w:type="dxa"/>
            <w:shd w:val="clear" w:color="auto" w:fill="auto"/>
          </w:tcPr>
          <w:p w:rsidR="00F072DF" w:rsidRPr="00EF557D" w:rsidRDefault="00F072DF" w:rsidP="00745272">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rsidR="00F072DF" w:rsidRPr="00EF557D" w:rsidRDefault="00F072DF" w:rsidP="00745272">
            <w:pPr>
              <w:tabs>
                <w:tab w:val="left" w:pos="2835"/>
              </w:tabs>
              <w:snapToGrid w:val="0"/>
              <w:ind w:firstLine="360"/>
              <w:contextualSpacing/>
              <w:rPr>
                <w:rFonts w:ascii="Times New Roman" w:hAnsi="Times New Roman"/>
                <w:sz w:val="24"/>
                <w:szCs w:val="24"/>
              </w:rPr>
            </w:pPr>
          </w:p>
          <w:p w:rsidR="00F072DF" w:rsidRPr="00EF557D" w:rsidRDefault="00F072DF" w:rsidP="00745272">
            <w:pPr>
              <w:tabs>
                <w:tab w:val="left" w:pos="2835"/>
              </w:tabs>
              <w:snapToGrid w:val="0"/>
              <w:ind w:firstLine="360"/>
              <w:contextualSpacing/>
              <w:jc w:val="both"/>
              <w:rPr>
                <w:rFonts w:ascii="Times New Roman" w:hAnsi="Times New Roman"/>
                <w:sz w:val="24"/>
                <w:szCs w:val="24"/>
              </w:rPr>
            </w:pPr>
          </w:p>
          <w:p w:rsidR="00F072DF" w:rsidRPr="00EF557D" w:rsidRDefault="00F072DF" w:rsidP="00745272">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rsidR="00F072DF" w:rsidRPr="00EF557D" w:rsidRDefault="00F072DF" w:rsidP="00745272">
            <w:pPr>
              <w:tabs>
                <w:tab w:val="left" w:pos="2835"/>
              </w:tabs>
              <w:snapToGrid w:val="0"/>
              <w:ind w:firstLine="360"/>
              <w:contextualSpacing/>
              <w:jc w:val="both"/>
              <w:rPr>
                <w:rFonts w:ascii="Times New Roman" w:hAnsi="Times New Roman"/>
                <w:sz w:val="24"/>
                <w:szCs w:val="24"/>
              </w:rPr>
            </w:pPr>
            <w:proofErr w:type="spellStart"/>
            <w:r w:rsidRPr="00EF557D">
              <w:rPr>
                <w:rFonts w:ascii="Times New Roman" w:hAnsi="Times New Roman"/>
                <w:sz w:val="24"/>
                <w:szCs w:val="24"/>
              </w:rPr>
              <w:t>м.п</w:t>
            </w:r>
            <w:proofErr w:type="spellEnd"/>
            <w:r w:rsidRPr="00EF557D">
              <w:rPr>
                <w:rFonts w:ascii="Times New Roman" w:hAnsi="Times New Roman"/>
                <w:sz w:val="24"/>
                <w:szCs w:val="24"/>
              </w:rPr>
              <w:t>.</w:t>
            </w:r>
          </w:p>
        </w:tc>
        <w:tc>
          <w:tcPr>
            <w:tcW w:w="360" w:type="dxa"/>
            <w:shd w:val="clear" w:color="auto" w:fill="auto"/>
          </w:tcPr>
          <w:p w:rsidR="00F072DF" w:rsidRPr="00EF557D" w:rsidRDefault="00F072DF" w:rsidP="00745272">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rsidR="00F072DF" w:rsidRPr="00EF557D" w:rsidRDefault="00F072DF" w:rsidP="00745272">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rsidR="00F072DF" w:rsidRPr="00EF557D" w:rsidRDefault="00F072DF" w:rsidP="00745272">
            <w:pPr>
              <w:tabs>
                <w:tab w:val="left" w:pos="2835"/>
              </w:tabs>
              <w:snapToGrid w:val="0"/>
              <w:ind w:firstLine="360"/>
              <w:contextualSpacing/>
              <w:jc w:val="right"/>
              <w:rPr>
                <w:rFonts w:ascii="Times New Roman" w:hAnsi="Times New Roman"/>
                <w:sz w:val="24"/>
                <w:szCs w:val="24"/>
              </w:rPr>
            </w:pPr>
          </w:p>
          <w:p w:rsidR="00F072DF" w:rsidRPr="00EF557D" w:rsidRDefault="00F072DF" w:rsidP="00745272">
            <w:pPr>
              <w:tabs>
                <w:tab w:val="left" w:pos="2835"/>
              </w:tabs>
              <w:snapToGrid w:val="0"/>
              <w:ind w:firstLine="360"/>
              <w:contextualSpacing/>
              <w:jc w:val="right"/>
              <w:rPr>
                <w:rFonts w:ascii="Times New Roman" w:hAnsi="Times New Roman"/>
                <w:sz w:val="24"/>
                <w:szCs w:val="24"/>
              </w:rPr>
            </w:pPr>
          </w:p>
          <w:p w:rsidR="00F072DF" w:rsidRPr="00EF557D" w:rsidRDefault="00F072DF" w:rsidP="00745272">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rsidR="00F072DF" w:rsidRPr="00EF557D" w:rsidRDefault="00F072DF" w:rsidP="00745272">
            <w:pPr>
              <w:tabs>
                <w:tab w:val="left" w:pos="2835"/>
              </w:tabs>
              <w:snapToGrid w:val="0"/>
              <w:ind w:firstLine="360"/>
              <w:contextualSpacing/>
              <w:rPr>
                <w:rFonts w:ascii="Times New Roman" w:hAnsi="Times New Roman"/>
                <w:sz w:val="24"/>
                <w:szCs w:val="24"/>
              </w:rPr>
            </w:pPr>
            <w:proofErr w:type="spellStart"/>
            <w:r w:rsidRPr="00EF557D">
              <w:rPr>
                <w:rFonts w:ascii="Times New Roman" w:hAnsi="Times New Roman"/>
                <w:sz w:val="24"/>
                <w:szCs w:val="24"/>
              </w:rPr>
              <w:t>м.п</w:t>
            </w:r>
            <w:proofErr w:type="spellEnd"/>
            <w:r w:rsidRPr="00EF557D">
              <w:rPr>
                <w:rFonts w:ascii="Times New Roman" w:hAnsi="Times New Roman"/>
                <w:sz w:val="24"/>
                <w:szCs w:val="24"/>
              </w:rPr>
              <w:t>.</w:t>
            </w:r>
          </w:p>
        </w:tc>
      </w:tr>
    </w:tbl>
    <w:p w:rsidR="00F072DF" w:rsidRDefault="00F072DF" w:rsidP="00F072DF">
      <w:pPr>
        <w:snapToGrid w:val="0"/>
        <w:spacing w:after="0" w:line="240" w:lineRule="auto"/>
        <w:contextualSpacing/>
        <w:jc w:val="both"/>
        <w:rPr>
          <w:rFonts w:ascii="Times New Roman" w:eastAsia="Times New Roman" w:hAnsi="Times New Roman"/>
          <w:sz w:val="24"/>
          <w:szCs w:val="24"/>
          <w:lang w:eastAsia="ru-RU"/>
        </w:rPr>
      </w:pPr>
    </w:p>
    <w:p w:rsidR="00F072DF" w:rsidRPr="00AA0EB7" w:rsidRDefault="00F072DF" w:rsidP="00F072DF">
      <w:pPr>
        <w:widowControl w:val="0"/>
        <w:autoSpaceDE w:val="0"/>
        <w:autoSpaceDN w:val="0"/>
        <w:adjustRightInd w:val="0"/>
        <w:spacing w:after="0" w:line="240" w:lineRule="auto"/>
        <w:rPr>
          <w:rFonts w:ascii="Times New Roman" w:eastAsia="Times New Roman" w:hAnsi="Times New Roman"/>
          <w:sz w:val="24"/>
          <w:szCs w:val="20"/>
          <w:lang w:eastAsia="ru-RU"/>
        </w:rPr>
      </w:pPr>
    </w:p>
    <w:p w:rsidR="00F072DF" w:rsidRPr="00AA0EB7" w:rsidRDefault="00F072DF" w:rsidP="00F072DF">
      <w:pP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br w:type="page"/>
      </w:r>
    </w:p>
    <w:p w:rsidR="00F072DF" w:rsidRPr="00BD225C" w:rsidRDefault="00F072DF" w:rsidP="00F072DF">
      <w:pPr>
        <w:pStyle w:val="a8"/>
        <w:spacing w:after="0" w:line="240" w:lineRule="auto"/>
        <w:ind w:left="709"/>
        <w:jc w:val="right"/>
        <w:outlineLvl w:val="0"/>
        <w:rPr>
          <w:rFonts w:ascii="Times New Roman" w:hAnsi="Times New Roman"/>
          <w:b/>
          <w:sz w:val="24"/>
          <w:szCs w:val="24"/>
        </w:rPr>
      </w:pPr>
      <w:r w:rsidRPr="00BD225C">
        <w:rPr>
          <w:rFonts w:ascii="Times New Roman" w:hAnsi="Times New Roman"/>
          <w:b/>
          <w:sz w:val="24"/>
          <w:szCs w:val="24"/>
        </w:rPr>
        <w:lastRenderedPageBreak/>
        <w:t xml:space="preserve">Приложение № </w:t>
      </w:r>
      <w:r>
        <w:rPr>
          <w:rFonts w:ascii="Times New Roman" w:hAnsi="Times New Roman"/>
          <w:b/>
          <w:sz w:val="24"/>
          <w:szCs w:val="24"/>
        </w:rPr>
        <w:t>4</w:t>
      </w:r>
    </w:p>
    <w:p w:rsidR="00F072DF" w:rsidRPr="00B51F68" w:rsidRDefault="00F072DF" w:rsidP="00F072DF">
      <w:pPr>
        <w:snapToGrid w:val="0"/>
        <w:spacing w:after="0" w:line="240" w:lineRule="auto"/>
        <w:contextualSpacing/>
        <w:jc w:val="right"/>
        <w:rPr>
          <w:rFonts w:ascii="Times New Roman" w:eastAsia="Times New Roman" w:hAnsi="Times New Roman"/>
          <w:bCs/>
          <w:sz w:val="24"/>
          <w:szCs w:val="24"/>
        </w:rPr>
      </w:pPr>
      <w:r w:rsidRPr="00B51F68">
        <w:rPr>
          <w:rFonts w:ascii="Times New Roman" w:eastAsia="Times New Roman" w:hAnsi="Times New Roman"/>
          <w:sz w:val="24"/>
          <w:szCs w:val="24"/>
        </w:rPr>
        <w:t xml:space="preserve">к Договору </w:t>
      </w:r>
      <w:r w:rsidRPr="00335586">
        <w:rPr>
          <w:rFonts w:ascii="Times New Roman" w:eastAsia="Times New Roman" w:hAnsi="Times New Roman"/>
          <w:bCs/>
          <w:sz w:val="24"/>
          <w:szCs w:val="24"/>
        </w:rPr>
        <w:t>долгосрочной аренды недвижимого имущества</w:t>
      </w:r>
    </w:p>
    <w:p w:rsidR="00F072DF" w:rsidRPr="00B51F68" w:rsidRDefault="00F072DF" w:rsidP="00F072DF">
      <w:pPr>
        <w:snapToGrid w:val="0"/>
        <w:spacing w:after="0" w:line="240" w:lineRule="auto"/>
        <w:contextualSpacing/>
        <w:jc w:val="right"/>
        <w:rPr>
          <w:rFonts w:ascii="Times New Roman" w:eastAsia="Times New Roman" w:hAnsi="Times New Roman"/>
          <w:sz w:val="24"/>
          <w:szCs w:val="24"/>
          <w:lang w:eastAsia="ru-RU"/>
        </w:rPr>
      </w:pPr>
      <w:r w:rsidRPr="00B51F68">
        <w:rPr>
          <w:rFonts w:ascii="Times New Roman" w:eastAsia="Times New Roman" w:hAnsi="Times New Roman"/>
          <w:sz w:val="24"/>
          <w:szCs w:val="24"/>
        </w:rPr>
        <w:t>от__</w:t>
      </w:r>
      <w:r>
        <w:rPr>
          <w:rFonts w:ascii="Times New Roman" w:eastAsia="Times New Roman" w:hAnsi="Times New Roman"/>
          <w:sz w:val="24"/>
          <w:szCs w:val="24"/>
        </w:rPr>
        <w:t>_ _________ 20___</w:t>
      </w:r>
      <w:r w:rsidRPr="00B51F68">
        <w:rPr>
          <w:rFonts w:ascii="Times New Roman" w:eastAsia="Times New Roman" w:hAnsi="Times New Roman"/>
          <w:sz w:val="24"/>
          <w:szCs w:val="24"/>
        </w:rPr>
        <w:t>_</w:t>
      </w:r>
      <w:r>
        <w:rPr>
          <w:rFonts w:ascii="Times New Roman" w:eastAsia="Times New Roman" w:hAnsi="Times New Roman"/>
          <w:sz w:val="24"/>
          <w:szCs w:val="24"/>
        </w:rPr>
        <w:t xml:space="preserve">г. </w:t>
      </w:r>
      <w:r w:rsidRPr="00B51F68">
        <w:rPr>
          <w:rFonts w:ascii="Times New Roman" w:eastAsia="Times New Roman" w:hAnsi="Times New Roman"/>
          <w:sz w:val="24"/>
          <w:szCs w:val="24"/>
        </w:rPr>
        <w:t>№_____</w:t>
      </w:r>
    </w:p>
    <w:p w:rsidR="00F072DF" w:rsidRPr="00B51F68" w:rsidRDefault="00F072DF" w:rsidP="00F072DF">
      <w:pPr>
        <w:ind w:left="360"/>
        <w:rPr>
          <w:rFonts w:ascii="Times New Roman" w:hAnsi="Times New Roman"/>
          <w:b/>
          <w:sz w:val="24"/>
          <w:szCs w:val="24"/>
        </w:rPr>
      </w:pPr>
    </w:p>
    <w:p w:rsidR="00F072DF" w:rsidRPr="00B51F68" w:rsidRDefault="00F072DF" w:rsidP="00F072DF">
      <w:pPr>
        <w:jc w:val="center"/>
        <w:rPr>
          <w:rFonts w:ascii="Times New Roman" w:hAnsi="Times New Roman"/>
          <w:b/>
          <w:sz w:val="24"/>
          <w:szCs w:val="24"/>
        </w:rPr>
      </w:pPr>
      <w:r w:rsidRPr="00F0621D">
        <w:rPr>
          <w:rFonts w:ascii="Times New Roman" w:eastAsia="Times New Roman" w:hAnsi="Times New Roman"/>
          <w:b/>
          <w:sz w:val="24"/>
          <w:szCs w:val="24"/>
          <w:lang w:eastAsia="ru-RU"/>
        </w:rPr>
        <w:t>Антикоррупционная оговорка</w:t>
      </w:r>
      <w:r w:rsidRPr="00B51F68">
        <w:rPr>
          <w:rFonts w:ascii="Times New Roman" w:hAnsi="Times New Roman"/>
          <w:b/>
          <w:sz w:val="24"/>
          <w:szCs w:val="24"/>
        </w:rPr>
        <w:t xml:space="preserve"> </w:t>
      </w:r>
    </w:p>
    <w:p w:rsidR="00F072DF" w:rsidRPr="00F0621D" w:rsidRDefault="00F072DF" w:rsidP="00F072DF">
      <w:pPr>
        <w:spacing w:after="0" w:line="240" w:lineRule="auto"/>
        <w:ind w:firstLine="709"/>
        <w:contextualSpacing/>
        <w:jc w:val="both"/>
        <w:rPr>
          <w:rFonts w:ascii="Times New Roman" w:eastAsia="Times New Roman" w:hAnsi="Times New Roman"/>
          <w:iCs/>
          <w:sz w:val="24"/>
          <w:szCs w:val="24"/>
          <w:lang w:eastAsia="ru-RU"/>
        </w:rPr>
      </w:pPr>
      <w:r w:rsidRPr="00F0621D">
        <w:rPr>
          <w:rFonts w:ascii="Times New Roman" w:eastAsia="Times New Roman" w:hAnsi="Times New Roman"/>
          <w:iCs/>
          <w:sz w:val="24"/>
          <w:szCs w:val="24"/>
          <w:lang w:eastAsia="ru-RU"/>
        </w:rPr>
        <w:t>1.1. При заключении, исполнении, изменении и расторжении Договора Стороны принимают на себя следующие обязательства:</w:t>
      </w:r>
    </w:p>
    <w:p w:rsidR="00F072DF" w:rsidRPr="00F0621D" w:rsidRDefault="00F072DF" w:rsidP="00F072DF">
      <w:pPr>
        <w:spacing w:after="0" w:line="240" w:lineRule="auto"/>
        <w:ind w:firstLine="709"/>
        <w:contextualSpacing/>
        <w:jc w:val="both"/>
        <w:rPr>
          <w:rFonts w:ascii="Times New Roman" w:eastAsia="Times New Roman" w:hAnsi="Times New Roman"/>
          <w:iCs/>
          <w:sz w:val="24"/>
          <w:szCs w:val="24"/>
          <w:lang w:eastAsia="ru-RU"/>
        </w:rPr>
      </w:pPr>
      <w:r w:rsidRPr="00F0621D">
        <w:rPr>
          <w:rFonts w:ascii="Times New Roman" w:eastAsia="Times New Roman" w:hAnsi="Times New Roman"/>
          <w:iCs/>
          <w:sz w:val="24"/>
          <w:szCs w:val="24"/>
          <w:lang w:eastAsia="ru-RU"/>
        </w:rPr>
        <w:t>1.1.1.</w:t>
      </w:r>
      <w:r w:rsidRPr="00F0621D">
        <w:rPr>
          <w:rFonts w:ascii="Times New Roman" w:eastAsia="Times New Roman" w:hAnsi="Times New Roman"/>
          <w:iCs/>
          <w:sz w:val="24"/>
          <w:szCs w:val="24"/>
          <w:lang w:eastAsia="ru-RU"/>
        </w:rPr>
        <w:tab/>
        <w:t>Стороны, их работники, уполномоченные представители и посредники</w:t>
      </w:r>
      <w:r w:rsidRPr="00F0621D">
        <w:rPr>
          <w:rFonts w:ascii="Times New Roman" w:eastAsia="Times New Roman" w:hAnsi="Times New Roman"/>
          <w:iCs/>
          <w:sz w:val="24"/>
          <w:szCs w:val="24"/>
          <w:vertAlign w:val="superscript"/>
          <w:lang w:eastAsia="ru-RU"/>
        </w:rPr>
        <w:footnoteReference w:id="15"/>
      </w:r>
      <w:r w:rsidRPr="00F0621D">
        <w:rPr>
          <w:rFonts w:ascii="Times New Roman" w:eastAsia="Times New Roman" w:hAnsi="Times New Roman"/>
          <w:iCs/>
          <w:sz w:val="24"/>
          <w:szCs w:val="24"/>
          <w:lang w:eastAsia="ru-RU"/>
        </w:rPr>
        <w:t xml:space="preserve"> по Договору не предлагают, не обещают, не требуют, не разрешают предоставление, не предоставляют каких-либо денег, ценных бумаг, иного имущества, не оказывают услуги имущественного характера, не выполняют работы, не предоставляют какие-либо имущественные права, прямо или косвенно, лично или через посредников любым лицам для оказания влияния на действия (бездействие) и/или решения этих и/или других лиц с целью получения каких-либо выгод (преимуществ) или для достижения иных целей.</w:t>
      </w:r>
    </w:p>
    <w:p w:rsidR="00F072DF" w:rsidRPr="00F0621D" w:rsidRDefault="00F072DF" w:rsidP="00F072DF">
      <w:pPr>
        <w:spacing w:after="0" w:line="240" w:lineRule="auto"/>
        <w:ind w:firstLine="709"/>
        <w:contextualSpacing/>
        <w:jc w:val="both"/>
        <w:rPr>
          <w:rFonts w:ascii="Times New Roman" w:eastAsia="Times New Roman" w:hAnsi="Times New Roman"/>
          <w:iCs/>
          <w:sz w:val="24"/>
          <w:szCs w:val="24"/>
          <w:lang w:eastAsia="ru-RU"/>
        </w:rPr>
      </w:pPr>
      <w:r w:rsidRPr="00F0621D">
        <w:rPr>
          <w:rFonts w:ascii="Times New Roman" w:eastAsia="Times New Roman" w:hAnsi="Times New Roman"/>
          <w:iCs/>
          <w:sz w:val="24"/>
          <w:szCs w:val="24"/>
          <w:lang w:eastAsia="ru-RU"/>
        </w:rPr>
        <w:t>1.1.2.</w:t>
      </w:r>
      <w:r w:rsidRPr="00F0621D">
        <w:rPr>
          <w:rFonts w:ascii="Times New Roman" w:eastAsia="Times New Roman" w:hAnsi="Times New Roman"/>
          <w:iCs/>
          <w:sz w:val="24"/>
          <w:szCs w:val="24"/>
          <w:lang w:eastAsia="ru-RU"/>
        </w:rPr>
        <w:tab/>
        <w:t>Стороны, их работники, уполномоченные представители и посредники по Договору не осуществляют действия (бездействие), квалифицируемые применимым законодательством как дача/получение взятки, коммерческий подкуп, посредничество во взяточничестве/коммерческом подкупе, злоупотребление полномочиями, незаконное вознаграждение от имени юридического лица, а также иные действия (бездействие), нарушающие требования применимого законодательства и применимых норм международного права в области противодействия коррупции.</w:t>
      </w:r>
    </w:p>
    <w:p w:rsidR="00F072DF" w:rsidRPr="00F0621D" w:rsidRDefault="00F072DF" w:rsidP="00F072DF">
      <w:pPr>
        <w:spacing w:after="0" w:line="240" w:lineRule="auto"/>
        <w:ind w:firstLine="709"/>
        <w:contextualSpacing/>
        <w:jc w:val="both"/>
        <w:rPr>
          <w:rFonts w:ascii="Times New Roman" w:eastAsia="Times New Roman" w:hAnsi="Times New Roman"/>
          <w:iCs/>
          <w:sz w:val="24"/>
          <w:szCs w:val="24"/>
          <w:lang w:eastAsia="ru-RU"/>
        </w:rPr>
      </w:pPr>
      <w:r w:rsidRPr="00F0621D">
        <w:rPr>
          <w:rFonts w:ascii="Times New Roman" w:eastAsia="Times New Roman" w:hAnsi="Times New Roman"/>
          <w:iCs/>
          <w:sz w:val="24"/>
          <w:szCs w:val="24"/>
          <w:lang w:eastAsia="ru-RU"/>
        </w:rPr>
        <w:t>1.1.3.</w:t>
      </w:r>
      <w:r w:rsidRPr="00F0621D">
        <w:rPr>
          <w:rFonts w:ascii="Times New Roman" w:eastAsia="Times New Roman" w:hAnsi="Times New Roman"/>
          <w:iCs/>
          <w:sz w:val="24"/>
          <w:szCs w:val="24"/>
          <w:lang w:eastAsia="ru-RU"/>
        </w:rPr>
        <w:tab/>
        <w:t>Стороны (i) уведомляют друг друга о ставших известными им обстоятельствах, которые являются или могут явиться основанием для возникновения конфликта интересов</w:t>
      </w:r>
      <w:r w:rsidRPr="00F0621D">
        <w:rPr>
          <w:rFonts w:ascii="Times New Roman" w:eastAsia="Times New Roman" w:hAnsi="Times New Roman"/>
          <w:iCs/>
          <w:sz w:val="24"/>
          <w:szCs w:val="24"/>
          <w:vertAlign w:val="superscript"/>
          <w:lang w:eastAsia="ru-RU"/>
        </w:rPr>
        <w:footnoteReference w:id="16"/>
      </w:r>
      <w:r w:rsidRPr="00F0621D">
        <w:rPr>
          <w:rFonts w:ascii="Times New Roman" w:eastAsia="Times New Roman" w:hAnsi="Times New Roman"/>
          <w:iCs/>
          <w:sz w:val="24"/>
          <w:szCs w:val="24"/>
          <w:lang w:eastAsia="ru-RU"/>
        </w:rPr>
        <w:t>; (</w:t>
      </w:r>
      <w:proofErr w:type="spellStart"/>
      <w:r w:rsidRPr="00F0621D">
        <w:rPr>
          <w:rFonts w:ascii="Times New Roman" w:eastAsia="Times New Roman" w:hAnsi="Times New Roman"/>
          <w:iCs/>
          <w:sz w:val="24"/>
          <w:szCs w:val="24"/>
          <w:lang w:eastAsia="ru-RU"/>
        </w:rPr>
        <w:t>ii</w:t>
      </w:r>
      <w:proofErr w:type="spellEnd"/>
      <w:r w:rsidRPr="00F0621D">
        <w:rPr>
          <w:rFonts w:ascii="Times New Roman" w:eastAsia="Times New Roman" w:hAnsi="Times New Roman"/>
          <w:iCs/>
          <w:sz w:val="24"/>
          <w:szCs w:val="24"/>
          <w:lang w:eastAsia="ru-RU"/>
        </w:rPr>
        <w:t>) воздерживаются от совершения действий (бездействия), влекущих за собой возникновение или создающих угрозу возникновения конфликта интересов; (</w:t>
      </w:r>
      <w:proofErr w:type="spellStart"/>
      <w:r w:rsidRPr="00F0621D">
        <w:rPr>
          <w:rFonts w:ascii="Times New Roman" w:eastAsia="Times New Roman" w:hAnsi="Times New Roman"/>
          <w:iCs/>
          <w:sz w:val="24"/>
          <w:szCs w:val="24"/>
          <w:lang w:eastAsia="ru-RU"/>
        </w:rPr>
        <w:t>iii</w:t>
      </w:r>
      <w:proofErr w:type="spellEnd"/>
      <w:r w:rsidRPr="00F0621D">
        <w:rPr>
          <w:rFonts w:ascii="Times New Roman" w:eastAsia="Times New Roman" w:hAnsi="Times New Roman"/>
          <w:iCs/>
          <w:sz w:val="24"/>
          <w:szCs w:val="24"/>
          <w:lang w:eastAsia="ru-RU"/>
        </w:rPr>
        <w:t>) оказывают иное содействие друг другу в целях выявления, предупреждения и предотвращения коррупционных правонарушений и конфликтов интересов в рамках и в связи с отношениями Сторон по Договору.</w:t>
      </w:r>
    </w:p>
    <w:p w:rsidR="00F072DF" w:rsidRPr="00F0621D" w:rsidRDefault="00F072DF" w:rsidP="00F072DF">
      <w:pPr>
        <w:spacing w:after="0" w:line="240" w:lineRule="auto"/>
        <w:ind w:firstLine="709"/>
        <w:contextualSpacing/>
        <w:jc w:val="both"/>
        <w:rPr>
          <w:rFonts w:ascii="Times New Roman" w:eastAsia="Times New Roman" w:hAnsi="Times New Roman"/>
          <w:iCs/>
          <w:sz w:val="24"/>
          <w:szCs w:val="24"/>
          <w:lang w:eastAsia="ru-RU"/>
        </w:rPr>
      </w:pPr>
      <w:r w:rsidRPr="00F0621D">
        <w:rPr>
          <w:rFonts w:ascii="Times New Roman" w:eastAsia="Times New Roman" w:hAnsi="Times New Roman"/>
          <w:iCs/>
          <w:sz w:val="24"/>
          <w:szCs w:val="24"/>
          <w:lang w:eastAsia="ru-RU"/>
        </w:rPr>
        <w:t>1.2. Положения пункта 1.</w:t>
      </w:r>
      <w:r w:rsidRPr="00EF557D">
        <w:rPr>
          <w:rFonts w:ascii="Times New Roman" w:eastAsia="Times New Roman" w:hAnsi="Times New Roman"/>
          <w:iCs/>
          <w:color w:val="000000"/>
          <w:sz w:val="24"/>
          <w:szCs w:val="24"/>
          <w:lang w:eastAsia="ru-RU"/>
        </w:rPr>
        <w:t xml:space="preserve">1 настоящего Приложения распространяются </w:t>
      </w:r>
      <w:r w:rsidRPr="00F0621D">
        <w:rPr>
          <w:rFonts w:ascii="Times New Roman" w:eastAsia="Times New Roman" w:hAnsi="Times New Roman"/>
          <w:iCs/>
          <w:sz w:val="24"/>
          <w:szCs w:val="24"/>
          <w:lang w:eastAsia="ru-RU"/>
        </w:rPr>
        <w:t>на отношения, возникшие до его заключения, но связанные с заключением Договора.</w:t>
      </w:r>
    </w:p>
    <w:p w:rsidR="00F072DF" w:rsidRPr="00F0621D" w:rsidRDefault="00F072DF" w:rsidP="00F072DF">
      <w:pPr>
        <w:spacing w:after="0" w:line="240" w:lineRule="auto"/>
        <w:ind w:firstLine="709"/>
        <w:contextualSpacing/>
        <w:jc w:val="both"/>
        <w:rPr>
          <w:rFonts w:ascii="Times New Roman" w:eastAsia="Times New Roman" w:hAnsi="Times New Roman"/>
          <w:iCs/>
          <w:sz w:val="24"/>
          <w:szCs w:val="24"/>
          <w:lang w:eastAsia="ru-RU"/>
        </w:rPr>
      </w:pPr>
      <w:r w:rsidRPr="00F0621D">
        <w:rPr>
          <w:rFonts w:ascii="Times New Roman" w:eastAsia="Times New Roman" w:hAnsi="Times New Roman"/>
          <w:iCs/>
          <w:sz w:val="24"/>
          <w:szCs w:val="24"/>
          <w:lang w:eastAsia="ru-RU"/>
        </w:rPr>
        <w:t xml:space="preserve">1.3. В случае появления у Стороны сведений о фактическом или возможном нарушении другой Стороной, ее работниками, представителями или посредниками по Договору каких-либо положений пунктов 1.1.1-1.1.3 </w:t>
      </w:r>
      <w:r w:rsidRPr="00EF557D">
        <w:rPr>
          <w:rFonts w:ascii="Times New Roman" w:eastAsia="Times New Roman" w:hAnsi="Times New Roman"/>
          <w:iCs/>
          <w:color w:val="000000"/>
          <w:sz w:val="24"/>
          <w:szCs w:val="24"/>
          <w:lang w:eastAsia="ru-RU"/>
        </w:rPr>
        <w:t>настоящего Приложения</w:t>
      </w:r>
      <w:r w:rsidRPr="00EF557D">
        <w:rPr>
          <w:rFonts w:ascii="Times New Roman" w:eastAsia="Times New Roman" w:hAnsi="Times New Roman"/>
          <w:i/>
          <w:iCs/>
          <w:color w:val="000000"/>
          <w:sz w:val="24"/>
          <w:szCs w:val="24"/>
          <w:lang w:eastAsia="ru-RU"/>
        </w:rPr>
        <w:t xml:space="preserve"> </w:t>
      </w:r>
      <w:r w:rsidRPr="0045622C">
        <w:rPr>
          <w:rFonts w:ascii="Times New Roman" w:eastAsia="Times New Roman" w:hAnsi="Times New Roman"/>
          <w:iCs/>
          <w:sz w:val="24"/>
          <w:szCs w:val="24"/>
          <w:lang w:eastAsia="ru-RU"/>
        </w:rPr>
        <w:t>(далее – Нарушение коррупционной направленности), такая Сторона обязуется незамедлительно</w:t>
      </w:r>
      <w:r w:rsidRPr="00F0621D">
        <w:rPr>
          <w:rFonts w:ascii="Times New Roman" w:eastAsia="Times New Roman" w:hAnsi="Times New Roman"/>
          <w:iCs/>
          <w:sz w:val="24"/>
          <w:szCs w:val="24"/>
          <w:lang w:eastAsia="ru-RU"/>
        </w:rPr>
        <w:t xml:space="preserve"> письменно уведомить другую Сторону об этом</w:t>
      </w:r>
      <w:r w:rsidRPr="00F0621D">
        <w:rPr>
          <w:rFonts w:ascii="Times New Roman" w:eastAsia="Times New Roman" w:hAnsi="Times New Roman"/>
          <w:iCs/>
          <w:sz w:val="24"/>
          <w:szCs w:val="24"/>
          <w:vertAlign w:val="superscript"/>
          <w:lang w:eastAsia="ru-RU"/>
        </w:rPr>
        <w:footnoteReference w:id="17"/>
      </w:r>
      <w:r w:rsidRPr="00F0621D">
        <w:rPr>
          <w:rFonts w:ascii="Times New Roman" w:eastAsia="Times New Roman" w:hAnsi="Times New Roman"/>
          <w:iCs/>
          <w:sz w:val="24"/>
          <w:szCs w:val="24"/>
          <w:lang w:eastAsia="ru-RU"/>
        </w:rPr>
        <w:t>. Такое уведомление должно содержать указание на реквизиты</w:t>
      </w:r>
      <w:r w:rsidRPr="00F0621D">
        <w:rPr>
          <w:rFonts w:ascii="Times New Roman" w:eastAsia="Times New Roman" w:hAnsi="Times New Roman"/>
          <w:iCs/>
          <w:sz w:val="24"/>
          <w:szCs w:val="24"/>
          <w:vertAlign w:val="superscript"/>
          <w:lang w:eastAsia="ru-RU"/>
        </w:rPr>
        <w:footnoteReference w:id="18"/>
      </w:r>
      <w:r w:rsidRPr="00F0621D">
        <w:rPr>
          <w:rFonts w:ascii="Times New Roman" w:eastAsia="Times New Roman" w:hAnsi="Times New Roman"/>
          <w:iCs/>
          <w:sz w:val="24"/>
          <w:szCs w:val="24"/>
          <w:lang w:eastAsia="ru-RU"/>
        </w:rPr>
        <w:t xml:space="preserve"> Договора, описание фактических обстоятельств, связанных с Нарушением коррупционной направленности, которые послужили основанием для направления уведомления. К уведомлению должны быть приложены подтверждающие документы и/или материалы</w:t>
      </w:r>
      <w:r w:rsidRPr="00F0621D">
        <w:rPr>
          <w:rFonts w:ascii="Times New Roman" w:eastAsia="Times New Roman" w:hAnsi="Times New Roman"/>
          <w:iCs/>
          <w:sz w:val="24"/>
          <w:szCs w:val="24"/>
          <w:vertAlign w:val="superscript"/>
          <w:lang w:eastAsia="ru-RU"/>
        </w:rPr>
        <w:footnoteReference w:id="19"/>
      </w:r>
      <w:r w:rsidRPr="00F0621D">
        <w:rPr>
          <w:rFonts w:ascii="Times New Roman" w:eastAsia="Times New Roman" w:hAnsi="Times New Roman"/>
          <w:iCs/>
          <w:sz w:val="24"/>
          <w:szCs w:val="24"/>
          <w:lang w:eastAsia="ru-RU"/>
        </w:rPr>
        <w:t>.</w:t>
      </w:r>
    </w:p>
    <w:p w:rsidR="00F072DF" w:rsidRPr="00F0621D" w:rsidRDefault="00F072DF" w:rsidP="00F072DF">
      <w:pPr>
        <w:spacing w:after="0" w:line="240" w:lineRule="auto"/>
        <w:ind w:firstLine="709"/>
        <w:contextualSpacing/>
        <w:jc w:val="both"/>
        <w:rPr>
          <w:rFonts w:ascii="Times New Roman" w:eastAsia="Times New Roman" w:hAnsi="Times New Roman"/>
          <w:iCs/>
          <w:sz w:val="24"/>
          <w:szCs w:val="24"/>
          <w:lang w:eastAsia="ru-RU"/>
        </w:rPr>
      </w:pPr>
      <w:r w:rsidRPr="00F0621D">
        <w:rPr>
          <w:rFonts w:ascii="Times New Roman" w:eastAsia="Times New Roman" w:hAnsi="Times New Roman"/>
          <w:iCs/>
          <w:sz w:val="24"/>
          <w:szCs w:val="24"/>
          <w:lang w:eastAsia="ru-RU"/>
        </w:rPr>
        <w:t>Сторона, получившая уведомление, обеспечивает его конфиденциальное рассмотрение, а также направляет другой Стороне мотивированный ответ в течение 30</w:t>
      </w:r>
      <w:r>
        <w:rPr>
          <w:rFonts w:ascii="Times New Roman" w:eastAsia="Times New Roman" w:hAnsi="Times New Roman"/>
          <w:iCs/>
          <w:sz w:val="24"/>
          <w:szCs w:val="24"/>
          <w:lang w:eastAsia="ru-RU"/>
        </w:rPr>
        <w:t> </w:t>
      </w:r>
      <w:r w:rsidRPr="00F0621D">
        <w:rPr>
          <w:rFonts w:ascii="Times New Roman" w:eastAsia="Times New Roman" w:hAnsi="Times New Roman"/>
          <w:iCs/>
          <w:sz w:val="24"/>
          <w:szCs w:val="24"/>
          <w:lang w:eastAsia="ru-RU"/>
        </w:rPr>
        <w:t xml:space="preserve">(тридцати) календарных дней с даты получения уведомления. В случае несогласия Стороны, получившей </w:t>
      </w:r>
      <w:r w:rsidRPr="00F0621D">
        <w:rPr>
          <w:rFonts w:ascii="Times New Roman" w:eastAsia="Times New Roman" w:hAnsi="Times New Roman"/>
          <w:iCs/>
          <w:sz w:val="24"/>
          <w:szCs w:val="24"/>
          <w:lang w:eastAsia="ru-RU"/>
        </w:rPr>
        <w:lastRenderedPageBreak/>
        <w:t>уведомление, c предоставленными в уведомлении обстоятельствами, связанными с Нарушением коррупционной направленности, которые послужили основанием для направления уведомления и/или подтверждающими документами и/или материалами, в своем ответе она должна привести возражения в отношении направленных сведений о Нарушении коррупционной направленности.</w:t>
      </w:r>
    </w:p>
    <w:p w:rsidR="00F072DF" w:rsidRPr="00F0621D" w:rsidRDefault="00F072DF" w:rsidP="00F072DF">
      <w:pPr>
        <w:spacing w:after="0" w:line="240" w:lineRule="auto"/>
        <w:ind w:firstLine="709"/>
        <w:contextualSpacing/>
        <w:jc w:val="both"/>
        <w:rPr>
          <w:rFonts w:ascii="Times New Roman" w:eastAsia="Times New Roman" w:hAnsi="Times New Roman"/>
          <w:iCs/>
          <w:sz w:val="24"/>
          <w:szCs w:val="24"/>
          <w:lang w:eastAsia="ru-RU"/>
        </w:rPr>
      </w:pPr>
      <w:r w:rsidRPr="00F0621D">
        <w:rPr>
          <w:rFonts w:ascii="Times New Roman" w:eastAsia="Times New Roman" w:hAnsi="Times New Roman"/>
          <w:iCs/>
          <w:sz w:val="24"/>
          <w:szCs w:val="24"/>
          <w:lang w:eastAsia="ru-RU"/>
        </w:rPr>
        <w:t>1.4. В случаях (i) получения Стороной от другой Стороны ответа, подтверждающего Нарушение коррупционной направленности, или (</w:t>
      </w:r>
      <w:proofErr w:type="spellStart"/>
      <w:r w:rsidRPr="00F0621D">
        <w:rPr>
          <w:rFonts w:ascii="Times New Roman" w:eastAsia="Times New Roman" w:hAnsi="Times New Roman"/>
          <w:iCs/>
          <w:sz w:val="24"/>
          <w:szCs w:val="24"/>
          <w:lang w:eastAsia="ru-RU"/>
        </w:rPr>
        <w:t>ii</w:t>
      </w:r>
      <w:proofErr w:type="spellEnd"/>
      <w:r w:rsidRPr="00F0621D">
        <w:rPr>
          <w:rFonts w:ascii="Times New Roman" w:eastAsia="Times New Roman" w:hAnsi="Times New Roman"/>
          <w:iCs/>
          <w:sz w:val="24"/>
          <w:szCs w:val="24"/>
          <w:lang w:eastAsia="ru-RU"/>
        </w:rPr>
        <w:t>) отсутствия в полученном Стороной ответе от другой Стороны</w:t>
      </w:r>
      <w:r w:rsidRPr="00F0621D" w:rsidDel="002A25C9">
        <w:rPr>
          <w:rFonts w:ascii="Times New Roman" w:eastAsia="Times New Roman" w:hAnsi="Times New Roman"/>
          <w:iCs/>
          <w:sz w:val="24"/>
          <w:szCs w:val="24"/>
          <w:lang w:eastAsia="ru-RU"/>
        </w:rPr>
        <w:t xml:space="preserve"> </w:t>
      </w:r>
      <w:r w:rsidRPr="00F0621D">
        <w:rPr>
          <w:rFonts w:ascii="Times New Roman" w:eastAsia="Times New Roman" w:hAnsi="Times New Roman"/>
          <w:iCs/>
          <w:sz w:val="24"/>
          <w:szCs w:val="24"/>
          <w:lang w:eastAsia="ru-RU"/>
        </w:rPr>
        <w:t>возражений в отношении направленных сведений о Нарушении коррупционной направленности, Сторона вправе расторгнуть Договор в одностороннем внесудебном порядке, направив письменное уведомление о расторжении.</w:t>
      </w:r>
    </w:p>
    <w:p w:rsidR="00F072DF" w:rsidRPr="00F0621D" w:rsidRDefault="00F072DF" w:rsidP="00F072DF">
      <w:pPr>
        <w:spacing w:after="0" w:line="240" w:lineRule="auto"/>
        <w:ind w:firstLine="709"/>
        <w:contextualSpacing/>
        <w:jc w:val="both"/>
        <w:rPr>
          <w:rFonts w:ascii="Times New Roman" w:eastAsia="Times New Roman" w:hAnsi="Times New Roman"/>
          <w:iCs/>
          <w:sz w:val="24"/>
          <w:szCs w:val="24"/>
          <w:lang w:eastAsia="ru-RU"/>
        </w:rPr>
      </w:pPr>
      <w:r w:rsidRPr="00F0621D">
        <w:rPr>
          <w:rFonts w:ascii="Times New Roman" w:eastAsia="Times New Roman" w:hAnsi="Times New Roman"/>
          <w:iCs/>
          <w:sz w:val="24"/>
          <w:szCs w:val="24"/>
          <w:lang w:eastAsia="ru-RU"/>
        </w:rPr>
        <w:t>Договор считается расторгнутым по истечении 10 (десяти) календарных дней с даты получения другой Стороной соответствующего письменного уведомления о расторжении Договора. Сторона, по инициативе которой был расторгнут Договор, в соответствии с положениями настоящего пункта, вправе требовать возмещения реального ущерба, возникшего в результате такого расторжения Договора.</w:t>
      </w:r>
    </w:p>
    <w:p w:rsidR="00F072DF" w:rsidRPr="001E0678" w:rsidRDefault="00F072DF" w:rsidP="00F072DF">
      <w:pPr>
        <w:autoSpaceDE w:val="0"/>
        <w:autoSpaceDN w:val="0"/>
        <w:spacing w:after="0" w:line="240" w:lineRule="auto"/>
        <w:rPr>
          <w:rFonts w:ascii="Times New Roman" w:eastAsia="Times New Roman" w:hAnsi="Times New Roman"/>
          <w:sz w:val="24"/>
          <w:szCs w:val="24"/>
          <w:lang w:eastAsia="ru-RU"/>
        </w:rPr>
      </w:pPr>
    </w:p>
    <w:p w:rsidR="00F072DF" w:rsidRPr="001E0678" w:rsidRDefault="00F072DF" w:rsidP="00F072DF">
      <w:pPr>
        <w:autoSpaceDE w:val="0"/>
        <w:autoSpaceDN w:val="0"/>
        <w:spacing w:after="0" w:line="240" w:lineRule="auto"/>
        <w:jc w:val="both"/>
        <w:rPr>
          <w:rFonts w:ascii="Times New Roman" w:eastAsia="Times New Roman" w:hAnsi="Times New Roman"/>
          <w:iCs/>
          <w:sz w:val="24"/>
          <w:szCs w:val="24"/>
          <w:lang w:eastAsia="ru-RU"/>
        </w:rPr>
      </w:pPr>
    </w:p>
    <w:p w:rsidR="00F072DF" w:rsidRPr="00140C09" w:rsidRDefault="00F072DF" w:rsidP="00F072DF">
      <w:pPr>
        <w:jc w:val="center"/>
        <w:rPr>
          <w:rFonts w:ascii="Times New Roman" w:hAnsi="Times New Roman"/>
          <w:b/>
          <w:bCs/>
          <w:iCs/>
          <w:sz w:val="24"/>
        </w:rPr>
      </w:pPr>
      <w:r>
        <w:rPr>
          <w:rFonts w:ascii="Times New Roman" w:hAnsi="Times New Roman"/>
          <w:b/>
          <w:bCs/>
          <w:iCs/>
          <w:sz w:val="24"/>
        </w:rPr>
        <w:t>Подписи</w:t>
      </w:r>
      <w:r w:rsidRPr="00140C09">
        <w:rPr>
          <w:rFonts w:ascii="Times New Roman" w:hAnsi="Times New Roman"/>
          <w:b/>
          <w:bCs/>
          <w:iCs/>
          <w:sz w:val="24"/>
        </w:rPr>
        <w:t xml:space="preserve"> Сторон</w:t>
      </w:r>
    </w:p>
    <w:p w:rsidR="00F072DF" w:rsidRPr="00B51F68" w:rsidRDefault="00F072DF" w:rsidP="00F072DF">
      <w:pPr>
        <w:pStyle w:val="11"/>
        <w:ind w:left="0"/>
        <w:jc w:val="both"/>
        <w:rPr>
          <w:sz w:val="24"/>
        </w:rPr>
      </w:pPr>
    </w:p>
    <w:tbl>
      <w:tblPr>
        <w:tblW w:w="0" w:type="auto"/>
        <w:tblLook w:val="00A0" w:firstRow="1" w:lastRow="0" w:firstColumn="1" w:lastColumn="0" w:noHBand="0" w:noVBand="0"/>
      </w:tblPr>
      <w:tblGrid>
        <w:gridCol w:w="4788"/>
        <w:gridCol w:w="360"/>
        <w:gridCol w:w="3960"/>
      </w:tblGrid>
      <w:tr w:rsidR="00F072DF" w:rsidRPr="00EF557D" w:rsidTr="00745272">
        <w:tc>
          <w:tcPr>
            <w:tcW w:w="4788" w:type="dxa"/>
            <w:shd w:val="clear" w:color="auto" w:fill="auto"/>
          </w:tcPr>
          <w:p w:rsidR="00F072DF" w:rsidRPr="00EF557D" w:rsidRDefault="00F072DF" w:rsidP="00745272">
            <w:pPr>
              <w:tabs>
                <w:tab w:val="left" w:pos="2835"/>
              </w:tabs>
              <w:snapToGrid w:val="0"/>
              <w:ind w:firstLine="360"/>
              <w:contextualSpacing/>
              <w:jc w:val="both"/>
              <w:rPr>
                <w:rFonts w:ascii="Times New Roman" w:hAnsi="Times New Roman"/>
                <w:b/>
                <w:sz w:val="24"/>
                <w:szCs w:val="24"/>
              </w:rPr>
            </w:pPr>
            <w:r w:rsidRPr="00EF557D">
              <w:rPr>
                <w:rFonts w:ascii="Times New Roman" w:hAnsi="Times New Roman"/>
                <w:b/>
                <w:sz w:val="24"/>
                <w:szCs w:val="24"/>
              </w:rPr>
              <w:t>От Арендодателя:</w:t>
            </w:r>
          </w:p>
        </w:tc>
        <w:tc>
          <w:tcPr>
            <w:tcW w:w="360" w:type="dxa"/>
            <w:shd w:val="clear" w:color="auto" w:fill="auto"/>
          </w:tcPr>
          <w:p w:rsidR="00F072DF" w:rsidRPr="00EF557D" w:rsidRDefault="00F072DF" w:rsidP="00745272">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rsidR="00F072DF" w:rsidRPr="00EF557D" w:rsidRDefault="00F072DF" w:rsidP="00745272">
            <w:pPr>
              <w:tabs>
                <w:tab w:val="left" w:pos="2835"/>
              </w:tabs>
              <w:snapToGrid w:val="0"/>
              <w:ind w:firstLine="360"/>
              <w:contextualSpacing/>
              <w:rPr>
                <w:rFonts w:ascii="Times New Roman" w:hAnsi="Times New Roman"/>
                <w:b/>
                <w:sz w:val="24"/>
                <w:szCs w:val="24"/>
              </w:rPr>
            </w:pPr>
            <w:r w:rsidRPr="00EF557D">
              <w:rPr>
                <w:rFonts w:ascii="Times New Roman" w:hAnsi="Times New Roman"/>
                <w:b/>
                <w:sz w:val="24"/>
                <w:szCs w:val="24"/>
              </w:rPr>
              <w:t>От Арендатора:</w:t>
            </w:r>
          </w:p>
        </w:tc>
      </w:tr>
      <w:tr w:rsidR="00F072DF" w:rsidRPr="00EF557D" w:rsidTr="00745272">
        <w:tc>
          <w:tcPr>
            <w:tcW w:w="4788" w:type="dxa"/>
            <w:shd w:val="clear" w:color="auto" w:fill="auto"/>
          </w:tcPr>
          <w:p w:rsidR="00F072DF" w:rsidRPr="00EF557D" w:rsidRDefault="00F072DF" w:rsidP="00745272">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rsidR="00F072DF" w:rsidRPr="00EF557D" w:rsidRDefault="00F072DF" w:rsidP="00745272">
            <w:pPr>
              <w:tabs>
                <w:tab w:val="left" w:pos="2835"/>
              </w:tabs>
              <w:snapToGrid w:val="0"/>
              <w:ind w:firstLine="360"/>
              <w:contextualSpacing/>
              <w:rPr>
                <w:rFonts w:ascii="Times New Roman" w:hAnsi="Times New Roman"/>
                <w:sz w:val="24"/>
                <w:szCs w:val="24"/>
              </w:rPr>
            </w:pPr>
          </w:p>
          <w:p w:rsidR="00F072DF" w:rsidRPr="00EF557D" w:rsidRDefault="00F072DF" w:rsidP="00745272">
            <w:pPr>
              <w:tabs>
                <w:tab w:val="left" w:pos="2835"/>
              </w:tabs>
              <w:snapToGrid w:val="0"/>
              <w:ind w:firstLine="360"/>
              <w:contextualSpacing/>
              <w:jc w:val="both"/>
              <w:rPr>
                <w:rFonts w:ascii="Times New Roman" w:hAnsi="Times New Roman"/>
                <w:sz w:val="24"/>
                <w:szCs w:val="24"/>
              </w:rPr>
            </w:pPr>
          </w:p>
          <w:p w:rsidR="00F072DF" w:rsidRPr="00EF557D" w:rsidRDefault="00F072DF" w:rsidP="00745272">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rsidR="00F072DF" w:rsidRPr="00EF557D" w:rsidRDefault="00F072DF" w:rsidP="00745272">
            <w:pPr>
              <w:tabs>
                <w:tab w:val="left" w:pos="2835"/>
              </w:tabs>
              <w:snapToGrid w:val="0"/>
              <w:ind w:firstLine="360"/>
              <w:contextualSpacing/>
              <w:jc w:val="both"/>
              <w:rPr>
                <w:rFonts w:ascii="Times New Roman" w:hAnsi="Times New Roman"/>
                <w:sz w:val="24"/>
                <w:szCs w:val="24"/>
              </w:rPr>
            </w:pPr>
            <w:proofErr w:type="spellStart"/>
            <w:r w:rsidRPr="00EF557D">
              <w:rPr>
                <w:rFonts w:ascii="Times New Roman" w:hAnsi="Times New Roman"/>
                <w:sz w:val="24"/>
                <w:szCs w:val="24"/>
              </w:rPr>
              <w:t>м.п</w:t>
            </w:r>
            <w:proofErr w:type="spellEnd"/>
            <w:r w:rsidRPr="00EF557D">
              <w:rPr>
                <w:rFonts w:ascii="Times New Roman" w:hAnsi="Times New Roman"/>
                <w:sz w:val="24"/>
                <w:szCs w:val="24"/>
              </w:rPr>
              <w:t>.</w:t>
            </w:r>
          </w:p>
        </w:tc>
        <w:tc>
          <w:tcPr>
            <w:tcW w:w="360" w:type="dxa"/>
            <w:shd w:val="clear" w:color="auto" w:fill="auto"/>
          </w:tcPr>
          <w:p w:rsidR="00F072DF" w:rsidRPr="00EF557D" w:rsidRDefault="00F072DF" w:rsidP="00745272">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rsidR="00F072DF" w:rsidRPr="00EF557D" w:rsidRDefault="00F072DF" w:rsidP="00745272">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rsidR="00F072DF" w:rsidRPr="00EF557D" w:rsidRDefault="00F072DF" w:rsidP="00745272">
            <w:pPr>
              <w:tabs>
                <w:tab w:val="left" w:pos="2835"/>
              </w:tabs>
              <w:snapToGrid w:val="0"/>
              <w:ind w:firstLine="360"/>
              <w:contextualSpacing/>
              <w:jc w:val="right"/>
              <w:rPr>
                <w:rFonts w:ascii="Times New Roman" w:hAnsi="Times New Roman"/>
                <w:sz w:val="24"/>
                <w:szCs w:val="24"/>
              </w:rPr>
            </w:pPr>
          </w:p>
          <w:p w:rsidR="00F072DF" w:rsidRPr="00EF557D" w:rsidRDefault="00F072DF" w:rsidP="00745272">
            <w:pPr>
              <w:tabs>
                <w:tab w:val="left" w:pos="2835"/>
              </w:tabs>
              <w:snapToGrid w:val="0"/>
              <w:ind w:firstLine="360"/>
              <w:contextualSpacing/>
              <w:jc w:val="right"/>
              <w:rPr>
                <w:rFonts w:ascii="Times New Roman" w:hAnsi="Times New Roman"/>
                <w:sz w:val="24"/>
                <w:szCs w:val="24"/>
              </w:rPr>
            </w:pPr>
          </w:p>
          <w:p w:rsidR="00F072DF" w:rsidRPr="00EF557D" w:rsidRDefault="00F072DF" w:rsidP="00745272">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rsidR="00F072DF" w:rsidRPr="00EF557D" w:rsidRDefault="00F072DF" w:rsidP="00745272">
            <w:pPr>
              <w:tabs>
                <w:tab w:val="left" w:pos="2835"/>
              </w:tabs>
              <w:snapToGrid w:val="0"/>
              <w:ind w:firstLine="360"/>
              <w:contextualSpacing/>
              <w:rPr>
                <w:rFonts w:ascii="Times New Roman" w:hAnsi="Times New Roman"/>
                <w:sz w:val="24"/>
                <w:szCs w:val="24"/>
              </w:rPr>
            </w:pPr>
            <w:proofErr w:type="spellStart"/>
            <w:r w:rsidRPr="00EF557D">
              <w:rPr>
                <w:rFonts w:ascii="Times New Roman" w:hAnsi="Times New Roman"/>
                <w:sz w:val="24"/>
                <w:szCs w:val="24"/>
              </w:rPr>
              <w:t>м.п</w:t>
            </w:r>
            <w:proofErr w:type="spellEnd"/>
            <w:r w:rsidRPr="00EF557D">
              <w:rPr>
                <w:rFonts w:ascii="Times New Roman" w:hAnsi="Times New Roman"/>
                <w:sz w:val="24"/>
                <w:szCs w:val="24"/>
              </w:rPr>
              <w:t>.</w:t>
            </w:r>
          </w:p>
        </w:tc>
      </w:tr>
    </w:tbl>
    <w:p w:rsidR="00F072DF" w:rsidRPr="00B51F68" w:rsidRDefault="00F072DF" w:rsidP="00F072DF">
      <w:pPr>
        <w:spacing w:after="0" w:line="240" w:lineRule="auto"/>
        <w:ind w:firstLine="709"/>
        <w:jc w:val="both"/>
        <w:rPr>
          <w:rFonts w:ascii="Times New Roman" w:eastAsia="Times New Roman" w:hAnsi="Times New Roman"/>
          <w:sz w:val="24"/>
          <w:szCs w:val="24"/>
          <w:lang w:eastAsia="ru-RU"/>
        </w:rPr>
      </w:pPr>
    </w:p>
    <w:p w:rsidR="00F072DF" w:rsidRDefault="00F072DF" w:rsidP="00F072DF">
      <w:pPr>
        <w:rPr>
          <w:rFonts w:ascii="Times New Roman" w:hAnsi="Times New Roman"/>
          <w:sz w:val="24"/>
        </w:rPr>
      </w:pPr>
      <w:r w:rsidRPr="00B51F68">
        <w:rPr>
          <w:rFonts w:ascii="Times New Roman" w:hAnsi="Times New Roman"/>
          <w:sz w:val="24"/>
        </w:rPr>
        <w:br w:type="page"/>
      </w:r>
    </w:p>
    <w:p w:rsidR="00F072DF" w:rsidRPr="00BD225C" w:rsidRDefault="00F072DF" w:rsidP="00F072DF">
      <w:pPr>
        <w:pStyle w:val="a8"/>
        <w:spacing w:after="0" w:line="240" w:lineRule="auto"/>
        <w:ind w:left="709"/>
        <w:jc w:val="right"/>
        <w:outlineLvl w:val="0"/>
        <w:rPr>
          <w:rFonts w:ascii="Times New Roman" w:hAnsi="Times New Roman"/>
          <w:b/>
          <w:sz w:val="24"/>
          <w:szCs w:val="24"/>
        </w:rPr>
      </w:pPr>
      <w:r w:rsidRPr="00BD225C">
        <w:rPr>
          <w:rFonts w:ascii="Times New Roman" w:hAnsi="Times New Roman"/>
          <w:b/>
          <w:sz w:val="24"/>
          <w:szCs w:val="24"/>
        </w:rPr>
        <w:lastRenderedPageBreak/>
        <w:t>Приложени</w:t>
      </w:r>
      <w:r>
        <w:rPr>
          <w:rFonts w:ascii="Times New Roman" w:hAnsi="Times New Roman"/>
          <w:b/>
          <w:sz w:val="24"/>
          <w:szCs w:val="24"/>
        </w:rPr>
        <w:t>е № 5</w:t>
      </w:r>
    </w:p>
    <w:p w:rsidR="00F072DF" w:rsidRPr="00B51F68" w:rsidRDefault="00F072DF" w:rsidP="00F072DF">
      <w:pPr>
        <w:snapToGrid w:val="0"/>
        <w:spacing w:after="0" w:line="240" w:lineRule="auto"/>
        <w:contextualSpacing/>
        <w:jc w:val="right"/>
        <w:rPr>
          <w:rFonts w:ascii="Times New Roman" w:eastAsia="Times New Roman" w:hAnsi="Times New Roman"/>
          <w:bCs/>
          <w:sz w:val="24"/>
          <w:szCs w:val="24"/>
        </w:rPr>
      </w:pPr>
      <w:r w:rsidRPr="00B51F68">
        <w:rPr>
          <w:rFonts w:ascii="Times New Roman" w:eastAsia="Times New Roman" w:hAnsi="Times New Roman"/>
          <w:sz w:val="24"/>
          <w:szCs w:val="24"/>
        </w:rPr>
        <w:t xml:space="preserve">к Договору </w:t>
      </w:r>
      <w:r w:rsidRPr="00335586">
        <w:rPr>
          <w:rFonts w:ascii="Times New Roman" w:eastAsia="Times New Roman" w:hAnsi="Times New Roman"/>
          <w:bCs/>
          <w:sz w:val="24"/>
          <w:szCs w:val="24"/>
        </w:rPr>
        <w:t>долгосрочной аренды недвижимого имущества</w:t>
      </w:r>
    </w:p>
    <w:p w:rsidR="00F072DF" w:rsidRPr="00B51F68" w:rsidRDefault="00F072DF" w:rsidP="00F072DF">
      <w:pPr>
        <w:snapToGrid w:val="0"/>
        <w:spacing w:after="0" w:line="240" w:lineRule="auto"/>
        <w:contextualSpacing/>
        <w:jc w:val="right"/>
        <w:rPr>
          <w:rFonts w:ascii="Times New Roman" w:eastAsia="Times New Roman" w:hAnsi="Times New Roman"/>
          <w:sz w:val="24"/>
          <w:szCs w:val="24"/>
          <w:lang w:eastAsia="ru-RU"/>
        </w:rPr>
      </w:pPr>
      <w:r w:rsidRPr="00B51F68">
        <w:rPr>
          <w:rFonts w:ascii="Times New Roman" w:eastAsia="Times New Roman" w:hAnsi="Times New Roman"/>
          <w:sz w:val="24"/>
          <w:szCs w:val="24"/>
        </w:rPr>
        <w:t>от</w:t>
      </w:r>
      <w:r>
        <w:rPr>
          <w:rFonts w:ascii="Times New Roman" w:eastAsia="Times New Roman" w:hAnsi="Times New Roman"/>
          <w:sz w:val="24"/>
          <w:szCs w:val="24"/>
        </w:rPr>
        <w:t xml:space="preserve"> </w:t>
      </w:r>
      <w:r w:rsidRPr="00B51F68">
        <w:rPr>
          <w:rFonts w:ascii="Times New Roman" w:eastAsia="Times New Roman" w:hAnsi="Times New Roman"/>
          <w:sz w:val="24"/>
          <w:szCs w:val="24"/>
        </w:rPr>
        <w:t>__</w:t>
      </w:r>
      <w:r>
        <w:rPr>
          <w:rFonts w:ascii="Times New Roman" w:eastAsia="Times New Roman" w:hAnsi="Times New Roman"/>
          <w:sz w:val="24"/>
          <w:szCs w:val="24"/>
        </w:rPr>
        <w:t>_. _________ 20___ г.</w:t>
      </w:r>
      <w:r w:rsidRPr="00B51F68">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Pr="00B51F68">
        <w:rPr>
          <w:rFonts w:ascii="Times New Roman" w:eastAsia="Times New Roman" w:hAnsi="Times New Roman"/>
          <w:sz w:val="24"/>
          <w:szCs w:val="24"/>
        </w:rPr>
        <w:t>_____</w:t>
      </w:r>
    </w:p>
    <w:p w:rsidR="00F072DF" w:rsidRPr="00B51F68" w:rsidRDefault="00F072DF" w:rsidP="00F072DF">
      <w:pPr>
        <w:rPr>
          <w:rFonts w:ascii="Times New Roman" w:hAnsi="Times New Roman"/>
          <w:sz w:val="24"/>
        </w:rPr>
      </w:pPr>
    </w:p>
    <w:p w:rsidR="00F072DF" w:rsidRDefault="00456769" w:rsidP="00456769">
      <w:pPr>
        <w:spacing w:after="0" w:line="240" w:lineRule="auto"/>
        <w:ind w:firstLine="426"/>
        <w:jc w:val="center"/>
        <w:rPr>
          <w:rFonts w:ascii="Times New Roman" w:hAnsi="Times New Roman"/>
          <w:sz w:val="24"/>
          <w:szCs w:val="24"/>
        </w:rPr>
      </w:pPr>
      <w:r>
        <w:rPr>
          <w:rFonts w:ascii="Times New Roman" w:hAnsi="Times New Roman"/>
          <w:sz w:val="24"/>
          <w:szCs w:val="24"/>
        </w:rPr>
        <w:t>Схема уборки прилегающей территории (заштриховано)</w:t>
      </w:r>
    </w:p>
    <w:p w:rsidR="00456769" w:rsidRDefault="00456769" w:rsidP="00F072DF">
      <w:pPr>
        <w:spacing w:after="0" w:line="240" w:lineRule="auto"/>
        <w:ind w:firstLine="426"/>
        <w:rPr>
          <w:rFonts w:ascii="Times New Roman" w:hAnsi="Times New Roman"/>
          <w:sz w:val="24"/>
          <w:szCs w:val="24"/>
        </w:rPr>
      </w:pPr>
    </w:p>
    <w:p w:rsidR="00456769" w:rsidRDefault="00456769" w:rsidP="00F072DF">
      <w:pPr>
        <w:spacing w:after="0" w:line="240" w:lineRule="auto"/>
        <w:ind w:firstLine="426"/>
        <w:rPr>
          <w:rFonts w:ascii="Times New Roman" w:hAnsi="Times New Roman"/>
          <w:sz w:val="24"/>
          <w:szCs w:val="24"/>
        </w:rPr>
      </w:pPr>
    </w:p>
    <w:p w:rsidR="00456769" w:rsidRDefault="00456769" w:rsidP="00F072DF">
      <w:pPr>
        <w:spacing w:after="0" w:line="240" w:lineRule="auto"/>
        <w:ind w:firstLine="426"/>
        <w:rPr>
          <w:rFonts w:ascii="Times New Roman" w:hAnsi="Times New Roman"/>
          <w:sz w:val="24"/>
          <w:szCs w:val="24"/>
        </w:rPr>
      </w:pPr>
    </w:p>
    <w:p w:rsidR="00456769" w:rsidRDefault="00456769" w:rsidP="00F072DF">
      <w:pPr>
        <w:spacing w:after="0" w:line="240" w:lineRule="auto"/>
        <w:ind w:firstLine="426"/>
        <w:rPr>
          <w:rFonts w:ascii="Times New Roman" w:hAnsi="Times New Roman"/>
          <w:sz w:val="24"/>
          <w:szCs w:val="24"/>
        </w:rPr>
      </w:pPr>
    </w:p>
    <w:p w:rsidR="00456769" w:rsidRDefault="00456769" w:rsidP="00F072DF">
      <w:pPr>
        <w:spacing w:after="0" w:line="240" w:lineRule="auto"/>
        <w:ind w:firstLine="426"/>
        <w:rPr>
          <w:rFonts w:ascii="Times New Roman" w:hAnsi="Times New Roman"/>
          <w:sz w:val="24"/>
          <w:szCs w:val="24"/>
        </w:rPr>
      </w:pPr>
    </w:p>
    <w:p w:rsidR="00456769" w:rsidRDefault="00456769" w:rsidP="00F072DF">
      <w:pPr>
        <w:spacing w:after="0" w:line="240" w:lineRule="auto"/>
        <w:ind w:firstLine="426"/>
        <w:rPr>
          <w:rFonts w:ascii="Times New Roman" w:hAnsi="Times New Roman"/>
          <w:sz w:val="24"/>
          <w:szCs w:val="24"/>
        </w:rPr>
      </w:pPr>
    </w:p>
    <w:p w:rsidR="00456769" w:rsidRDefault="00456769" w:rsidP="00F072DF">
      <w:pPr>
        <w:spacing w:after="0" w:line="240" w:lineRule="auto"/>
        <w:ind w:firstLine="426"/>
        <w:rPr>
          <w:rFonts w:ascii="Times New Roman" w:hAnsi="Times New Roman"/>
          <w:sz w:val="24"/>
          <w:szCs w:val="24"/>
        </w:rPr>
      </w:pPr>
    </w:p>
    <w:p w:rsidR="00456769" w:rsidRDefault="00456769" w:rsidP="00F072DF">
      <w:pPr>
        <w:spacing w:after="0" w:line="240" w:lineRule="auto"/>
        <w:ind w:firstLine="426"/>
        <w:rPr>
          <w:rFonts w:ascii="Times New Roman" w:hAnsi="Times New Roman"/>
          <w:sz w:val="24"/>
          <w:szCs w:val="24"/>
        </w:rPr>
      </w:pPr>
    </w:p>
    <w:p w:rsidR="00456769" w:rsidRDefault="00456769" w:rsidP="00F072DF">
      <w:pPr>
        <w:spacing w:after="0" w:line="240" w:lineRule="auto"/>
        <w:ind w:firstLine="426"/>
        <w:rPr>
          <w:rFonts w:ascii="Times New Roman" w:hAnsi="Times New Roman"/>
          <w:sz w:val="24"/>
          <w:szCs w:val="24"/>
        </w:rPr>
      </w:pPr>
    </w:p>
    <w:p w:rsidR="00F072DF" w:rsidRDefault="00F072DF" w:rsidP="00F072DF">
      <w:pPr>
        <w:spacing w:after="0" w:line="240" w:lineRule="auto"/>
        <w:ind w:firstLine="426"/>
        <w:rPr>
          <w:rFonts w:ascii="Times New Roman" w:hAnsi="Times New Roman"/>
          <w:sz w:val="24"/>
          <w:szCs w:val="24"/>
        </w:rPr>
      </w:pPr>
    </w:p>
    <w:p w:rsidR="00F072DF" w:rsidRDefault="00F072DF" w:rsidP="00F072DF">
      <w:pPr>
        <w:spacing w:after="0" w:line="240" w:lineRule="auto"/>
        <w:ind w:firstLine="426"/>
        <w:rPr>
          <w:rFonts w:ascii="Times New Roman" w:hAnsi="Times New Roman"/>
          <w:sz w:val="24"/>
          <w:szCs w:val="24"/>
        </w:rPr>
      </w:pPr>
    </w:p>
    <w:p w:rsidR="00F072DF" w:rsidRDefault="00F072DF" w:rsidP="00F072DF">
      <w:pPr>
        <w:spacing w:after="0" w:line="240" w:lineRule="auto"/>
        <w:ind w:firstLine="426"/>
        <w:rPr>
          <w:rFonts w:ascii="Times New Roman" w:hAnsi="Times New Roman"/>
          <w:sz w:val="24"/>
          <w:szCs w:val="24"/>
        </w:rPr>
      </w:pPr>
    </w:p>
    <w:tbl>
      <w:tblPr>
        <w:tblW w:w="0" w:type="auto"/>
        <w:tblLook w:val="00A0" w:firstRow="1" w:lastRow="0" w:firstColumn="1" w:lastColumn="0" w:noHBand="0" w:noVBand="0"/>
      </w:tblPr>
      <w:tblGrid>
        <w:gridCol w:w="4788"/>
        <w:gridCol w:w="360"/>
        <w:gridCol w:w="3960"/>
      </w:tblGrid>
      <w:tr w:rsidR="00F072DF" w:rsidRPr="00EF557D" w:rsidTr="00745272">
        <w:tc>
          <w:tcPr>
            <w:tcW w:w="4788" w:type="dxa"/>
            <w:shd w:val="clear" w:color="auto" w:fill="auto"/>
          </w:tcPr>
          <w:p w:rsidR="00F072DF" w:rsidRPr="00EF557D" w:rsidRDefault="00F072DF" w:rsidP="00745272">
            <w:pPr>
              <w:tabs>
                <w:tab w:val="left" w:pos="2835"/>
              </w:tabs>
              <w:snapToGrid w:val="0"/>
              <w:ind w:firstLine="360"/>
              <w:contextualSpacing/>
              <w:jc w:val="both"/>
              <w:rPr>
                <w:rFonts w:ascii="Times New Roman" w:hAnsi="Times New Roman"/>
                <w:b/>
                <w:sz w:val="24"/>
                <w:szCs w:val="24"/>
              </w:rPr>
            </w:pPr>
            <w:r w:rsidRPr="00EF557D">
              <w:rPr>
                <w:rFonts w:ascii="Times New Roman" w:hAnsi="Times New Roman"/>
                <w:b/>
                <w:sz w:val="24"/>
                <w:szCs w:val="24"/>
              </w:rPr>
              <w:t>От Арендодателя:</w:t>
            </w:r>
          </w:p>
        </w:tc>
        <w:tc>
          <w:tcPr>
            <w:tcW w:w="360" w:type="dxa"/>
            <w:shd w:val="clear" w:color="auto" w:fill="auto"/>
          </w:tcPr>
          <w:p w:rsidR="00F072DF" w:rsidRPr="00EF557D" w:rsidRDefault="00F072DF" w:rsidP="00745272">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rsidR="00F072DF" w:rsidRPr="00EF557D" w:rsidRDefault="00F072DF" w:rsidP="00745272">
            <w:pPr>
              <w:tabs>
                <w:tab w:val="left" w:pos="2835"/>
              </w:tabs>
              <w:snapToGrid w:val="0"/>
              <w:ind w:firstLine="360"/>
              <w:contextualSpacing/>
              <w:rPr>
                <w:rFonts w:ascii="Times New Roman" w:hAnsi="Times New Roman"/>
                <w:b/>
                <w:sz w:val="24"/>
                <w:szCs w:val="24"/>
              </w:rPr>
            </w:pPr>
            <w:r w:rsidRPr="00EF557D">
              <w:rPr>
                <w:rFonts w:ascii="Times New Roman" w:hAnsi="Times New Roman"/>
                <w:b/>
                <w:sz w:val="24"/>
                <w:szCs w:val="24"/>
              </w:rPr>
              <w:t>От Арендатора:</w:t>
            </w:r>
          </w:p>
        </w:tc>
      </w:tr>
      <w:tr w:rsidR="00F072DF" w:rsidRPr="00EF557D" w:rsidTr="00745272">
        <w:tc>
          <w:tcPr>
            <w:tcW w:w="4788" w:type="dxa"/>
            <w:shd w:val="clear" w:color="auto" w:fill="auto"/>
          </w:tcPr>
          <w:p w:rsidR="00F072DF" w:rsidRPr="00EF557D" w:rsidRDefault="00F072DF" w:rsidP="00745272">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rsidR="00F072DF" w:rsidRPr="00EF557D" w:rsidRDefault="00F072DF" w:rsidP="00745272">
            <w:pPr>
              <w:tabs>
                <w:tab w:val="left" w:pos="2835"/>
              </w:tabs>
              <w:snapToGrid w:val="0"/>
              <w:ind w:firstLine="360"/>
              <w:contextualSpacing/>
              <w:rPr>
                <w:rFonts w:ascii="Times New Roman" w:hAnsi="Times New Roman"/>
                <w:sz w:val="24"/>
                <w:szCs w:val="24"/>
              </w:rPr>
            </w:pPr>
          </w:p>
          <w:p w:rsidR="00F072DF" w:rsidRPr="00EF557D" w:rsidRDefault="00F072DF" w:rsidP="00745272">
            <w:pPr>
              <w:tabs>
                <w:tab w:val="left" w:pos="2835"/>
              </w:tabs>
              <w:snapToGrid w:val="0"/>
              <w:ind w:firstLine="360"/>
              <w:contextualSpacing/>
              <w:jc w:val="both"/>
              <w:rPr>
                <w:rFonts w:ascii="Times New Roman" w:hAnsi="Times New Roman"/>
                <w:sz w:val="24"/>
                <w:szCs w:val="24"/>
              </w:rPr>
            </w:pPr>
          </w:p>
          <w:p w:rsidR="00F072DF" w:rsidRPr="00EF557D" w:rsidRDefault="00F072DF" w:rsidP="00745272">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rsidR="00F072DF" w:rsidRPr="00EF557D" w:rsidRDefault="00F072DF" w:rsidP="00745272">
            <w:pPr>
              <w:tabs>
                <w:tab w:val="left" w:pos="2835"/>
              </w:tabs>
              <w:snapToGrid w:val="0"/>
              <w:ind w:firstLine="360"/>
              <w:contextualSpacing/>
              <w:jc w:val="both"/>
              <w:rPr>
                <w:rFonts w:ascii="Times New Roman" w:hAnsi="Times New Roman"/>
                <w:sz w:val="24"/>
                <w:szCs w:val="24"/>
              </w:rPr>
            </w:pPr>
            <w:proofErr w:type="spellStart"/>
            <w:r w:rsidRPr="00EF557D">
              <w:rPr>
                <w:rFonts w:ascii="Times New Roman" w:hAnsi="Times New Roman"/>
                <w:sz w:val="24"/>
                <w:szCs w:val="24"/>
              </w:rPr>
              <w:t>м.п</w:t>
            </w:r>
            <w:proofErr w:type="spellEnd"/>
            <w:r w:rsidRPr="00EF557D">
              <w:rPr>
                <w:rFonts w:ascii="Times New Roman" w:hAnsi="Times New Roman"/>
                <w:sz w:val="24"/>
                <w:szCs w:val="24"/>
              </w:rPr>
              <w:t>.</w:t>
            </w:r>
          </w:p>
        </w:tc>
        <w:tc>
          <w:tcPr>
            <w:tcW w:w="360" w:type="dxa"/>
            <w:shd w:val="clear" w:color="auto" w:fill="auto"/>
          </w:tcPr>
          <w:p w:rsidR="00F072DF" w:rsidRPr="00EF557D" w:rsidRDefault="00F072DF" w:rsidP="00745272">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rsidR="00F072DF" w:rsidRPr="00EF557D" w:rsidRDefault="00F072DF" w:rsidP="00745272">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rsidR="00F072DF" w:rsidRPr="00EF557D" w:rsidRDefault="00F072DF" w:rsidP="00745272">
            <w:pPr>
              <w:tabs>
                <w:tab w:val="left" w:pos="2835"/>
              </w:tabs>
              <w:snapToGrid w:val="0"/>
              <w:ind w:firstLine="360"/>
              <w:contextualSpacing/>
              <w:jc w:val="right"/>
              <w:rPr>
                <w:rFonts w:ascii="Times New Roman" w:hAnsi="Times New Roman"/>
                <w:sz w:val="24"/>
                <w:szCs w:val="24"/>
              </w:rPr>
            </w:pPr>
          </w:p>
          <w:p w:rsidR="00F072DF" w:rsidRPr="00EF557D" w:rsidRDefault="00F072DF" w:rsidP="00745272">
            <w:pPr>
              <w:tabs>
                <w:tab w:val="left" w:pos="2835"/>
              </w:tabs>
              <w:snapToGrid w:val="0"/>
              <w:ind w:firstLine="360"/>
              <w:contextualSpacing/>
              <w:jc w:val="right"/>
              <w:rPr>
                <w:rFonts w:ascii="Times New Roman" w:hAnsi="Times New Roman"/>
                <w:sz w:val="24"/>
                <w:szCs w:val="24"/>
              </w:rPr>
            </w:pPr>
          </w:p>
          <w:p w:rsidR="00F072DF" w:rsidRPr="00EF557D" w:rsidRDefault="00F072DF" w:rsidP="00745272">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rsidR="00F072DF" w:rsidRPr="00EF557D" w:rsidRDefault="00F072DF" w:rsidP="00745272">
            <w:pPr>
              <w:tabs>
                <w:tab w:val="left" w:pos="2835"/>
              </w:tabs>
              <w:snapToGrid w:val="0"/>
              <w:ind w:firstLine="360"/>
              <w:contextualSpacing/>
              <w:rPr>
                <w:rFonts w:ascii="Times New Roman" w:hAnsi="Times New Roman"/>
                <w:sz w:val="24"/>
                <w:szCs w:val="24"/>
              </w:rPr>
            </w:pPr>
            <w:proofErr w:type="spellStart"/>
            <w:r w:rsidRPr="00EF557D">
              <w:rPr>
                <w:rFonts w:ascii="Times New Roman" w:hAnsi="Times New Roman"/>
                <w:sz w:val="24"/>
                <w:szCs w:val="24"/>
              </w:rPr>
              <w:t>м.п</w:t>
            </w:r>
            <w:proofErr w:type="spellEnd"/>
            <w:r w:rsidRPr="00EF557D">
              <w:rPr>
                <w:rFonts w:ascii="Times New Roman" w:hAnsi="Times New Roman"/>
                <w:sz w:val="24"/>
                <w:szCs w:val="24"/>
              </w:rPr>
              <w:t>.</w:t>
            </w:r>
          </w:p>
        </w:tc>
      </w:tr>
    </w:tbl>
    <w:p w:rsidR="00F072DF" w:rsidRDefault="00F072DF" w:rsidP="00F072DF">
      <w:pPr>
        <w:spacing w:after="0" w:line="240" w:lineRule="auto"/>
        <w:ind w:firstLine="426"/>
        <w:rPr>
          <w:rFonts w:ascii="Times New Roman" w:hAnsi="Times New Roman"/>
          <w:sz w:val="24"/>
          <w:szCs w:val="24"/>
        </w:rPr>
      </w:pPr>
    </w:p>
    <w:p w:rsidR="00F072DF" w:rsidRDefault="00F072DF" w:rsidP="00F072DF">
      <w:pPr>
        <w:rPr>
          <w:rFonts w:ascii="Times New Roman" w:hAnsi="Times New Roman"/>
          <w:sz w:val="24"/>
          <w:szCs w:val="24"/>
        </w:rPr>
      </w:pPr>
      <w:r>
        <w:rPr>
          <w:rFonts w:ascii="Times New Roman" w:hAnsi="Times New Roman"/>
          <w:sz w:val="24"/>
          <w:szCs w:val="24"/>
        </w:rPr>
        <w:br w:type="page"/>
      </w:r>
    </w:p>
    <w:p w:rsidR="00F072DF" w:rsidRPr="00BD225C" w:rsidRDefault="00F072DF" w:rsidP="00F072DF">
      <w:pPr>
        <w:pStyle w:val="a8"/>
        <w:spacing w:after="0" w:line="240" w:lineRule="auto"/>
        <w:ind w:left="709"/>
        <w:jc w:val="right"/>
        <w:outlineLvl w:val="0"/>
        <w:rPr>
          <w:rFonts w:ascii="Times New Roman" w:hAnsi="Times New Roman"/>
          <w:b/>
          <w:sz w:val="24"/>
          <w:szCs w:val="24"/>
        </w:rPr>
      </w:pPr>
      <w:r w:rsidRPr="00BD225C">
        <w:rPr>
          <w:rFonts w:ascii="Times New Roman" w:hAnsi="Times New Roman"/>
          <w:b/>
          <w:sz w:val="24"/>
          <w:szCs w:val="24"/>
        </w:rPr>
        <w:lastRenderedPageBreak/>
        <w:t>Приложени</w:t>
      </w:r>
      <w:r>
        <w:rPr>
          <w:rFonts w:ascii="Times New Roman" w:hAnsi="Times New Roman"/>
          <w:b/>
          <w:sz w:val="24"/>
          <w:szCs w:val="24"/>
        </w:rPr>
        <w:t xml:space="preserve">е № </w:t>
      </w:r>
      <w:r w:rsidR="00307B96">
        <w:rPr>
          <w:rFonts w:ascii="Times New Roman" w:hAnsi="Times New Roman"/>
          <w:b/>
          <w:sz w:val="24"/>
          <w:szCs w:val="24"/>
        </w:rPr>
        <w:t>6</w:t>
      </w:r>
    </w:p>
    <w:p w:rsidR="00F072DF" w:rsidRPr="00B51F68" w:rsidRDefault="00F072DF" w:rsidP="00F072DF">
      <w:pPr>
        <w:snapToGrid w:val="0"/>
        <w:spacing w:after="0" w:line="240" w:lineRule="auto"/>
        <w:contextualSpacing/>
        <w:jc w:val="right"/>
        <w:rPr>
          <w:rFonts w:ascii="Times New Roman" w:eastAsia="Times New Roman" w:hAnsi="Times New Roman"/>
          <w:bCs/>
          <w:sz w:val="24"/>
          <w:szCs w:val="24"/>
        </w:rPr>
      </w:pPr>
      <w:r w:rsidRPr="00B51F68">
        <w:rPr>
          <w:rFonts w:ascii="Times New Roman" w:eastAsia="Times New Roman" w:hAnsi="Times New Roman"/>
          <w:sz w:val="24"/>
          <w:szCs w:val="24"/>
        </w:rPr>
        <w:t xml:space="preserve">к Договору </w:t>
      </w:r>
      <w:r w:rsidRPr="00335586">
        <w:rPr>
          <w:rFonts w:ascii="Times New Roman" w:eastAsia="Times New Roman" w:hAnsi="Times New Roman"/>
          <w:bCs/>
          <w:sz w:val="24"/>
          <w:szCs w:val="24"/>
        </w:rPr>
        <w:t>долгосрочной аренды недвижимого имущества</w:t>
      </w:r>
    </w:p>
    <w:p w:rsidR="00F072DF" w:rsidRPr="00B51F68" w:rsidRDefault="00F072DF" w:rsidP="00F072DF">
      <w:pPr>
        <w:snapToGrid w:val="0"/>
        <w:spacing w:after="0" w:line="240" w:lineRule="auto"/>
        <w:contextualSpacing/>
        <w:jc w:val="right"/>
        <w:rPr>
          <w:rFonts w:ascii="Times New Roman" w:eastAsia="Times New Roman" w:hAnsi="Times New Roman"/>
          <w:sz w:val="24"/>
          <w:szCs w:val="24"/>
          <w:lang w:eastAsia="ru-RU"/>
        </w:rPr>
      </w:pPr>
      <w:r w:rsidRPr="00B51F68">
        <w:rPr>
          <w:rFonts w:ascii="Times New Roman" w:eastAsia="Times New Roman" w:hAnsi="Times New Roman"/>
          <w:sz w:val="24"/>
          <w:szCs w:val="24"/>
        </w:rPr>
        <w:t>от</w:t>
      </w:r>
      <w:r>
        <w:rPr>
          <w:rFonts w:ascii="Times New Roman" w:eastAsia="Times New Roman" w:hAnsi="Times New Roman"/>
          <w:sz w:val="24"/>
          <w:szCs w:val="24"/>
        </w:rPr>
        <w:t xml:space="preserve"> </w:t>
      </w:r>
      <w:r w:rsidRPr="00B51F68">
        <w:rPr>
          <w:rFonts w:ascii="Times New Roman" w:eastAsia="Times New Roman" w:hAnsi="Times New Roman"/>
          <w:sz w:val="24"/>
          <w:szCs w:val="24"/>
        </w:rPr>
        <w:t>__</w:t>
      </w:r>
      <w:r>
        <w:rPr>
          <w:rFonts w:ascii="Times New Roman" w:eastAsia="Times New Roman" w:hAnsi="Times New Roman"/>
          <w:sz w:val="24"/>
          <w:szCs w:val="24"/>
        </w:rPr>
        <w:t>__ _________ 20__</w:t>
      </w:r>
      <w:r w:rsidRPr="00B51F68">
        <w:rPr>
          <w:rFonts w:ascii="Times New Roman" w:eastAsia="Times New Roman" w:hAnsi="Times New Roman"/>
          <w:sz w:val="24"/>
          <w:szCs w:val="24"/>
        </w:rPr>
        <w:t>__</w:t>
      </w:r>
      <w:r>
        <w:rPr>
          <w:rFonts w:ascii="Times New Roman" w:eastAsia="Times New Roman" w:hAnsi="Times New Roman"/>
          <w:sz w:val="24"/>
          <w:szCs w:val="24"/>
        </w:rPr>
        <w:t>г.</w:t>
      </w:r>
      <w:r w:rsidRPr="00B51F68">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Pr="00B51F68">
        <w:rPr>
          <w:rFonts w:ascii="Times New Roman" w:eastAsia="Times New Roman" w:hAnsi="Times New Roman"/>
          <w:sz w:val="24"/>
          <w:szCs w:val="24"/>
        </w:rPr>
        <w:t>_____</w:t>
      </w:r>
    </w:p>
    <w:p w:rsidR="00F072DF" w:rsidRDefault="00F072DF" w:rsidP="00F072DF">
      <w:pPr>
        <w:spacing w:after="0" w:line="240" w:lineRule="auto"/>
        <w:ind w:firstLine="426"/>
        <w:jc w:val="center"/>
        <w:rPr>
          <w:rFonts w:ascii="Times New Roman" w:hAnsi="Times New Roman"/>
          <w:b/>
          <w:sz w:val="24"/>
          <w:szCs w:val="24"/>
        </w:rPr>
      </w:pPr>
    </w:p>
    <w:p w:rsidR="00F072DF" w:rsidRPr="00CF1323" w:rsidRDefault="00F072DF" w:rsidP="00F072DF">
      <w:pPr>
        <w:spacing w:after="0" w:line="20" w:lineRule="atLeast"/>
        <w:jc w:val="center"/>
        <w:rPr>
          <w:rFonts w:ascii="Times New Roman" w:hAnsi="Times New Roman"/>
          <w:b/>
          <w:bCs/>
          <w:sz w:val="24"/>
          <w:szCs w:val="24"/>
        </w:rPr>
      </w:pPr>
      <w:r w:rsidRPr="00CF1323">
        <w:rPr>
          <w:rFonts w:ascii="Times New Roman" w:hAnsi="Times New Roman"/>
          <w:b/>
          <w:sz w:val="24"/>
          <w:szCs w:val="24"/>
        </w:rPr>
        <w:t>ОБЯЗАТЕЛЬСТВО</w:t>
      </w:r>
    </w:p>
    <w:p w:rsidR="00F072DF" w:rsidRPr="00CF1323" w:rsidRDefault="00F072DF" w:rsidP="00F072DF">
      <w:pPr>
        <w:spacing w:after="0" w:line="20" w:lineRule="atLeast"/>
        <w:jc w:val="center"/>
        <w:rPr>
          <w:rFonts w:ascii="Times New Roman" w:hAnsi="Times New Roman"/>
          <w:b/>
          <w:bCs/>
          <w:sz w:val="24"/>
          <w:szCs w:val="24"/>
        </w:rPr>
      </w:pPr>
      <w:r w:rsidRPr="00CF1323">
        <w:rPr>
          <w:rFonts w:ascii="Times New Roman" w:hAnsi="Times New Roman"/>
          <w:b/>
          <w:sz w:val="24"/>
          <w:szCs w:val="24"/>
        </w:rPr>
        <w:t xml:space="preserve">о соблюдении требований </w:t>
      </w:r>
      <w:proofErr w:type="spellStart"/>
      <w:r w:rsidRPr="00CF1323">
        <w:rPr>
          <w:rFonts w:ascii="Times New Roman" w:hAnsi="Times New Roman"/>
          <w:b/>
          <w:sz w:val="24"/>
          <w:szCs w:val="24"/>
        </w:rPr>
        <w:t>кибербезопасности</w:t>
      </w:r>
      <w:proofErr w:type="spellEnd"/>
      <w:r w:rsidRPr="00CF1323">
        <w:rPr>
          <w:rFonts w:ascii="Times New Roman" w:hAnsi="Times New Roman"/>
          <w:b/>
          <w:sz w:val="24"/>
          <w:szCs w:val="24"/>
        </w:rPr>
        <w:t xml:space="preserve"> в ПАО Сбербанк</w:t>
      </w:r>
    </w:p>
    <w:p w:rsidR="00F072DF" w:rsidRPr="00CF1323" w:rsidRDefault="00F072DF" w:rsidP="00F072DF">
      <w:pPr>
        <w:spacing w:after="0" w:line="20" w:lineRule="atLeast"/>
        <w:jc w:val="both"/>
        <w:rPr>
          <w:rFonts w:ascii="Times New Roman" w:hAnsi="Times New Roman"/>
          <w:b/>
          <w:bCs/>
          <w:sz w:val="24"/>
          <w:szCs w:val="24"/>
        </w:rPr>
      </w:pPr>
    </w:p>
    <w:p w:rsidR="00F072DF" w:rsidRPr="00696095" w:rsidRDefault="00F072DF" w:rsidP="00F072DF">
      <w:pPr>
        <w:tabs>
          <w:tab w:val="left" w:pos="851"/>
          <w:tab w:val="left" w:pos="1134"/>
        </w:tabs>
        <w:spacing w:after="0" w:line="240" w:lineRule="auto"/>
        <w:ind w:firstLine="709"/>
        <w:jc w:val="both"/>
        <w:rPr>
          <w:rFonts w:ascii="Times New Roman" w:hAnsi="Times New Roman"/>
          <w:bCs/>
          <w:sz w:val="24"/>
          <w:szCs w:val="24"/>
        </w:rPr>
      </w:pPr>
      <w:r w:rsidRPr="00696095">
        <w:rPr>
          <w:rFonts w:ascii="Times New Roman" w:hAnsi="Times New Roman"/>
          <w:b/>
          <w:bCs/>
          <w:sz w:val="24"/>
          <w:szCs w:val="24"/>
        </w:rPr>
        <w:t>Я</w:t>
      </w:r>
      <w:r w:rsidRPr="00696095">
        <w:rPr>
          <w:rFonts w:ascii="Times New Roman" w:hAnsi="Times New Roman"/>
          <w:bCs/>
          <w:sz w:val="24"/>
          <w:szCs w:val="24"/>
        </w:rPr>
        <w:t>, ______________________________________________________________, являясь работником</w:t>
      </w:r>
      <w:r>
        <w:rPr>
          <w:rStyle w:val="a6"/>
          <w:rFonts w:ascii="Times New Roman" w:hAnsi="Times New Roman"/>
          <w:bCs/>
          <w:sz w:val="24"/>
          <w:szCs w:val="24"/>
        </w:rPr>
        <w:footnoteReference w:id="20"/>
      </w:r>
      <w:r w:rsidRPr="00696095">
        <w:rPr>
          <w:rFonts w:ascii="Times New Roman" w:hAnsi="Times New Roman"/>
          <w:bCs/>
          <w:sz w:val="24"/>
          <w:szCs w:val="24"/>
        </w:rPr>
        <w:t>__________________</w:t>
      </w:r>
      <w:r>
        <w:rPr>
          <w:rFonts w:ascii="Times New Roman" w:hAnsi="Times New Roman"/>
          <w:bCs/>
          <w:sz w:val="24"/>
          <w:szCs w:val="24"/>
        </w:rPr>
        <w:t>____________________________</w:t>
      </w:r>
      <w:r w:rsidRPr="00696095">
        <w:rPr>
          <w:rFonts w:ascii="Times New Roman" w:hAnsi="Times New Roman"/>
          <w:bCs/>
          <w:sz w:val="24"/>
          <w:szCs w:val="24"/>
        </w:rPr>
        <w:t>_, обязуюсь выполнять перечисленные ниже требования:</w:t>
      </w:r>
    </w:p>
    <w:p w:rsidR="00F072DF" w:rsidRPr="00B812C7" w:rsidRDefault="00F072DF" w:rsidP="00F072DF">
      <w:pPr>
        <w:tabs>
          <w:tab w:val="left" w:pos="0"/>
        </w:tabs>
        <w:autoSpaceDE w:val="0"/>
        <w:autoSpaceDN w:val="0"/>
        <w:spacing w:after="0" w:line="240" w:lineRule="auto"/>
        <w:ind w:firstLine="709"/>
        <w:jc w:val="both"/>
        <w:rPr>
          <w:rFonts w:ascii="Times New Roman" w:hAnsi="Times New Roman"/>
          <w:bCs/>
          <w:sz w:val="24"/>
          <w:szCs w:val="24"/>
        </w:rPr>
      </w:pPr>
      <w:r w:rsidRPr="00B812C7">
        <w:rPr>
          <w:rFonts w:ascii="Times New Roman" w:hAnsi="Times New Roman"/>
          <w:bCs/>
          <w:sz w:val="24"/>
          <w:szCs w:val="24"/>
        </w:rPr>
        <w:t>1. Использовать предоставленный мне доступ в помещения исключительно в целях исполнения обязательств по заключенным с Банком договорам (далее – Работы/Услуги).</w:t>
      </w:r>
    </w:p>
    <w:p w:rsidR="00F072DF" w:rsidRPr="00B812C7" w:rsidRDefault="00F072DF" w:rsidP="00F072DF">
      <w:pPr>
        <w:tabs>
          <w:tab w:val="left" w:pos="0"/>
        </w:tabs>
        <w:autoSpaceDE w:val="0"/>
        <w:autoSpaceDN w:val="0"/>
        <w:spacing w:after="0" w:line="240" w:lineRule="auto"/>
        <w:ind w:firstLine="709"/>
        <w:jc w:val="both"/>
        <w:rPr>
          <w:rFonts w:ascii="Times New Roman" w:hAnsi="Times New Roman"/>
          <w:bCs/>
          <w:sz w:val="24"/>
          <w:szCs w:val="24"/>
        </w:rPr>
      </w:pPr>
      <w:r w:rsidRPr="00B812C7">
        <w:rPr>
          <w:rFonts w:ascii="Times New Roman" w:hAnsi="Times New Roman"/>
          <w:bCs/>
          <w:sz w:val="24"/>
          <w:szCs w:val="24"/>
        </w:rPr>
        <w:t xml:space="preserve">2. Не </w:t>
      </w:r>
      <w:r w:rsidRPr="00517D70">
        <w:rPr>
          <w:rFonts w:ascii="Times New Roman" w:hAnsi="Times New Roman"/>
          <w:bCs/>
          <w:sz w:val="24"/>
          <w:szCs w:val="24"/>
        </w:rPr>
        <w:t xml:space="preserve">разглашать и не </w:t>
      </w:r>
      <w:r w:rsidRPr="00B812C7">
        <w:rPr>
          <w:rFonts w:ascii="Times New Roman" w:hAnsi="Times New Roman"/>
          <w:bCs/>
          <w:sz w:val="24"/>
          <w:szCs w:val="24"/>
        </w:rPr>
        <w:t xml:space="preserve">обсуждать на форумах, в </w:t>
      </w:r>
      <w:r w:rsidRPr="00517D70">
        <w:rPr>
          <w:rFonts w:ascii="Times New Roman" w:hAnsi="Times New Roman"/>
          <w:bCs/>
          <w:sz w:val="24"/>
          <w:szCs w:val="24"/>
        </w:rPr>
        <w:t xml:space="preserve">СМИ, в </w:t>
      </w:r>
      <w:r w:rsidRPr="00B812C7">
        <w:rPr>
          <w:rFonts w:ascii="Times New Roman" w:hAnsi="Times New Roman"/>
          <w:bCs/>
          <w:sz w:val="24"/>
          <w:szCs w:val="24"/>
        </w:rPr>
        <w:t xml:space="preserve">конференциях сети Интернет, в </w:t>
      </w:r>
      <w:r w:rsidRPr="00517D70">
        <w:rPr>
          <w:rFonts w:ascii="Times New Roman" w:hAnsi="Times New Roman"/>
          <w:bCs/>
          <w:sz w:val="24"/>
          <w:szCs w:val="24"/>
        </w:rPr>
        <w:t>общедоступных интернет-</w:t>
      </w:r>
      <w:r w:rsidRPr="00B812C7">
        <w:rPr>
          <w:rFonts w:ascii="Times New Roman" w:hAnsi="Times New Roman"/>
          <w:bCs/>
          <w:sz w:val="24"/>
          <w:szCs w:val="24"/>
        </w:rPr>
        <w:t xml:space="preserve">мессенджерах </w:t>
      </w:r>
      <w:r w:rsidRPr="00517D70">
        <w:rPr>
          <w:rFonts w:ascii="Times New Roman" w:hAnsi="Times New Roman"/>
          <w:bCs/>
          <w:sz w:val="24"/>
          <w:szCs w:val="24"/>
        </w:rPr>
        <w:t>(</w:t>
      </w:r>
      <w:proofErr w:type="spellStart"/>
      <w:r w:rsidRPr="00517D70">
        <w:rPr>
          <w:rFonts w:ascii="Times New Roman" w:hAnsi="Times New Roman"/>
          <w:bCs/>
          <w:sz w:val="24"/>
          <w:szCs w:val="24"/>
        </w:rPr>
        <w:t>Viber</w:t>
      </w:r>
      <w:proofErr w:type="spellEnd"/>
      <w:r w:rsidRPr="00517D70">
        <w:rPr>
          <w:rFonts w:ascii="Times New Roman" w:hAnsi="Times New Roman"/>
          <w:bCs/>
          <w:sz w:val="24"/>
          <w:szCs w:val="24"/>
        </w:rPr>
        <w:t xml:space="preserve">, </w:t>
      </w:r>
      <w:proofErr w:type="spellStart"/>
      <w:r w:rsidRPr="00517D70">
        <w:rPr>
          <w:rFonts w:ascii="Times New Roman" w:hAnsi="Times New Roman"/>
          <w:bCs/>
          <w:sz w:val="24"/>
          <w:szCs w:val="24"/>
        </w:rPr>
        <w:t>WhatsApp</w:t>
      </w:r>
      <w:proofErr w:type="spellEnd"/>
      <w:r w:rsidRPr="00517D70">
        <w:rPr>
          <w:rFonts w:ascii="Times New Roman" w:hAnsi="Times New Roman"/>
          <w:bCs/>
          <w:sz w:val="24"/>
          <w:szCs w:val="24"/>
        </w:rPr>
        <w:t xml:space="preserve">, </w:t>
      </w:r>
      <w:proofErr w:type="spellStart"/>
      <w:r w:rsidRPr="00517D70">
        <w:rPr>
          <w:rFonts w:ascii="Times New Roman" w:hAnsi="Times New Roman"/>
          <w:bCs/>
          <w:sz w:val="24"/>
          <w:szCs w:val="24"/>
        </w:rPr>
        <w:t>Telegram</w:t>
      </w:r>
      <w:proofErr w:type="spellEnd"/>
      <w:r w:rsidRPr="00517D70">
        <w:rPr>
          <w:rFonts w:ascii="Times New Roman" w:hAnsi="Times New Roman"/>
          <w:bCs/>
          <w:sz w:val="24"/>
          <w:szCs w:val="24"/>
        </w:rPr>
        <w:t xml:space="preserve">, </w:t>
      </w:r>
      <w:proofErr w:type="spellStart"/>
      <w:r w:rsidRPr="00517D70">
        <w:rPr>
          <w:rFonts w:ascii="Times New Roman" w:hAnsi="Times New Roman"/>
          <w:bCs/>
          <w:sz w:val="24"/>
          <w:szCs w:val="24"/>
        </w:rPr>
        <w:t>Skype</w:t>
      </w:r>
      <w:proofErr w:type="spellEnd"/>
      <w:r w:rsidRPr="00B812C7">
        <w:rPr>
          <w:rFonts w:ascii="Times New Roman" w:hAnsi="Times New Roman"/>
          <w:bCs/>
          <w:sz w:val="24"/>
          <w:szCs w:val="24"/>
        </w:rPr>
        <w:t xml:space="preserve"> и </w:t>
      </w:r>
      <w:r w:rsidRPr="00517D70">
        <w:rPr>
          <w:rFonts w:ascii="Times New Roman" w:hAnsi="Times New Roman"/>
          <w:bCs/>
          <w:sz w:val="24"/>
          <w:szCs w:val="24"/>
        </w:rPr>
        <w:t>т.д.) любую информацию ПАО Сбербанк, в том числе из почтовых рассылок, полученную посредством любых средств коммуникации, если иное прямо не предусмотрено условиями договора.</w:t>
      </w:r>
    </w:p>
    <w:p w:rsidR="00F072DF" w:rsidRPr="00B812C7" w:rsidRDefault="00F072DF" w:rsidP="00F072DF">
      <w:pPr>
        <w:tabs>
          <w:tab w:val="left" w:pos="0"/>
        </w:tabs>
        <w:autoSpaceDE w:val="0"/>
        <w:autoSpaceDN w:val="0"/>
        <w:spacing w:after="0" w:line="240" w:lineRule="auto"/>
        <w:ind w:firstLine="709"/>
        <w:jc w:val="both"/>
        <w:rPr>
          <w:rFonts w:ascii="Times New Roman" w:hAnsi="Times New Roman"/>
          <w:bCs/>
          <w:sz w:val="24"/>
          <w:szCs w:val="24"/>
        </w:rPr>
      </w:pPr>
      <w:r w:rsidRPr="00B812C7">
        <w:rPr>
          <w:rFonts w:ascii="Times New Roman" w:hAnsi="Times New Roman"/>
          <w:bCs/>
          <w:sz w:val="24"/>
          <w:szCs w:val="24"/>
        </w:rPr>
        <w:t xml:space="preserve">3. При нахождении на территории Банка, не включать, не выключать и не работать со средствами вычислительной техники (СВТ) и автоматизированными системами (АС) Банка, не пытаться получить к ним доступ, в том числе, беспроводной, за исключением общедоступных беспроводных сетей Банка. </w:t>
      </w:r>
    </w:p>
    <w:p w:rsidR="00F072DF" w:rsidRPr="00B812C7" w:rsidRDefault="00F072DF" w:rsidP="00F072DF">
      <w:pPr>
        <w:autoSpaceDE w:val="0"/>
        <w:autoSpaceDN w:val="0"/>
        <w:spacing w:after="0" w:line="240" w:lineRule="auto"/>
        <w:ind w:firstLine="709"/>
        <w:jc w:val="both"/>
        <w:rPr>
          <w:rFonts w:ascii="Times New Roman" w:hAnsi="Times New Roman"/>
          <w:bCs/>
          <w:sz w:val="24"/>
          <w:szCs w:val="24"/>
        </w:rPr>
      </w:pPr>
      <w:r w:rsidRPr="00B812C7">
        <w:rPr>
          <w:rFonts w:ascii="Times New Roman" w:hAnsi="Times New Roman"/>
          <w:bCs/>
          <w:sz w:val="24"/>
          <w:szCs w:val="24"/>
        </w:rPr>
        <w:t xml:space="preserve">4. Не производить самовольных отключений и подключений к локальной сети или СВТ Банка каких-либо носителей информации, личных устройств (телефонов, смартфонов, планшетных компьютеров, ноутбуков, диктофонов, </w:t>
      </w:r>
      <w:r w:rsidRPr="00B812C7">
        <w:rPr>
          <w:rFonts w:ascii="Times New Roman" w:hAnsi="Times New Roman"/>
          <w:bCs/>
          <w:sz w:val="24"/>
          <w:szCs w:val="24"/>
          <w:lang w:val="en-US"/>
        </w:rPr>
        <w:t>USB</w:t>
      </w:r>
      <w:r w:rsidRPr="00B812C7">
        <w:rPr>
          <w:rFonts w:ascii="Times New Roman" w:hAnsi="Times New Roman"/>
          <w:bCs/>
          <w:sz w:val="24"/>
          <w:szCs w:val="24"/>
        </w:rPr>
        <w:t xml:space="preserve"> </w:t>
      </w:r>
      <w:proofErr w:type="spellStart"/>
      <w:r w:rsidRPr="00B812C7">
        <w:rPr>
          <w:rFonts w:ascii="Times New Roman" w:hAnsi="Times New Roman"/>
          <w:bCs/>
          <w:sz w:val="24"/>
          <w:szCs w:val="24"/>
        </w:rPr>
        <w:t>флеш</w:t>
      </w:r>
      <w:proofErr w:type="spellEnd"/>
      <w:r w:rsidRPr="00B812C7">
        <w:rPr>
          <w:rFonts w:ascii="Times New Roman" w:hAnsi="Times New Roman"/>
          <w:bCs/>
          <w:sz w:val="24"/>
          <w:szCs w:val="24"/>
        </w:rPr>
        <w:t>-носителей, мп3-плееров и т.п.), беспроводных (радио) интерфейсов, модемов и прочего оборудования.</w:t>
      </w:r>
    </w:p>
    <w:p w:rsidR="00F072DF" w:rsidRPr="00B812C7" w:rsidRDefault="00F072DF" w:rsidP="00F072DF">
      <w:pPr>
        <w:spacing w:after="0" w:line="240" w:lineRule="auto"/>
        <w:ind w:firstLine="709"/>
        <w:jc w:val="both"/>
        <w:rPr>
          <w:rFonts w:ascii="Times New Roman" w:hAnsi="Times New Roman"/>
          <w:sz w:val="24"/>
        </w:rPr>
      </w:pPr>
      <w:r w:rsidRPr="00B812C7">
        <w:rPr>
          <w:rFonts w:ascii="Times New Roman" w:hAnsi="Times New Roman"/>
          <w:sz w:val="24"/>
        </w:rPr>
        <w:t xml:space="preserve">5. В случае, если для выполнения </w:t>
      </w:r>
      <w:r>
        <w:rPr>
          <w:rFonts w:ascii="Times New Roman" w:hAnsi="Times New Roman"/>
          <w:sz w:val="24"/>
        </w:rPr>
        <w:t>Р</w:t>
      </w:r>
      <w:r w:rsidRPr="00B812C7">
        <w:rPr>
          <w:rFonts w:ascii="Times New Roman" w:hAnsi="Times New Roman"/>
          <w:sz w:val="24"/>
        </w:rPr>
        <w:t xml:space="preserve">абот/оказания </w:t>
      </w:r>
      <w:r>
        <w:rPr>
          <w:rFonts w:ascii="Times New Roman" w:hAnsi="Times New Roman"/>
          <w:sz w:val="24"/>
        </w:rPr>
        <w:t>У</w:t>
      </w:r>
      <w:r w:rsidRPr="00B812C7">
        <w:rPr>
          <w:rFonts w:ascii="Times New Roman" w:hAnsi="Times New Roman"/>
          <w:sz w:val="24"/>
        </w:rPr>
        <w:t>слуг мне предоставлен доступ к конфиденциальной информации, обязуюсь:</w:t>
      </w:r>
    </w:p>
    <w:p w:rsidR="00F072DF" w:rsidRDefault="00F072DF" w:rsidP="00F072DF">
      <w:pPr>
        <w:tabs>
          <w:tab w:val="left" w:pos="0"/>
        </w:tabs>
        <w:autoSpaceDE w:val="0"/>
        <w:autoSpaceDN w:val="0"/>
        <w:spacing w:after="0" w:line="240" w:lineRule="auto"/>
        <w:ind w:firstLine="709"/>
        <w:jc w:val="both"/>
        <w:rPr>
          <w:rFonts w:ascii="Times New Roman" w:hAnsi="Times New Roman"/>
          <w:bCs/>
          <w:sz w:val="24"/>
          <w:szCs w:val="24"/>
        </w:rPr>
      </w:pPr>
      <w:r w:rsidRPr="00B812C7">
        <w:rPr>
          <w:rFonts w:ascii="Times New Roman" w:hAnsi="Times New Roman"/>
          <w:bCs/>
          <w:sz w:val="24"/>
          <w:szCs w:val="24"/>
        </w:rPr>
        <w:t xml:space="preserve"> 5.1. </w:t>
      </w:r>
      <w:r w:rsidRPr="0088412A">
        <w:rPr>
          <w:rFonts w:ascii="Times New Roman" w:hAnsi="Times New Roman"/>
          <w:bCs/>
          <w:sz w:val="24"/>
          <w:szCs w:val="24"/>
        </w:rPr>
        <w:t>Ознакомиться под расписку с Перечнем информации, составляющей коммерческую тайну, и режимом коммерческой тайны ПАО Сбербанк.</w:t>
      </w:r>
    </w:p>
    <w:p w:rsidR="00F072DF" w:rsidRPr="0088412A" w:rsidRDefault="00F072DF" w:rsidP="00F072DF">
      <w:pPr>
        <w:tabs>
          <w:tab w:val="left" w:pos="0"/>
        </w:tabs>
        <w:autoSpaceDE w:val="0"/>
        <w:autoSpaceDN w:val="0"/>
        <w:spacing w:after="0" w:line="240" w:lineRule="auto"/>
        <w:ind w:firstLine="709"/>
        <w:jc w:val="both"/>
        <w:rPr>
          <w:rFonts w:ascii="Times New Roman" w:hAnsi="Times New Roman"/>
          <w:bCs/>
          <w:sz w:val="24"/>
          <w:szCs w:val="24"/>
        </w:rPr>
      </w:pPr>
      <w:r w:rsidRPr="00B812C7">
        <w:rPr>
          <w:rFonts w:ascii="Times New Roman" w:hAnsi="Times New Roman"/>
          <w:bCs/>
          <w:sz w:val="24"/>
          <w:szCs w:val="24"/>
        </w:rPr>
        <w:t xml:space="preserve"> 5.2. </w:t>
      </w:r>
      <w:r>
        <w:rPr>
          <w:rFonts w:ascii="Times New Roman" w:hAnsi="Times New Roman"/>
          <w:bCs/>
          <w:sz w:val="24"/>
          <w:szCs w:val="24"/>
        </w:rPr>
        <w:t>Н</w:t>
      </w:r>
      <w:r w:rsidRPr="0088412A">
        <w:rPr>
          <w:rFonts w:ascii="Times New Roman" w:hAnsi="Times New Roman"/>
          <w:bCs/>
          <w:sz w:val="24"/>
          <w:szCs w:val="24"/>
        </w:rPr>
        <w:t>е разглашать</w:t>
      </w:r>
      <w:r w:rsidRPr="00696095">
        <w:rPr>
          <w:vertAlign w:val="superscript"/>
        </w:rPr>
        <w:footnoteReference w:id="21"/>
      </w:r>
      <w:r w:rsidRPr="0088412A">
        <w:rPr>
          <w:rFonts w:ascii="Times New Roman" w:hAnsi="Times New Roman"/>
          <w:bCs/>
          <w:sz w:val="24"/>
          <w:szCs w:val="24"/>
        </w:rPr>
        <w:t xml:space="preserve"> и не использовать в личных целях и целях третьих лиц конфиденциальную информацию, доступ к которой предоставлен мне для проведения работ, соблюдать требования режима коммерческой тайны Банка. </w:t>
      </w:r>
    </w:p>
    <w:p w:rsidR="00F072DF" w:rsidRPr="0088412A" w:rsidRDefault="00F072DF" w:rsidP="00F072DF">
      <w:pPr>
        <w:tabs>
          <w:tab w:val="left" w:pos="0"/>
        </w:tabs>
        <w:autoSpaceDE w:val="0"/>
        <w:autoSpaceDN w:val="0"/>
        <w:spacing w:after="0" w:line="240" w:lineRule="auto"/>
        <w:ind w:firstLine="709"/>
        <w:jc w:val="both"/>
        <w:rPr>
          <w:rFonts w:ascii="Times New Roman" w:hAnsi="Times New Roman"/>
          <w:bCs/>
          <w:sz w:val="24"/>
          <w:szCs w:val="24"/>
        </w:rPr>
      </w:pPr>
      <w:r w:rsidRPr="00B812C7">
        <w:rPr>
          <w:rFonts w:ascii="Times New Roman" w:hAnsi="Times New Roman"/>
          <w:bCs/>
          <w:sz w:val="24"/>
          <w:szCs w:val="24"/>
        </w:rPr>
        <w:t xml:space="preserve"> 5.3. </w:t>
      </w:r>
      <w:r w:rsidRPr="0088412A">
        <w:rPr>
          <w:rFonts w:ascii="Times New Roman" w:hAnsi="Times New Roman"/>
          <w:bCs/>
          <w:sz w:val="24"/>
          <w:szCs w:val="24"/>
        </w:rPr>
        <w:t>Препятствовать ознакомлению посторонних лиц с конфиденциальными документами, не допускать утрату (кражу, порчу, утерю) материальных носителей (USB-носителей, оптических дисков, внешних жестких дисков и др.), содержащих конфиденциальную информацию Банка.</w:t>
      </w:r>
    </w:p>
    <w:p w:rsidR="00F072DF" w:rsidRPr="00B812C7" w:rsidRDefault="00F072DF" w:rsidP="00F072DF">
      <w:pPr>
        <w:tabs>
          <w:tab w:val="left" w:pos="0"/>
        </w:tabs>
        <w:autoSpaceDE w:val="0"/>
        <w:autoSpaceDN w:val="0"/>
        <w:spacing w:after="0" w:line="240" w:lineRule="auto"/>
        <w:ind w:firstLine="709"/>
        <w:jc w:val="both"/>
        <w:rPr>
          <w:rFonts w:ascii="Times New Roman" w:hAnsi="Times New Roman"/>
          <w:bCs/>
          <w:sz w:val="24"/>
          <w:szCs w:val="24"/>
        </w:rPr>
      </w:pPr>
      <w:r w:rsidRPr="00B812C7">
        <w:rPr>
          <w:rFonts w:ascii="Times New Roman" w:hAnsi="Times New Roman"/>
          <w:bCs/>
          <w:sz w:val="24"/>
          <w:szCs w:val="24"/>
        </w:rPr>
        <w:t xml:space="preserve"> 5.4. </w:t>
      </w:r>
      <w:r w:rsidRPr="0088412A">
        <w:rPr>
          <w:rFonts w:ascii="Times New Roman" w:hAnsi="Times New Roman"/>
          <w:bCs/>
          <w:sz w:val="24"/>
          <w:szCs w:val="24"/>
        </w:rPr>
        <w:t>Не хранить конфиденциальную информацию Банка в общедоступных ресурсах, не передавать ее за пределы сетей Банка в открытом (незащищенном от доступа посторонних лиц) виде, не использовать для передачи конфиденциальной информации общедоступные интернет-мессенджеры (</w:t>
      </w:r>
      <w:proofErr w:type="spellStart"/>
      <w:r w:rsidRPr="0088412A">
        <w:rPr>
          <w:rFonts w:ascii="Times New Roman" w:hAnsi="Times New Roman"/>
          <w:bCs/>
          <w:sz w:val="24"/>
          <w:szCs w:val="24"/>
        </w:rPr>
        <w:t>Viber</w:t>
      </w:r>
      <w:proofErr w:type="spellEnd"/>
      <w:r w:rsidRPr="0088412A">
        <w:rPr>
          <w:rFonts w:ascii="Times New Roman" w:hAnsi="Times New Roman"/>
          <w:bCs/>
          <w:sz w:val="24"/>
          <w:szCs w:val="24"/>
        </w:rPr>
        <w:t xml:space="preserve">, </w:t>
      </w:r>
      <w:proofErr w:type="spellStart"/>
      <w:r w:rsidRPr="0088412A">
        <w:rPr>
          <w:rFonts w:ascii="Times New Roman" w:hAnsi="Times New Roman"/>
          <w:bCs/>
          <w:sz w:val="24"/>
          <w:szCs w:val="24"/>
        </w:rPr>
        <w:t>WhatsApp</w:t>
      </w:r>
      <w:proofErr w:type="spellEnd"/>
      <w:r w:rsidRPr="0088412A">
        <w:rPr>
          <w:rFonts w:ascii="Times New Roman" w:hAnsi="Times New Roman"/>
          <w:bCs/>
          <w:sz w:val="24"/>
          <w:szCs w:val="24"/>
        </w:rPr>
        <w:t xml:space="preserve">, </w:t>
      </w:r>
      <w:proofErr w:type="spellStart"/>
      <w:r w:rsidRPr="0088412A">
        <w:rPr>
          <w:rFonts w:ascii="Times New Roman" w:hAnsi="Times New Roman"/>
          <w:bCs/>
          <w:sz w:val="24"/>
          <w:szCs w:val="24"/>
        </w:rPr>
        <w:t>Telegram</w:t>
      </w:r>
      <w:proofErr w:type="spellEnd"/>
      <w:r w:rsidRPr="0088412A">
        <w:rPr>
          <w:rFonts w:ascii="Times New Roman" w:hAnsi="Times New Roman"/>
          <w:bCs/>
          <w:sz w:val="24"/>
          <w:szCs w:val="24"/>
        </w:rPr>
        <w:t xml:space="preserve">, </w:t>
      </w:r>
      <w:proofErr w:type="spellStart"/>
      <w:r w:rsidRPr="0088412A">
        <w:rPr>
          <w:rFonts w:ascii="Times New Roman" w:hAnsi="Times New Roman"/>
          <w:bCs/>
          <w:sz w:val="24"/>
          <w:szCs w:val="24"/>
        </w:rPr>
        <w:t>Skype</w:t>
      </w:r>
      <w:proofErr w:type="spellEnd"/>
      <w:r w:rsidRPr="0088412A">
        <w:rPr>
          <w:rFonts w:ascii="Times New Roman" w:hAnsi="Times New Roman"/>
          <w:bCs/>
          <w:sz w:val="24"/>
          <w:szCs w:val="24"/>
        </w:rPr>
        <w:t xml:space="preserve"> и т.д.). </w:t>
      </w:r>
    </w:p>
    <w:p w:rsidR="00F072DF" w:rsidRPr="0088412A" w:rsidRDefault="00F072DF" w:rsidP="00F072DF">
      <w:pPr>
        <w:tabs>
          <w:tab w:val="left" w:pos="0"/>
        </w:tabs>
        <w:autoSpaceDE w:val="0"/>
        <w:autoSpaceDN w:val="0"/>
        <w:spacing w:after="0" w:line="240" w:lineRule="auto"/>
        <w:ind w:firstLine="709"/>
        <w:jc w:val="both"/>
        <w:rPr>
          <w:rFonts w:ascii="Times New Roman" w:hAnsi="Times New Roman"/>
          <w:bCs/>
          <w:sz w:val="24"/>
          <w:szCs w:val="24"/>
        </w:rPr>
      </w:pPr>
      <w:r w:rsidRPr="00B812C7">
        <w:rPr>
          <w:rFonts w:ascii="Times New Roman" w:hAnsi="Times New Roman"/>
          <w:bCs/>
          <w:sz w:val="24"/>
          <w:szCs w:val="24"/>
        </w:rPr>
        <w:t xml:space="preserve"> 5.5. </w:t>
      </w:r>
      <w:r w:rsidRPr="0088412A">
        <w:rPr>
          <w:rFonts w:ascii="Times New Roman" w:hAnsi="Times New Roman"/>
          <w:bCs/>
          <w:sz w:val="24"/>
          <w:szCs w:val="24"/>
        </w:rPr>
        <w:t>Без лишней необходимости не распечатывать электронные конфиденциальные документы, забирать свои распечатанные документы из принтеров сразу после окончания печати и удалять файлы из папок сканирования.</w:t>
      </w:r>
    </w:p>
    <w:p w:rsidR="00F072DF" w:rsidRDefault="00F072DF" w:rsidP="00F072DF">
      <w:pPr>
        <w:tabs>
          <w:tab w:val="left" w:pos="0"/>
        </w:tabs>
        <w:autoSpaceDE w:val="0"/>
        <w:autoSpaceDN w:val="0"/>
        <w:spacing w:after="0" w:line="240" w:lineRule="auto"/>
        <w:ind w:firstLine="709"/>
        <w:jc w:val="both"/>
        <w:rPr>
          <w:rFonts w:ascii="Times New Roman" w:hAnsi="Times New Roman"/>
          <w:bCs/>
          <w:sz w:val="24"/>
          <w:szCs w:val="24"/>
        </w:rPr>
      </w:pPr>
      <w:r w:rsidRPr="00B812C7">
        <w:rPr>
          <w:rFonts w:ascii="Times New Roman" w:hAnsi="Times New Roman"/>
          <w:bCs/>
          <w:sz w:val="24"/>
          <w:szCs w:val="24"/>
        </w:rPr>
        <w:t xml:space="preserve"> 5.6. </w:t>
      </w:r>
      <w:r w:rsidRPr="0088412A">
        <w:rPr>
          <w:rFonts w:ascii="Times New Roman" w:hAnsi="Times New Roman"/>
          <w:bCs/>
          <w:sz w:val="24"/>
          <w:szCs w:val="24"/>
        </w:rPr>
        <w:t xml:space="preserve">По завершению использования, уничтожать документы и медиа-носители, содержащие конфиденциальную информацию, методом механической переработки с помощью уничтожителей бумаг (шредеров). </w:t>
      </w:r>
    </w:p>
    <w:p w:rsidR="00F072DF" w:rsidRPr="00696095" w:rsidRDefault="00F072DF" w:rsidP="00F072DF">
      <w:pPr>
        <w:spacing w:after="0" w:line="240" w:lineRule="auto"/>
        <w:ind w:firstLine="709"/>
        <w:jc w:val="both"/>
      </w:pPr>
      <w:r w:rsidRPr="00B812C7">
        <w:rPr>
          <w:rFonts w:ascii="Times New Roman" w:hAnsi="Times New Roman"/>
          <w:bCs/>
          <w:sz w:val="24"/>
          <w:szCs w:val="24"/>
        </w:rPr>
        <w:lastRenderedPageBreak/>
        <w:t>6. Не оставлять без присмотра или передавать кому-либо предоставленные мне пропуска в помещения Банка, а также прочие средства идентификации, выданные мне Банком, а также ключи от помещений Банка.</w:t>
      </w:r>
    </w:p>
    <w:p w:rsidR="00F072DF" w:rsidRPr="00B812C7" w:rsidRDefault="00F072DF" w:rsidP="00F072DF">
      <w:pPr>
        <w:tabs>
          <w:tab w:val="left" w:pos="426"/>
        </w:tabs>
        <w:autoSpaceDE w:val="0"/>
        <w:autoSpaceDN w:val="0"/>
        <w:spacing w:after="0" w:line="240" w:lineRule="auto"/>
        <w:ind w:firstLine="709"/>
        <w:jc w:val="both"/>
        <w:rPr>
          <w:rFonts w:ascii="Times New Roman" w:hAnsi="Times New Roman"/>
          <w:bCs/>
          <w:sz w:val="24"/>
          <w:szCs w:val="24"/>
        </w:rPr>
      </w:pPr>
      <w:r w:rsidRPr="00B812C7">
        <w:rPr>
          <w:rFonts w:ascii="Times New Roman" w:hAnsi="Times New Roman"/>
          <w:bCs/>
          <w:sz w:val="24"/>
          <w:szCs w:val="24"/>
        </w:rPr>
        <w:t xml:space="preserve">7. Немедленно информировать представителя Банка о любых обращениях третьих лиц с целью: </w:t>
      </w:r>
    </w:p>
    <w:p w:rsidR="00F072DF" w:rsidRPr="00C8709A" w:rsidRDefault="00F072DF" w:rsidP="00F072DF">
      <w:pPr>
        <w:pStyle w:val="a"/>
        <w:tabs>
          <w:tab w:val="clear" w:pos="360"/>
          <w:tab w:val="left" w:pos="426"/>
          <w:tab w:val="num" w:pos="1068"/>
        </w:tabs>
        <w:spacing w:after="0" w:line="240" w:lineRule="auto"/>
        <w:ind w:left="0" w:firstLine="709"/>
        <w:contextualSpacing w:val="0"/>
        <w:jc w:val="both"/>
        <w:rPr>
          <w:rFonts w:ascii="Times New Roman" w:hAnsi="Times New Roman"/>
          <w:sz w:val="24"/>
          <w:szCs w:val="24"/>
        </w:rPr>
      </w:pPr>
      <w:r w:rsidRPr="00C8709A">
        <w:rPr>
          <w:rFonts w:ascii="Times New Roman" w:hAnsi="Times New Roman"/>
          <w:sz w:val="24"/>
          <w:szCs w:val="24"/>
        </w:rPr>
        <w:t xml:space="preserve">незаконного получения конфиденциальной информации Банка, </w:t>
      </w:r>
    </w:p>
    <w:p w:rsidR="00F072DF" w:rsidRPr="00C8709A" w:rsidRDefault="00F072DF" w:rsidP="00F072DF">
      <w:pPr>
        <w:pStyle w:val="a"/>
        <w:tabs>
          <w:tab w:val="clear" w:pos="360"/>
          <w:tab w:val="left" w:pos="426"/>
          <w:tab w:val="num" w:pos="1068"/>
        </w:tabs>
        <w:spacing w:after="0" w:line="240" w:lineRule="auto"/>
        <w:ind w:left="0" w:firstLine="709"/>
        <w:contextualSpacing w:val="0"/>
        <w:jc w:val="both"/>
        <w:rPr>
          <w:rFonts w:ascii="Times New Roman" w:hAnsi="Times New Roman"/>
          <w:sz w:val="24"/>
          <w:szCs w:val="24"/>
        </w:rPr>
      </w:pPr>
      <w:r w:rsidRPr="00C8709A">
        <w:rPr>
          <w:rFonts w:ascii="Times New Roman" w:hAnsi="Times New Roman"/>
          <w:sz w:val="24"/>
          <w:szCs w:val="24"/>
        </w:rPr>
        <w:t>несанкционированного доступа на территорию Банка;</w:t>
      </w:r>
    </w:p>
    <w:p w:rsidR="00F072DF" w:rsidRPr="00C8709A" w:rsidRDefault="00F072DF" w:rsidP="00F072DF">
      <w:pPr>
        <w:pStyle w:val="a"/>
        <w:tabs>
          <w:tab w:val="clear" w:pos="360"/>
          <w:tab w:val="left" w:pos="426"/>
          <w:tab w:val="num" w:pos="1068"/>
        </w:tabs>
        <w:spacing w:after="0" w:line="240" w:lineRule="auto"/>
        <w:ind w:left="0" w:firstLine="709"/>
        <w:contextualSpacing w:val="0"/>
        <w:jc w:val="both"/>
        <w:rPr>
          <w:rFonts w:ascii="Times New Roman" w:hAnsi="Times New Roman"/>
          <w:sz w:val="24"/>
          <w:szCs w:val="24"/>
        </w:rPr>
      </w:pPr>
      <w:r w:rsidRPr="00C8709A">
        <w:rPr>
          <w:rFonts w:ascii="Times New Roman" w:hAnsi="Times New Roman"/>
          <w:sz w:val="24"/>
          <w:szCs w:val="24"/>
        </w:rPr>
        <w:t>несанкционированного доступа к СВТ или АС Банка.</w:t>
      </w:r>
    </w:p>
    <w:p w:rsidR="00F072DF" w:rsidRDefault="00F072DF" w:rsidP="00F072DF">
      <w:pPr>
        <w:spacing w:after="0" w:line="240" w:lineRule="auto"/>
        <w:ind w:firstLine="709"/>
        <w:jc w:val="both"/>
        <w:rPr>
          <w:rFonts w:ascii="Times New Roman" w:hAnsi="Times New Roman"/>
          <w:b/>
          <w:bCs/>
          <w:sz w:val="24"/>
          <w:szCs w:val="24"/>
        </w:rPr>
      </w:pPr>
    </w:p>
    <w:p w:rsidR="00F072DF" w:rsidRPr="006F19DB" w:rsidRDefault="00F072DF" w:rsidP="00F072DF">
      <w:pPr>
        <w:spacing w:after="0" w:line="240" w:lineRule="auto"/>
        <w:ind w:firstLine="709"/>
        <w:jc w:val="both"/>
        <w:rPr>
          <w:rStyle w:val="FontStyle16"/>
          <w:sz w:val="24"/>
          <w:szCs w:val="24"/>
        </w:rPr>
      </w:pPr>
      <w:r w:rsidRPr="00696095">
        <w:rPr>
          <w:rFonts w:ascii="Times New Roman" w:hAnsi="Times New Roman"/>
          <w:b/>
          <w:bCs/>
          <w:sz w:val="24"/>
          <w:szCs w:val="24"/>
        </w:rPr>
        <w:t>Я предупрежден(а)</w:t>
      </w:r>
      <w:r w:rsidRPr="00696095">
        <w:rPr>
          <w:rStyle w:val="FontStyle16"/>
          <w:sz w:val="24"/>
          <w:szCs w:val="24"/>
        </w:rPr>
        <w:t xml:space="preserve"> о том, что, Банк вправе контролировать мои действия при работе </w:t>
      </w:r>
      <w:r>
        <w:rPr>
          <w:rStyle w:val="FontStyle16"/>
          <w:sz w:val="24"/>
          <w:szCs w:val="24"/>
        </w:rPr>
        <w:t xml:space="preserve">на территории Банка, в том числе с помощью систем видеонаблюдения и </w:t>
      </w:r>
      <w:proofErr w:type="spellStart"/>
      <w:r>
        <w:rPr>
          <w:rStyle w:val="FontStyle16"/>
          <w:sz w:val="24"/>
          <w:szCs w:val="24"/>
        </w:rPr>
        <w:t>аудиофиксации</w:t>
      </w:r>
      <w:proofErr w:type="spellEnd"/>
      <w:r>
        <w:rPr>
          <w:rStyle w:val="FontStyle16"/>
          <w:sz w:val="24"/>
          <w:szCs w:val="24"/>
        </w:rPr>
        <w:t xml:space="preserve"> информации.</w:t>
      </w:r>
      <w:r w:rsidRPr="00696095">
        <w:rPr>
          <w:rStyle w:val="FontStyle16"/>
          <w:sz w:val="24"/>
          <w:szCs w:val="24"/>
        </w:rPr>
        <w:t xml:space="preserve"> </w:t>
      </w:r>
    </w:p>
    <w:p w:rsidR="00F072DF" w:rsidRPr="006F19DB" w:rsidRDefault="00F072DF" w:rsidP="00F072DF">
      <w:pPr>
        <w:spacing w:after="0" w:line="240" w:lineRule="auto"/>
        <w:ind w:firstLine="709"/>
        <w:jc w:val="both"/>
        <w:rPr>
          <w:rFonts w:ascii="Times New Roman" w:hAnsi="Times New Roman"/>
          <w:sz w:val="24"/>
          <w:szCs w:val="24"/>
        </w:rPr>
      </w:pPr>
      <w:r w:rsidRPr="00696095">
        <w:rPr>
          <w:rStyle w:val="FontStyle16"/>
          <w:b/>
          <w:sz w:val="24"/>
          <w:szCs w:val="24"/>
        </w:rPr>
        <w:t>Я предупрежден(а)</w:t>
      </w:r>
      <w:r w:rsidRPr="00696095">
        <w:rPr>
          <w:rStyle w:val="FontStyle16"/>
          <w:sz w:val="24"/>
          <w:szCs w:val="24"/>
        </w:rPr>
        <w:t xml:space="preserve"> о том, что Банк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Банка.</w:t>
      </w:r>
    </w:p>
    <w:p w:rsidR="00F072DF" w:rsidRPr="006F19DB" w:rsidRDefault="00F072DF" w:rsidP="00F072DF">
      <w:pPr>
        <w:spacing w:after="0" w:line="240" w:lineRule="auto"/>
        <w:ind w:firstLine="709"/>
        <w:jc w:val="both"/>
        <w:rPr>
          <w:rFonts w:ascii="Times New Roman" w:hAnsi="Times New Roman"/>
          <w:sz w:val="24"/>
          <w:szCs w:val="24"/>
        </w:rPr>
      </w:pPr>
      <w:r w:rsidRPr="00696095">
        <w:rPr>
          <w:rFonts w:ascii="Times New Roman" w:hAnsi="Times New Roman"/>
          <w:b/>
          <w:sz w:val="24"/>
          <w:szCs w:val="24"/>
        </w:rPr>
        <w:t>Я понимаю</w:t>
      </w:r>
      <w:r w:rsidRPr="00696095">
        <w:rPr>
          <w:rFonts w:ascii="Times New Roman" w:hAnsi="Times New Roman"/>
          <w:sz w:val="24"/>
          <w:szCs w:val="24"/>
        </w:rPr>
        <w:t xml:space="preserve">, </w:t>
      </w:r>
      <w:r w:rsidRPr="00696095">
        <w:rPr>
          <w:rFonts w:ascii="Times New Roman" w:hAnsi="Times New Roman"/>
          <w:bCs/>
          <w:sz w:val="24"/>
          <w:szCs w:val="24"/>
        </w:rPr>
        <w:t xml:space="preserve">что в случае выявления нарушений перечисленных требований, повлекших причинение ущерба Банку, </w:t>
      </w:r>
      <w:r w:rsidRPr="00696095">
        <w:rPr>
          <w:rFonts w:ascii="Times New Roman" w:hAnsi="Times New Roman"/>
          <w:sz w:val="24"/>
          <w:szCs w:val="24"/>
        </w:rPr>
        <w:t xml:space="preserve">он вправе отстранить меня от Работ, приостановить мой доступ </w:t>
      </w:r>
      <w:r>
        <w:rPr>
          <w:rFonts w:ascii="Times New Roman" w:hAnsi="Times New Roman"/>
          <w:sz w:val="24"/>
          <w:szCs w:val="24"/>
        </w:rPr>
        <w:t>на территорию Банка</w:t>
      </w:r>
      <w:r w:rsidRPr="00696095">
        <w:rPr>
          <w:rFonts w:ascii="Times New Roman" w:hAnsi="Times New Roman"/>
          <w:sz w:val="24"/>
          <w:szCs w:val="24"/>
        </w:rPr>
        <w:t xml:space="preserve">, а в случае подтверждения факта ущерба, требовать его возмещения, в </w:t>
      </w:r>
      <w:proofErr w:type="spellStart"/>
      <w:r w:rsidRPr="00696095">
        <w:rPr>
          <w:rFonts w:ascii="Times New Roman" w:hAnsi="Times New Roman"/>
          <w:sz w:val="24"/>
          <w:szCs w:val="24"/>
        </w:rPr>
        <w:t>т.ч</w:t>
      </w:r>
      <w:proofErr w:type="spellEnd"/>
      <w:r w:rsidRPr="00696095">
        <w:rPr>
          <w:rFonts w:ascii="Times New Roman" w:hAnsi="Times New Roman"/>
          <w:sz w:val="24"/>
          <w:szCs w:val="24"/>
        </w:rPr>
        <w:t>. в судебном порядке.</w:t>
      </w:r>
    </w:p>
    <w:p w:rsidR="00F072DF" w:rsidRPr="009224E3" w:rsidRDefault="00F072DF" w:rsidP="00F072DF">
      <w:pPr>
        <w:widowControl w:val="0"/>
        <w:tabs>
          <w:tab w:val="left" w:pos="851"/>
        </w:tabs>
        <w:suppressAutoHyphens/>
        <w:spacing w:after="0" w:line="240" w:lineRule="auto"/>
        <w:ind w:firstLine="709"/>
        <w:jc w:val="both"/>
        <w:rPr>
          <w:rFonts w:ascii="Times New Roman" w:hAnsi="Times New Roman"/>
          <w:bCs/>
          <w:sz w:val="24"/>
          <w:szCs w:val="24"/>
        </w:rPr>
      </w:pPr>
      <w:r w:rsidRPr="009224E3">
        <w:rPr>
          <w:rFonts w:ascii="Times New Roman" w:hAnsi="Times New Roman"/>
          <w:b/>
          <w:sz w:val="24"/>
          <w:szCs w:val="24"/>
        </w:rPr>
        <w:t>Я осведомлен,</w:t>
      </w:r>
      <w:r w:rsidRPr="009224E3">
        <w:rPr>
          <w:rFonts w:ascii="Times New Roman" w:hAnsi="Times New Roman"/>
          <w:bCs/>
          <w:sz w:val="24"/>
          <w:szCs w:val="24"/>
        </w:rPr>
        <w:t xml:space="preserve"> что нормами законодательства РФ для работника в качестве мер дисциплинарного воздействия предусмотрены, в том числе, увольнение по инициативе работодателя,</w:t>
      </w:r>
      <w:r>
        <w:rPr>
          <w:rFonts w:ascii="Times New Roman" w:hAnsi="Times New Roman"/>
          <w:bCs/>
          <w:sz w:val="24"/>
          <w:szCs w:val="24"/>
        </w:rPr>
        <w:t xml:space="preserve"> </w:t>
      </w:r>
      <w:r w:rsidRPr="009224E3">
        <w:rPr>
          <w:rFonts w:ascii="Times New Roman" w:hAnsi="Times New Roman"/>
          <w:bCs/>
          <w:sz w:val="24"/>
          <w:szCs w:val="24"/>
        </w:rPr>
        <w:t>привлечение к административной ответственности с целью возмещение убытков, причиненных нарушением прав обладателя информации, составляющей коммерческую тайну, а также привлечение к уголовной ответственности, по статьям УК</w:t>
      </w:r>
      <w:r w:rsidRPr="00F35129">
        <w:rPr>
          <w:rFonts w:ascii="Times New Roman" w:hAnsi="Times New Roman"/>
          <w:bCs/>
          <w:sz w:val="24"/>
          <w:szCs w:val="24"/>
        </w:rPr>
        <w:t xml:space="preserve"> </w:t>
      </w:r>
      <w:r>
        <w:rPr>
          <w:rFonts w:ascii="Times New Roman" w:hAnsi="Times New Roman"/>
          <w:bCs/>
          <w:sz w:val="24"/>
          <w:szCs w:val="24"/>
        </w:rPr>
        <w:t>РФ</w:t>
      </w:r>
      <w:r w:rsidRPr="009224E3">
        <w:rPr>
          <w:rFonts w:ascii="Times New Roman" w:hAnsi="Times New Roman"/>
          <w:bCs/>
          <w:sz w:val="24"/>
          <w:szCs w:val="24"/>
        </w:rPr>
        <w:t>, предусматривающим максимальное наказание в виде лишения свободы сроком до 7 лет.</w:t>
      </w:r>
    </w:p>
    <w:p w:rsidR="00F072DF" w:rsidRDefault="00F072DF" w:rsidP="00F072DF">
      <w:pPr>
        <w:spacing w:after="0" w:line="240" w:lineRule="auto"/>
        <w:ind w:firstLine="709"/>
        <w:jc w:val="both"/>
        <w:rPr>
          <w:rFonts w:ascii="Times New Roman" w:hAnsi="Times New Roman"/>
          <w:bCs/>
          <w:sz w:val="24"/>
          <w:szCs w:val="24"/>
        </w:rPr>
      </w:pPr>
      <w:r w:rsidRPr="009224E3">
        <w:rPr>
          <w:rFonts w:ascii="Times New Roman" w:hAnsi="Times New Roman"/>
          <w:b/>
          <w:sz w:val="24"/>
          <w:szCs w:val="24"/>
        </w:rPr>
        <w:t>Я понимаю</w:t>
      </w:r>
      <w:r w:rsidRPr="009224E3">
        <w:rPr>
          <w:rFonts w:ascii="Times New Roman" w:hAnsi="Times New Roman"/>
          <w:bCs/>
          <w:sz w:val="24"/>
          <w:szCs w:val="24"/>
        </w:rPr>
        <w:t>, что в случае нарушения требований настоящего Обязательства, ко мне могут быть применены вышеперечисленные меры</w:t>
      </w:r>
      <w:r>
        <w:rPr>
          <w:rFonts w:ascii="Times New Roman" w:hAnsi="Times New Roman"/>
          <w:bCs/>
          <w:sz w:val="24"/>
          <w:szCs w:val="24"/>
        </w:rPr>
        <w:t>.</w:t>
      </w:r>
    </w:p>
    <w:p w:rsidR="00F072DF" w:rsidRDefault="00F072DF" w:rsidP="00F072DF">
      <w:pPr>
        <w:spacing w:after="0" w:line="240" w:lineRule="auto"/>
        <w:ind w:firstLine="709"/>
        <w:jc w:val="both"/>
        <w:rPr>
          <w:rFonts w:ascii="Times New Roman" w:hAnsi="Times New Roman"/>
          <w:bCs/>
          <w:sz w:val="24"/>
          <w:szCs w:val="24"/>
        </w:rPr>
      </w:pPr>
    </w:p>
    <w:p w:rsidR="00F072DF" w:rsidRPr="00696095" w:rsidRDefault="00F072DF" w:rsidP="00F072DF">
      <w:pPr>
        <w:spacing w:after="0" w:line="240" w:lineRule="auto"/>
        <w:ind w:firstLine="709"/>
        <w:jc w:val="both"/>
        <w:rPr>
          <w:rFonts w:ascii="Times New Roman" w:hAnsi="Times New Roman"/>
          <w:sz w:val="24"/>
          <w:szCs w:val="24"/>
        </w:rPr>
      </w:pPr>
    </w:p>
    <w:p w:rsidR="00F072DF" w:rsidRPr="00696095" w:rsidRDefault="00F072DF" w:rsidP="00F072DF">
      <w:pPr>
        <w:spacing w:after="0" w:line="20" w:lineRule="atLeast"/>
        <w:jc w:val="both"/>
        <w:rPr>
          <w:rFonts w:ascii="Times New Roman" w:hAnsi="Times New Roman"/>
          <w:b/>
          <w:bCs/>
          <w:sz w:val="24"/>
          <w:szCs w:val="24"/>
        </w:rPr>
      </w:pPr>
      <w:r w:rsidRPr="00696095">
        <w:rPr>
          <w:rFonts w:ascii="Times New Roman" w:hAnsi="Times New Roman"/>
          <w:b/>
          <w:bCs/>
          <w:sz w:val="24"/>
          <w:szCs w:val="24"/>
        </w:rPr>
        <w:t>«____» _______________20___г.              ____________________/____________________</w:t>
      </w:r>
    </w:p>
    <w:p w:rsidR="00F072DF" w:rsidRPr="00696095" w:rsidRDefault="00F072DF" w:rsidP="00F072DF">
      <w:pPr>
        <w:spacing w:after="0" w:line="20" w:lineRule="atLeast"/>
        <w:ind w:left="4390" w:firstLine="566"/>
        <w:jc w:val="both"/>
        <w:rPr>
          <w:rFonts w:ascii="Times New Roman" w:hAnsi="Times New Roman"/>
          <w:i/>
          <w:sz w:val="24"/>
          <w:szCs w:val="24"/>
        </w:rPr>
      </w:pPr>
      <w:r w:rsidRPr="00696095">
        <w:rPr>
          <w:rFonts w:ascii="Times New Roman" w:hAnsi="Times New Roman"/>
          <w:bCs/>
          <w:i/>
          <w:sz w:val="24"/>
          <w:szCs w:val="24"/>
        </w:rPr>
        <w:t>Подпись                                                 ФИО</w:t>
      </w:r>
    </w:p>
    <w:p w:rsidR="00F072DF" w:rsidRPr="00696095" w:rsidRDefault="00F072DF" w:rsidP="00F072DF">
      <w:pPr>
        <w:spacing w:after="0" w:line="20" w:lineRule="atLeast"/>
        <w:jc w:val="both"/>
        <w:rPr>
          <w:rFonts w:ascii="Times New Roman" w:hAnsi="Times New Roman"/>
          <w:b/>
          <w:bCs/>
          <w:sz w:val="24"/>
          <w:szCs w:val="24"/>
        </w:rPr>
      </w:pPr>
      <w:r w:rsidRPr="00696095">
        <w:rPr>
          <w:rFonts w:ascii="Times New Roman" w:hAnsi="Times New Roman"/>
          <w:b/>
          <w:bCs/>
          <w:sz w:val="24"/>
          <w:szCs w:val="24"/>
        </w:rPr>
        <w:t>_____________________________________________________________________________</w:t>
      </w:r>
    </w:p>
    <w:p w:rsidR="00F072DF" w:rsidRDefault="00F072DF" w:rsidP="00F072DF">
      <w:pPr>
        <w:spacing w:after="0" w:line="20" w:lineRule="atLeast"/>
        <w:jc w:val="center"/>
        <w:rPr>
          <w:rFonts w:ascii="Times New Roman" w:hAnsi="Times New Roman"/>
          <w:b/>
          <w:bCs/>
          <w:sz w:val="24"/>
          <w:szCs w:val="24"/>
        </w:rPr>
      </w:pPr>
    </w:p>
    <w:p w:rsidR="00F072DF" w:rsidRDefault="00F072DF" w:rsidP="00F072DF">
      <w:pPr>
        <w:spacing w:after="0" w:line="20" w:lineRule="atLeast"/>
        <w:jc w:val="center"/>
        <w:rPr>
          <w:rFonts w:ascii="Times New Roman" w:hAnsi="Times New Roman"/>
          <w:b/>
          <w:bCs/>
          <w:sz w:val="24"/>
          <w:szCs w:val="24"/>
        </w:rPr>
      </w:pPr>
      <w:r>
        <w:rPr>
          <w:rFonts w:ascii="Times New Roman" w:hAnsi="Times New Roman"/>
          <w:b/>
          <w:bCs/>
          <w:sz w:val="24"/>
          <w:szCs w:val="24"/>
        </w:rPr>
        <w:t>Форма согласована, п</w:t>
      </w:r>
      <w:r w:rsidRPr="00696095">
        <w:rPr>
          <w:rFonts w:ascii="Times New Roman" w:hAnsi="Times New Roman"/>
          <w:b/>
          <w:bCs/>
          <w:sz w:val="24"/>
          <w:szCs w:val="24"/>
        </w:rPr>
        <w:t>одписи сторон:</w:t>
      </w:r>
    </w:p>
    <w:p w:rsidR="00F072DF" w:rsidRPr="00900808" w:rsidRDefault="00F072DF" w:rsidP="00F072DF">
      <w:pPr>
        <w:spacing w:after="0" w:line="240" w:lineRule="auto"/>
        <w:jc w:val="center"/>
        <w:rPr>
          <w:rFonts w:ascii="Times New Roman" w:hAnsi="Times New Roman"/>
          <w:b/>
          <w:bCs/>
          <w:sz w:val="24"/>
          <w:szCs w:val="24"/>
        </w:rPr>
      </w:pPr>
    </w:p>
    <w:tbl>
      <w:tblPr>
        <w:tblW w:w="0" w:type="auto"/>
        <w:jc w:val="center"/>
        <w:tblCellMar>
          <w:left w:w="0" w:type="dxa"/>
          <w:right w:w="0" w:type="dxa"/>
        </w:tblCellMar>
        <w:tblLook w:val="04A0" w:firstRow="1" w:lastRow="0" w:firstColumn="1" w:lastColumn="0" w:noHBand="0" w:noVBand="1"/>
      </w:tblPr>
      <w:tblGrid>
        <w:gridCol w:w="4895"/>
        <w:gridCol w:w="4885"/>
      </w:tblGrid>
      <w:tr w:rsidR="00F072DF" w:rsidRPr="00EF557D" w:rsidTr="00745272">
        <w:trPr>
          <w:jc w:val="center"/>
        </w:trPr>
        <w:tc>
          <w:tcPr>
            <w:tcW w:w="5069" w:type="dxa"/>
            <w:tcMar>
              <w:top w:w="0" w:type="dxa"/>
              <w:left w:w="108" w:type="dxa"/>
              <w:bottom w:w="0" w:type="dxa"/>
              <w:right w:w="108" w:type="dxa"/>
            </w:tcMar>
          </w:tcPr>
          <w:p w:rsidR="00F072DF" w:rsidRPr="00EF557D" w:rsidRDefault="00F072DF" w:rsidP="00745272">
            <w:pPr>
              <w:spacing w:after="0" w:line="240" w:lineRule="auto"/>
              <w:jc w:val="both"/>
              <w:rPr>
                <w:rFonts w:ascii="Times New Roman" w:hAnsi="Times New Roman"/>
                <w:b/>
                <w:bCs/>
                <w:sz w:val="24"/>
                <w:szCs w:val="24"/>
              </w:rPr>
            </w:pPr>
            <w:r w:rsidRPr="00EF557D">
              <w:rPr>
                <w:rFonts w:ascii="Times New Roman" w:hAnsi="Times New Roman"/>
                <w:b/>
                <w:bCs/>
                <w:sz w:val="24"/>
                <w:szCs w:val="24"/>
              </w:rPr>
              <w:t>От Арендодателя</w:t>
            </w:r>
          </w:p>
          <w:p w:rsidR="00F072DF" w:rsidRPr="00EF557D" w:rsidRDefault="00F072DF" w:rsidP="00745272">
            <w:pPr>
              <w:spacing w:after="0" w:line="240" w:lineRule="auto"/>
              <w:jc w:val="both"/>
              <w:rPr>
                <w:rFonts w:ascii="Times New Roman" w:hAnsi="Times New Roman"/>
                <w:b/>
                <w:bCs/>
                <w:sz w:val="24"/>
                <w:szCs w:val="24"/>
              </w:rPr>
            </w:pPr>
            <w:r w:rsidRPr="00EF557D">
              <w:rPr>
                <w:rFonts w:ascii="Times New Roman" w:hAnsi="Times New Roman"/>
                <w:b/>
                <w:bCs/>
                <w:sz w:val="24"/>
                <w:szCs w:val="24"/>
              </w:rPr>
              <w:t>____________</w:t>
            </w:r>
          </w:p>
          <w:p w:rsidR="00F072DF" w:rsidRPr="00EF557D" w:rsidRDefault="00F072DF" w:rsidP="00745272">
            <w:pPr>
              <w:spacing w:after="0" w:line="240" w:lineRule="auto"/>
              <w:ind w:left="2"/>
              <w:jc w:val="both"/>
              <w:rPr>
                <w:rFonts w:ascii="Times New Roman" w:hAnsi="Times New Roman"/>
                <w:b/>
                <w:bCs/>
                <w:sz w:val="24"/>
                <w:szCs w:val="24"/>
              </w:rPr>
            </w:pPr>
            <w:r w:rsidRPr="00EF557D">
              <w:rPr>
                <w:rFonts w:ascii="Times New Roman" w:hAnsi="Times New Roman"/>
                <w:b/>
                <w:bCs/>
                <w:sz w:val="24"/>
                <w:szCs w:val="24"/>
              </w:rPr>
              <w:t>М.П.</w:t>
            </w:r>
          </w:p>
        </w:tc>
        <w:tc>
          <w:tcPr>
            <w:tcW w:w="5069" w:type="dxa"/>
            <w:tcMar>
              <w:top w:w="0" w:type="dxa"/>
              <w:left w:w="108" w:type="dxa"/>
              <w:bottom w:w="0" w:type="dxa"/>
              <w:right w:w="108" w:type="dxa"/>
            </w:tcMar>
          </w:tcPr>
          <w:p w:rsidR="00F072DF" w:rsidRPr="00EF557D" w:rsidRDefault="00F072DF" w:rsidP="00745272">
            <w:pPr>
              <w:spacing w:after="0" w:line="240" w:lineRule="auto"/>
              <w:jc w:val="both"/>
              <w:rPr>
                <w:rFonts w:ascii="Times New Roman" w:hAnsi="Times New Roman"/>
                <w:b/>
                <w:bCs/>
                <w:sz w:val="24"/>
                <w:szCs w:val="24"/>
              </w:rPr>
            </w:pPr>
            <w:r w:rsidRPr="00EF557D">
              <w:rPr>
                <w:rFonts w:ascii="Times New Roman" w:hAnsi="Times New Roman"/>
                <w:b/>
                <w:bCs/>
                <w:sz w:val="24"/>
                <w:szCs w:val="24"/>
              </w:rPr>
              <w:t xml:space="preserve">От Арендатора </w:t>
            </w:r>
          </w:p>
          <w:p w:rsidR="00F072DF" w:rsidRPr="00EF557D" w:rsidRDefault="00F072DF" w:rsidP="00745272">
            <w:pPr>
              <w:spacing w:after="0" w:line="240" w:lineRule="auto"/>
              <w:jc w:val="both"/>
              <w:rPr>
                <w:rFonts w:ascii="Times New Roman" w:hAnsi="Times New Roman"/>
                <w:b/>
                <w:bCs/>
                <w:sz w:val="24"/>
                <w:szCs w:val="24"/>
              </w:rPr>
            </w:pPr>
            <w:r w:rsidRPr="00EF557D">
              <w:rPr>
                <w:rFonts w:ascii="Times New Roman" w:hAnsi="Times New Roman"/>
                <w:b/>
                <w:bCs/>
                <w:sz w:val="24"/>
                <w:szCs w:val="24"/>
              </w:rPr>
              <w:t>___________</w:t>
            </w:r>
          </w:p>
          <w:p w:rsidR="00F072DF" w:rsidRPr="00EF557D" w:rsidRDefault="00F072DF" w:rsidP="00745272">
            <w:pPr>
              <w:spacing w:after="0" w:line="240" w:lineRule="auto"/>
              <w:jc w:val="both"/>
              <w:rPr>
                <w:rFonts w:ascii="Times New Roman" w:hAnsi="Times New Roman"/>
                <w:b/>
                <w:bCs/>
                <w:sz w:val="24"/>
                <w:szCs w:val="24"/>
              </w:rPr>
            </w:pPr>
            <w:r w:rsidRPr="00EF557D">
              <w:rPr>
                <w:rFonts w:ascii="Times New Roman" w:hAnsi="Times New Roman"/>
                <w:b/>
                <w:bCs/>
                <w:sz w:val="24"/>
                <w:szCs w:val="24"/>
              </w:rPr>
              <w:t>М.П.</w:t>
            </w:r>
          </w:p>
        </w:tc>
      </w:tr>
    </w:tbl>
    <w:p w:rsidR="00F072DF" w:rsidRPr="00900808" w:rsidRDefault="00F072DF" w:rsidP="00F072DF">
      <w:pPr>
        <w:spacing w:after="0" w:line="240" w:lineRule="auto"/>
        <w:jc w:val="both"/>
        <w:rPr>
          <w:rFonts w:ascii="Times New Roman" w:hAnsi="Times New Roman"/>
          <w:sz w:val="24"/>
          <w:szCs w:val="24"/>
        </w:rPr>
      </w:pPr>
    </w:p>
    <w:p w:rsidR="00F072DF" w:rsidRDefault="00F072DF" w:rsidP="00F072DF">
      <w:pPr>
        <w:rPr>
          <w:rFonts w:ascii="Times New Roman" w:hAnsi="Times New Roman"/>
          <w:b/>
          <w:sz w:val="20"/>
          <w:szCs w:val="20"/>
        </w:rPr>
      </w:pPr>
      <w:r>
        <w:rPr>
          <w:rFonts w:ascii="Times New Roman" w:hAnsi="Times New Roman"/>
          <w:b/>
          <w:sz w:val="20"/>
          <w:szCs w:val="20"/>
        </w:rPr>
        <w:br w:type="page"/>
      </w:r>
    </w:p>
    <w:p w:rsidR="00F072DF" w:rsidRPr="001C3E61" w:rsidRDefault="00F072DF" w:rsidP="00F072DF">
      <w:pPr>
        <w:widowControl w:val="0"/>
        <w:spacing w:after="0" w:line="240" w:lineRule="auto"/>
        <w:ind w:left="5664"/>
        <w:contextualSpacing/>
        <w:jc w:val="right"/>
        <w:rPr>
          <w:rFonts w:ascii="Times New Roman" w:eastAsia="Times New Roman" w:hAnsi="Times New Roman"/>
          <w:b/>
          <w:bCs/>
          <w:sz w:val="24"/>
          <w:szCs w:val="24"/>
          <w:lang w:eastAsia="ru-RU"/>
        </w:rPr>
      </w:pPr>
      <w:r w:rsidRPr="001C3E61">
        <w:rPr>
          <w:rFonts w:ascii="Times New Roman" w:eastAsia="Times New Roman" w:hAnsi="Times New Roman"/>
          <w:b/>
          <w:bCs/>
          <w:sz w:val="24"/>
          <w:szCs w:val="24"/>
          <w:lang w:eastAsia="ru-RU"/>
        </w:rPr>
        <w:lastRenderedPageBreak/>
        <w:t xml:space="preserve">ПРИЛОЖЕНИЕ № </w:t>
      </w:r>
      <w:r w:rsidR="00307B96" w:rsidRPr="001C3E61">
        <w:rPr>
          <w:rFonts w:ascii="Times New Roman" w:eastAsia="Times New Roman" w:hAnsi="Times New Roman"/>
          <w:b/>
          <w:bCs/>
          <w:sz w:val="24"/>
          <w:szCs w:val="24"/>
          <w:lang w:eastAsia="ru-RU"/>
        </w:rPr>
        <w:t>7</w:t>
      </w:r>
    </w:p>
    <w:p w:rsidR="00F072DF" w:rsidRPr="001C3E61" w:rsidRDefault="00F072DF" w:rsidP="00F072DF">
      <w:pPr>
        <w:widowControl w:val="0"/>
        <w:spacing w:after="0" w:line="240" w:lineRule="auto"/>
        <w:contextualSpacing/>
        <w:jc w:val="right"/>
        <w:rPr>
          <w:rFonts w:ascii="Times New Roman" w:eastAsia="Times New Roman" w:hAnsi="Times New Roman"/>
          <w:sz w:val="24"/>
          <w:szCs w:val="24"/>
          <w:lang w:eastAsia="ru-RU"/>
        </w:rPr>
      </w:pPr>
      <w:r w:rsidRPr="001C3E61">
        <w:rPr>
          <w:rFonts w:ascii="Times New Roman" w:eastAsia="Times New Roman" w:hAnsi="Times New Roman"/>
          <w:bCs/>
          <w:sz w:val="24"/>
          <w:szCs w:val="24"/>
          <w:lang w:eastAsia="ru-RU"/>
        </w:rPr>
        <w:t>к Договору</w:t>
      </w:r>
      <w:r w:rsidRPr="001C3E61">
        <w:rPr>
          <w:rFonts w:ascii="Times New Roman" w:eastAsia="Times New Roman" w:hAnsi="Times New Roman"/>
          <w:bCs/>
          <w:sz w:val="24"/>
          <w:szCs w:val="24"/>
        </w:rPr>
        <w:t xml:space="preserve"> </w:t>
      </w:r>
      <w:r w:rsidRPr="001C3E61">
        <w:rPr>
          <w:rFonts w:ascii="Times New Roman" w:eastAsia="Times New Roman" w:hAnsi="Times New Roman"/>
          <w:bCs/>
          <w:sz w:val="24"/>
          <w:szCs w:val="24"/>
          <w:lang w:eastAsia="ru-RU"/>
        </w:rPr>
        <w:t>долгосрочной аренды недвижимого имущества</w:t>
      </w:r>
    </w:p>
    <w:p w:rsidR="00F072DF" w:rsidRPr="001C3E61" w:rsidRDefault="00F072DF" w:rsidP="00F072DF">
      <w:pPr>
        <w:widowControl w:val="0"/>
        <w:tabs>
          <w:tab w:val="left" w:pos="3720"/>
          <w:tab w:val="right" w:pos="9638"/>
        </w:tabs>
        <w:spacing w:after="0" w:line="240" w:lineRule="auto"/>
        <w:contextualSpacing/>
        <w:rPr>
          <w:rFonts w:ascii="Times New Roman" w:eastAsia="Times New Roman" w:hAnsi="Times New Roman"/>
          <w:b/>
          <w:sz w:val="24"/>
          <w:szCs w:val="24"/>
          <w:lang w:eastAsia="ru-RU"/>
        </w:rPr>
      </w:pPr>
      <w:r w:rsidRPr="001C3E61">
        <w:rPr>
          <w:rFonts w:ascii="Times New Roman" w:eastAsia="Times New Roman" w:hAnsi="Times New Roman"/>
          <w:bCs/>
          <w:sz w:val="24"/>
          <w:szCs w:val="24"/>
          <w:lang w:eastAsia="ru-RU"/>
        </w:rPr>
        <w:tab/>
      </w:r>
      <w:r w:rsidRPr="001C3E61">
        <w:rPr>
          <w:rFonts w:ascii="Times New Roman" w:eastAsia="Times New Roman" w:hAnsi="Times New Roman"/>
          <w:bCs/>
          <w:sz w:val="24"/>
          <w:szCs w:val="24"/>
          <w:lang w:eastAsia="ru-RU"/>
        </w:rPr>
        <w:tab/>
        <w:t>от ___ ________ 20___ г. № _______</w:t>
      </w:r>
    </w:p>
    <w:p w:rsidR="00F072DF" w:rsidRPr="001C3E61" w:rsidRDefault="00F072DF" w:rsidP="00F072DF">
      <w:pPr>
        <w:widowControl w:val="0"/>
        <w:spacing w:line="240" w:lineRule="auto"/>
        <w:contextualSpacing/>
        <w:rPr>
          <w:rFonts w:ascii="Times New Roman" w:hAnsi="Times New Roman"/>
          <w:sz w:val="24"/>
          <w:szCs w:val="24"/>
        </w:rPr>
      </w:pPr>
    </w:p>
    <w:p w:rsidR="00F072DF" w:rsidRPr="001C3E61" w:rsidRDefault="00F072DF" w:rsidP="00F072DF">
      <w:pPr>
        <w:spacing w:after="0" w:line="240" w:lineRule="auto"/>
        <w:jc w:val="center"/>
        <w:rPr>
          <w:rFonts w:ascii="Times New Roman" w:hAnsi="Times New Roman"/>
          <w:b/>
          <w:sz w:val="24"/>
          <w:szCs w:val="24"/>
        </w:rPr>
      </w:pPr>
      <w:r w:rsidRPr="001C3E61">
        <w:rPr>
          <w:rFonts w:ascii="Times New Roman" w:hAnsi="Times New Roman"/>
          <w:b/>
          <w:sz w:val="24"/>
          <w:szCs w:val="24"/>
        </w:rPr>
        <w:t xml:space="preserve">СОГЛАШЕНИЕ ОБ ИСПОЛЬЗОВАНИИ ПРИНЦИПОВ КОРПОРАТИВНОЙ СОЦИАЛЬНОЙ ОТВЕТСТВЕННОСТИ </w:t>
      </w:r>
    </w:p>
    <w:p w:rsidR="00F072DF" w:rsidRPr="001C3E61" w:rsidRDefault="00F072DF" w:rsidP="00F072DF">
      <w:pPr>
        <w:spacing w:after="0" w:line="240" w:lineRule="auto"/>
        <w:rPr>
          <w:rFonts w:ascii="Times New Roman" w:hAnsi="Times New Roman"/>
          <w:sz w:val="24"/>
          <w:szCs w:val="24"/>
        </w:rPr>
      </w:pPr>
    </w:p>
    <w:p w:rsidR="00F072DF" w:rsidRPr="001C3E61" w:rsidRDefault="00F072DF" w:rsidP="00F072DF">
      <w:pPr>
        <w:tabs>
          <w:tab w:val="left" w:pos="0"/>
          <w:tab w:val="left" w:pos="567"/>
          <w:tab w:val="left" w:pos="851"/>
        </w:tabs>
        <w:spacing w:after="0" w:line="240" w:lineRule="auto"/>
        <w:ind w:firstLine="567"/>
        <w:jc w:val="both"/>
        <w:rPr>
          <w:rFonts w:ascii="Times New Roman" w:hAnsi="Times New Roman"/>
          <w:sz w:val="24"/>
          <w:szCs w:val="24"/>
        </w:rPr>
      </w:pPr>
      <w:r w:rsidRPr="001C3E61">
        <w:rPr>
          <w:rFonts w:ascii="Times New Roman" w:hAnsi="Times New Roman"/>
          <w:sz w:val="24"/>
          <w:szCs w:val="24"/>
        </w:rPr>
        <w:t xml:space="preserve">Стороны, подписав настоящее Соглашение об использовании принципов корпоративной социальной ответственности (далее – Соглашение) обязуются соблюдать самостоятельно и обеспечить соблюдение привлекаемыми ими третьими лицами (субподрядчиками, поставщиками, производителями и др.) следующих принципов и норм корпоративной социальной ответственности:   </w:t>
      </w:r>
    </w:p>
    <w:p w:rsidR="00F072DF" w:rsidRPr="001C3E61" w:rsidRDefault="00F072DF" w:rsidP="00F072DF">
      <w:pPr>
        <w:tabs>
          <w:tab w:val="left" w:pos="0"/>
          <w:tab w:val="left" w:pos="567"/>
          <w:tab w:val="left" w:pos="851"/>
        </w:tabs>
        <w:spacing w:before="120" w:after="0" w:line="240" w:lineRule="auto"/>
        <w:contextualSpacing/>
        <w:jc w:val="both"/>
        <w:rPr>
          <w:rFonts w:ascii="Times New Roman" w:hAnsi="Times New Roman"/>
          <w:b/>
          <w:sz w:val="24"/>
          <w:szCs w:val="24"/>
        </w:rPr>
      </w:pPr>
      <w:r w:rsidRPr="001C3E61">
        <w:rPr>
          <w:rFonts w:ascii="Times New Roman" w:hAnsi="Times New Roman"/>
          <w:b/>
          <w:sz w:val="24"/>
          <w:szCs w:val="24"/>
        </w:rPr>
        <w:t xml:space="preserve">Добросовестная конкуренция </w:t>
      </w:r>
    </w:p>
    <w:p w:rsidR="00F072DF" w:rsidRPr="001C3E61" w:rsidRDefault="00F072DF" w:rsidP="00F072DF">
      <w:pPr>
        <w:tabs>
          <w:tab w:val="left" w:pos="0"/>
          <w:tab w:val="left" w:pos="567"/>
          <w:tab w:val="left" w:pos="851"/>
        </w:tabs>
        <w:spacing w:before="120" w:after="0" w:line="240" w:lineRule="auto"/>
        <w:contextualSpacing/>
        <w:jc w:val="both"/>
        <w:rPr>
          <w:rFonts w:ascii="Times New Roman" w:hAnsi="Times New Roman"/>
          <w:sz w:val="24"/>
          <w:szCs w:val="24"/>
        </w:rPr>
      </w:pPr>
      <w:r w:rsidRPr="001C3E61">
        <w:rPr>
          <w:rFonts w:ascii="Times New Roman" w:hAnsi="Times New Roman"/>
          <w:sz w:val="24"/>
          <w:szCs w:val="24"/>
        </w:rPr>
        <w:t>Стороны будут вести бизнес в соответствии с нормами честной конкуренции и в соответствии со всеми применимыми требованиями антимонопольного законодательства РФ.</w:t>
      </w:r>
    </w:p>
    <w:p w:rsidR="00F072DF" w:rsidRPr="001C3E61" w:rsidRDefault="00F072DF" w:rsidP="00F072DF">
      <w:pPr>
        <w:tabs>
          <w:tab w:val="left" w:pos="0"/>
          <w:tab w:val="left" w:pos="567"/>
          <w:tab w:val="left" w:pos="851"/>
        </w:tabs>
        <w:spacing w:before="120" w:after="0" w:line="240" w:lineRule="auto"/>
        <w:contextualSpacing/>
        <w:jc w:val="both"/>
        <w:rPr>
          <w:rFonts w:ascii="Times New Roman" w:hAnsi="Times New Roman"/>
          <w:b/>
          <w:sz w:val="24"/>
          <w:szCs w:val="24"/>
        </w:rPr>
      </w:pPr>
      <w:r w:rsidRPr="001C3E61">
        <w:rPr>
          <w:rFonts w:ascii="Times New Roman" w:hAnsi="Times New Roman"/>
          <w:b/>
          <w:sz w:val="24"/>
          <w:szCs w:val="24"/>
        </w:rPr>
        <w:t>Конфиденциальность и интеллектуальная собственность</w:t>
      </w:r>
    </w:p>
    <w:p w:rsidR="00F072DF" w:rsidRPr="001C3E61" w:rsidRDefault="00F072DF" w:rsidP="00F072DF">
      <w:pPr>
        <w:tabs>
          <w:tab w:val="left" w:pos="0"/>
          <w:tab w:val="left" w:pos="567"/>
          <w:tab w:val="left" w:pos="851"/>
        </w:tabs>
        <w:spacing w:before="120" w:after="0" w:line="240" w:lineRule="auto"/>
        <w:contextualSpacing/>
        <w:jc w:val="both"/>
        <w:rPr>
          <w:rFonts w:ascii="Times New Roman" w:hAnsi="Times New Roman"/>
          <w:sz w:val="24"/>
          <w:szCs w:val="24"/>
        </w:rPr>
      </w:pPr>
      <w:r w:rsidRPr="001C3E61">
        <w:rPr>
          <w:rFonts w:ascii="Times New Roman" w:hAnsi="Times New Roman"/>
          <w:sz w:val="24"/>
          <w:szCs w:val="24"/>
        </w:rPr>
        <w:t xml:space="preserve">Стороны будут охранять и использовать только по назначению конфиденциальную информацию, убедившись, что права всех сотрудников и бизнес-партнеров на конфиденциальность защищены, а права на интеллектуальную собственность действительны. </w:t>
      </w:r>
    </w:p>
    <w:p w:rsidR="00F072DF" w:rsidRPr="001C3E61" w:rsidRDefault="00F072DF" w:rsidP="00F072DF">
      <w:pPr>
        <w:tabs>
          <w:tab w:val="left" w:pos="0"/>
          <w:tab w:val="left" w:pos="567"/>
          <w:tab w:val="left" w:pos="851"/>
        </w:tabs>
        <w:spacing w:before="120" w:after="0" w:line="240" w:lineRule="auto"/>
        <w:contextualSpacing/>
        <w:jc w:val="both"/>
        <w:rPr>
          <w:rFonts w:ascii="Times New Roman" w:hAnsi="Times New Roman"/>
          <w:b/>
          <w:sz w:val="24"/>
          <w:szCs w:val="24"/>
        </w:rPr>
      </w:pPr>
      <w:r w:rsidRPr="001C3E61">
        <w:rPr>
          <w:rFonts w:ascii="Times New Roman" w:hAnsi="Times New Roman"/>
          <w:b/>
          <w:sz w:val="24"/>
          <w:szCs w:val="24"/>
        </w:rPr>
        <w:t>Выявление проблем</w:t>
      </w:r>
    </w:p>
    <w:p w:rsidR="00F072DF" w:rsidRPr="001C3E61" w:rsidRDefault="00F072DF" w:rsidP="00F072DF">
      <w:pPr>
        <w:tabs>
          <w:tab w:val="left" w:pos="0"/>
          <w:tab w:val="left" w:pos="567"/>
          <w:tab w:val="left" w:pos="851"/>
        </w:tabs>
        <w:spacing w:before="120" w:after="0" w:line="240" w:lineRule="auto"/>
        <w:contextualSpacing/>
        <w:jc w:val="both"/>
        <w:rPr>
          <w:rFonts w:ascii="Times New Roman" w:hAnsi="Times New Roman"/>
          <w:sz w:val="24"/>
          <w:szCs w:val="24"/>
        </w:rPr>
      </w:pPr>
      <w:r w:rsidRPr="001C3E61">
        <w:rPr>
          <w:rFonts w:ascii="Times New Roman" w:hAnsi="Times New Roman"/>
          <w:sz w:val="24"/>
          <w:szCs w:val="24"/>
        </w:rPr>
        <w:t>Стороны обеспечат необходимые условия и средства для своих сотрудников, чтобы те, в свою очередь, могли сообщить о незаконной деятельности на рабочем месте. Любое сообщение должно рассматриваться в конфиденциальном порядке. Стороны будут проводить расследование и принимать корректирующие меры в случае необходимости.</w:t>
      </w:r>
    </w:p>
    <w:p w:rsidR="00F072DF" w:rsidRPr="001C3E61" w:rsidRDefault="00F072DF" w:rsidP="00F072DF">
      <w:pPr>
        <w:tabs>
          <w:tab w:val="left" w:pos="0"/>
          <w:tab w:val="left" w:pos="567"/>
          <w:tab w:val="left" w:pos="851"/>
        </w:tabs>
        <w:spacing w:before="120" w:after="0" w:line="240" w:lineRule="auto"/>
        <w:contextualSpacing/>
        <w:jc w:val="both"/>
        <w:rPr>
          <w:rFonts w:ascii="Times New Roman" w:hAnsi="Times New Roman"/>
          <w:b/>
          <w:sz w:val="24"/>
          <w:szCs w:val="24"/>
        </w:rPr>
      </w:pPr>
      <w:r w:rsidRPr="001C3E61">
        <w:rPr>
          <w:rFonts w:ascii="Times New Roman" w:hAnsi="Times New Roman"/>
          <w:b/>
          <w:sz w:val="24"/>
          <w:szCs w:val="24"/>
        </w:rPr>
        <w:t>Недопущение использования сырья из регионов, охваченных военными конфликтами</w:t>
      </w:r>
      <w:r w:rsidRPr="001C3E61">
        <w:rPr>
          <w:rFonts w:ascii="Times New Roman" w:hAnsi="Times New Roman"/>
          <w:b/>
          <w:sz w:val="24"/>
          <w:szCs w:val="24"/>
          <w:vertAlign w:val="superscript"/>
        </w:rPr>
        <w:footnoteReference w:id="22"/>
      </w:r>
      <w:r w:rsidRPr="001C3E61">
        <w:rPr>
          <w:rFonts w:ascii="Times New Roman" w:hAnsi="Times New Roman"/>
          <w:b/>
          <w:sz w:val="24"/>
          <w:szCs w:val="24"/>
        </w:rPr>
        <w:t xml:space="preserve"> </w:t>
      </w:r>
    </w:p>
    <w:p w:rsidR="00F072DF" w:rsidRPr="001C3E61" w:rsidRDefault="00F072DF" w:rsidP="00F072DF">
      <w:pPr>
        <w:tabs>
          <w:tab w:val="left" w:pos="0"/>
          <w:tab w:val="left" w:pos="567"/>
          <w:tab w:val="left" w:pos="851"/>
        </w:tabs>
        <w:spacing w:after="0" w:line="240" w:lineRule="auto"/>
        <w:jc w:val="both"/>
        <w:rPr>
          <w:rFonts w:ascii="Times New Roman" w:hAnsi="Times New Roman"/>
          <w:sz w:val="24"/>
          <w:szCs w:val="24"/>
        </w:rPr>
      </w:pPr>
      <w:r w:rsidRPr="001C3E61">
        <w:rPr>
          <w:rFonts w:ascii="Times New Roman" w:hAnsi="Times New Roman"/>
          <w:sz w:val="24"/>
          <w:szCs w:val="24"/>
        </w:rPr>
        <w:t>Арендодателю не использует в производстве товаров, поставляемых Арендатору, металлы и продукты их переработки, полученные из минерального сырья, поступившего из регионов, охваченных военными конфликтами, если сбыт этого сырья прямо или косвенно применяется для финансирования или поддержки вооруженных группировок.</w:t>
      </w:r>
    </w:p>
    <w:p w:rsidR="00F072DF" w:rsidRPr="001C3E61" w:rsidRDefault="00F072DF" w:rsidP="00F072DF">
      <w:pPr>
        <w:tabs>
          <w:tab w:val="left" w:pos="0"/>
          <w:tab w:val="left" w:pos="567"/>
          <w:tab w:val="left" w:pos="851"/>
        </w:tabs>
        <w:spacing w:before="120" w:after="0" w:line="240" w:lineRule="auto"/>
        <w:contextualSpacing/>
        <w:jc w:val="both"/>
        <w:rPr>
          <w:rFonts w:ascii="Times New Roman" w:hAnsi="Times New Roman"/>
          <w:b/>
          <w:sz w:val="24"/>
          <w:szCs w:val="24"/>
        </w:rPr>
      </w:pPr>
      <w:r w:rsidRPr="001C3E61">
        <w:rPr>
          <w:rFonts w:ascii="Times New Roman" w:hAnsi="Times New Roman"/>
          <w:b/>
          <w:sz w:val="24"/>
          <w:szCs w:val="24"/>
        </w:rPr>
        <w:t xml:space="preserve">Недопущение использования детского труда </w:t>
      </w:r>
    </w:p>
    <w:p w:rsidR="00F072DF" w:rsidRPr="001C3E61" w:rsidRDefault="00F072DF" w:rsidP="00F072DF">
      <w:pPr>
        <w:tabs>
          <w:tab w:val="left" w:pos="0"/>
          <w:tab w:val="left" w:pos="567"/>
          <w:tab w:val="left" w:pos="851"/>
        </w:tabs>
        <w:spacing w:before="120" w:after="0" w:line="240" w:lineRule="auto"/>
        <w:contextualSpacing/>
        <w:jc w:val="both"/>
        <w:rPr>
          <w:rFonts w:ascii="Times New Roman" w:hAnsi="Times New Roman"/>
          <w:sz w:val="24"/>
          <w:szCs w:val="24"/>
        </w:rPr>
      </w:pPr>
      <w:r w:rsidRPr="001C3E61">
        <w:rPr>
          <w:rFonts w:ascii="Times New Roman" w:hAnsi="Times New Roman"/>
          <w:sz w:val="24"/>
          <w:szCs w:val="24"/>
        </w:rPr>
        <w:t>Стороны не приемлют использование детского труда. Стороны обязаны не допускать в своей деловой деятельности применения детского труда в соответствии с основополагающими стандартами ILO (</w:t>
      </w:r>
      <w:proofErr w:type="spellStart"/>
      <w:r w:rsidRPr="001C3E61">
        <w:rPr>
          <w:rFonts w:ascii="Times New Roman" w:hAnsi="Times New Roman"/>
          <w:sz w:val="24"/>
          <w:szCs w:val="24"/>
        </w:rPr>
        <w:t>International</w:t>
      </w:r>
      <w:proofErr w:type="spellEnd"/>
      <w:r w:rsidRPr="001C3E61">
        <w:rPr>
          <w:rFonts w:ascii="Times New Roman" w:hAnsi="Times New Roman"/>
          <w:sz w:val="24"/>
          <w:szCs w:val="24"/>
        </w:rPr>
        <w:t xml:space="preserve"> </w:t>
      </w:r>
      <w:proofErr w:type="spellStart"/>
      <w:r w:rsidRPr="001C3E61">
        <w:rPr>
          <w:rFonts w:ascii="Times New Roman" w:hAnsi="Times New Roman"/>
          <w:sz w:val="24"/>
          <w:szCs w:val="24"/>
        </w:rPr>
        <w:t>Labour</w:t>
      </w:r>
      <w:proofErr w:type="spellEnd"/>
      <w:r w:rsidRPr="001C3E61">
        <w:rPr>
          <w:rFonts w:ascii="Times New Roman" w:hAnsi="Times New Roman"/>
          <w:sz w:val="24"/>
          <w:szCs w:val="24"/>
        </w:rPr>
        <w:t xml:space="preserve"> </w:t>
      </w:r>
      <w:proofErr w:type="spellStart"/>
      <w:r w:rsidRPr="001C3E61">
        <w:rPr>
          <w:rFonts w:ascii="Times New Roman" w:hAnsi="Times New Roman"/>
          <w:sz w:val="24"/>
          <w:szCs w:val="24"/>
        </w:rPr>
        <w:t>Organization</w:t>
      </w:r>
      <w:proofErr w:type="spellEnd"/>
      <w:r w:rsidRPr="001C3E61">
        <w:rPr>
          <w:rFonts w:ascii="Times New Roman" w:hAnsi="Times New Roman"/>
          <w:sz w:val="24"/>
          <w:szCs w:val="24"/>
        </w:rPr>
        <w:t xml:space="preserve">) – МОТ (Международной организации труда) и принципов, сформулированных в </w:t>
      </w:r>
      <w:proofErr w:type="spellStart"/>
      <w:r w:rsidRPr="001C3E61">
        <w:rPr>
          <w:rFonts w:ascii="Times New Roman" w:hAnsi="Times New Roman"/>
          <w:sz w:val="24"/>
          <w:szCs w:val="24"/>
        </w:rPr>
        <w:t>United</w:t>
      </w:r>
      <w:proofErr w:type="spellEnd"/>
      <w:r w:rsidRPr="001C3E61">
        <w:rPr>
          <w:rFonts w:ascii="Times New Roman" w:hAnsi="Times New Roman"/>
          <w:sz w:val="24"/>
          <w:szCs w:val="24"/>
        </w:rPr>
        <w:t xml:space="preserve"> </w:t>
      </w:r>
      <w:proofErr w:type="spellStart"/>
      <w:r w:rsidRPr="001C3E61">
        <w:rPr>
          <w:rFonts w:ascii="Times New Roman" w:hAnsi="Times New Roman"/>
          <w:sz w:val="24"/>
          <w:szCs w:val="24"/>
        </w:rPr>
        <w:t>Nations</w:t>
      </w:r>
      <w:proofErr w:type="spellEnd"/>
      <w:r w:rsidRPr="001C3E61">
        <w:rPr>
          <w:rFonts w:ascii="Times New Roman" w:hAnsi="Times New Roman"/>
          <w:sz w:val="24"/>
          <w:szCs w:val="24"/>
        </w:rPr>
        <w:t xml:space="preserve"> </w:t>
      </w:r>
      <w:proofErr w:type="spellStart"/>
      <w:r w:rsidRPr="001C3E61">
        <w:rPr>
          <w:rFonts w:ascii="Times New Roman" w:hAnsi="Times New Roman"/>
          <w:sz w:val="24"/>
          <w:szCs w:val="24"/>
        </w:rPr>
        <w:t>Global</w:t>
      </w:r>
      <w:proofErr w:type="spellEnd"/>
      <w:r w:rsidRPr="001C3E61">
        <w:rPr>
          <w:rFonts w:ascii="Times New Roman" w:hAnsi="Times New Roman"/>
          <w:sz w:val="24"/>
          <w:szCs w:val="24"/>
        </w:rPr>
        <w:t xml:space="preserve"> </w:t>
      </w:r>
      <w:proofErr w:type="spellStart"/>
      <w:r w:rsidRPr="001C3E61">
        <w:rPr>
          <w:rFonts w:ascii="Times New Roman" w:hAnsi="Times New Roman"/>
          <w:sz w:val="24"/>
          <w:szCs w:val="24"/>
        </w:rPr>
        <w:t>Compact</w:t>
      </w:r>
      <w:proofErr w:type="spellEnd"/>
      <w:r w:rsidRPr="001C3E61">
        <w:rPr>
          <w:rFonts w:ascii="Times New Roman" w:hAnsi="Times New Roman"/>
          <w:sz w:val="24"/>
          <w:szCs w:val="24"/>
        </w:rPr>
        <w:t xml:space="preserve"> – Глобальном договоре под эгидой Организации Объединенных Наций. </w:t>
      </w:r>
    </w:p>
    <w:p w:rsidR="00F072DF" w:rsidRPr="001C3E61" w:rsidRDefault="00F072DF" w:rsidP="00F072DF">
      <w:pPr>
        <w:tabs>
          <w:tab w:val="left" w:pos="0"/>
          <w:tab w:val="left" w:pos="567"/>
          <w:tab w:val="left" w:pos="851"/>
        </w:tabs>
        <w:spacing w:before="120" w:after="0" w:line="240" w:lineRule="auto"/>
        <w:contextualSpacing/>
        <w:jc w:val="both"/>
        <w:rPr>
          <w:rFonts w:ascii="Times New Roman" w:hAnsi="Times New Roman"/>
          <w:b/>
          <w:sz w:val="24"/>
          <w:szCs w:val="24"/>
        </w:rPr>
      </w:pPr>
      <w:r w:rsidRPr="001C3E61">
        <w:rPr>
          <w:rFonts w:ascii="Times New Roman" w:hAnsi="Times New Roman"/>
          <w:b/>
          <w:sz w:val="24"/>
          <w:szCs w:val="24"/>
        </w:rPr>
        <w:t xml:space="preserve">Свобода занятости </w:t>
      </w:r>
    </w:p>
    <w:p w:rsidR="00F072DF" w:rsidRPr="001C3E61" w:rsidRDefault="00F072DF" w:rsidP="00F072DF">
      <w:pPr>
        <w:tabs>
          <w:tab w:val="left" w:pos="0"/>
          <w:tab w:val="left" w:pos="567"/>
          <w:tab w:val="left" w:pos="851"/>
        </w:tabs>
        <w:spacing w:before="120" w:after="0" w:line="240" w:lineRule="auto"/>
        <w:contextualSpacing/>
        <w:jc w:val="both"/>
        <w:rPr>
          <w:rFonts w:ascii="Times New Roman" w:hAnsi="Times New Roman"/>
          <w:sz w:val="24"/>
          <w:szCs w:val="24"/>
        </w:rPr>
      </w:pPr>
      <w:r w:rsidRPr="001C3E61">
        <w:rPr>
          <w:rFonts w:ascii="Times New Roman" w:hAnsi="Times New Roman"/>
          <w:sz w:val="24"/>
          <w:szCs w:val="24"/>
        </w:rPr>
        <w:t xml:space="preserve">Стороны нетерпимы к использованию рабского, принудительного или подневольного труда и торговли людьми, не допускается применение вынужденного, кабального и недобровольного труда осужденных. </w:t>
      </w:r>
    </w:p>
    <w:p w:rsidR="00F072DF" w:rsidRPr="001C3E61" w:rsidRDefault="00F072DF" w:rsidP="00F072DF">
      <w:pPr>
        <w:tabs>
          <w:tab w:val="left" w:pos="0"/>
          <w:tab w:val="left" w:pos="567"/>
          <w:tab w:val="left" w:pos="851"/>
        </w:tabs>
        <w:spacing w:before="120" w:after="0" w:line="240" w:lineRule="auto"/>
        <w:contextualSpacing/>
        <w:jc w:val="both"/>
        <w:rPr>
          <w:rFonts w:ascii="Times New Roman" w:hAnsi="Times New Roman"/>
          <w:b/>
          <w:sz w:val="24"/>
          <w:szCs w:val="24"/>
        </w:rPr>
      </w:pPr>
      <w:r w:rsidRPr="001C3E61">
        <w:rPr>
          <w:rFonts w:ascii="Times New Roman" w:hAnsi="Times New Roman"/>
          <w:b/>
          <w:sz w:val="24"/>
          <w:szCs w:val="24"/>
        </w:rPr>
        <w:t xml:space="preserve">Обеспечение равных прав и условий </w:t>
      </w:r>
    </w:p>
    <w:p w:rsidR="00F072DF" w:rsidRPr="001C3E61" w:rsidRDefault="00F072DF" w:rsidP="00F072DF">
      <w:pPr>
        <w:tabs>
          <w:tab w:val="left" w:pos="0"/>
          <w:tab w:val="left" w:pos="567"/>
          <w:tab w:val="left" w:pos="851"/>
        </w:tabs>
        <w:spacing w:before="120" w:after="0" w:line="240" w:lineRule="auto"/>
        <w:contextualSpacing/>
        <w:jc w:val="both"/>
        <w:rPr>
          <w:rFonts w:ascii="Times New Roman" w:hAnsi="Times New Roman"/>
          <w:sz w:val="24"/>
          <w:szCs w:val="24"/>
        </w:rPr>
      </w:pPr>
      <w:r w:rsidRPr="001C3E61">
        <w:rPr>
          <w:rFonts w:ascii="Times New Roman" w:hAnsi="Times New Roman"/>
          <w:sz w:val="24"/>
          <w:szCs w:val="24"/>
        </w:rPr>
        <w:t xml:space="preserve">Равное отношение ко всем сотрудникам должно быть основополагающим принципом корпоративной политики Сторон. Типичным проявлением дискриминации является сознательное или подсознательное принятие во внимание таких особенностей сотрудников, не влияющих на трудовую деятельность, как их раса, национальная и социальная принадлежность, пол, возраст, физические особенности, инвалидность, членство в профсоюзе, вероисповедание, семейное положение, беременность, сексуальная ориентация, гендерная идентичность, гендерное самовыражение и любые иные критерии согласно текущему национальному законодательству. Стороны предпринимают надлежащие попытки, чтобы не допускать дискриминацию на рабочем месте.  </w:t>
      </w:r>
    </w:p>
    <w:p w:rsidR="00F072DF" w:rsidRPr="001C3E61" w:rsidRDefault="00F072DF" w:rsidP="00F072DF">
      <w:pPr>
        <w:tabs>
          <w:tab w:val="left" w:pos="0"/>
          <w:tab w:val="left" w:pos="567"/>
          <w:tab w:val="left" w:pos="851"/>
        </w:tabs>
        <w:spacing w:before="120" w:after="0" w:line="240" w:lineRule="auto"/>
        <w:contextualSpacing/>
        <w:jc w:val="both"/>
        <w:rPr>
          <w:rFonts w:ascii="Times New Roman" w:hAnsi="Times New Roman"/>
          <w:b/>
          <w:sz w:val="24"/>
          <w:szCs w:val="24"/>
        </w:rPr>
      </w:pPr>
      <w:r w:rsidRPr="001C3E61">
        <w:rPr>
          <w:rFonts w:ascii="Times New Roman" w:hAnsi="Times New Roman"/>
          <w:b/>
          <w:sz w:val="24"/>
          <w:szCs w:val="24"/>
        </w:rPr>
        <w:lastRenderedPageBreak/>
        <w:t xml:space="preserve">Справедливое обращение </w:t>
      </w:r>
    </w:p>
    <w:p w:rsidR="00F072DF" w:rsidRPr="001C3E61" w:rsidRDefault="00F072DF" w:rsidP="00F072DF">
      <w:pPr>
        <w:tabs>
          <w:tab w:val="left" w:pos="0"/>
          <w:tab w:val="left" w:pos="567"/>
          <w:tab w:val="left" w:pos="851"/>
        </w:tabs>
        <w:spacing w:before="120" w:after="0" w:line="240" w:lineRule="auto"/>
        <w:contextualSpacing/>
        <w:jc w:val="both"/>
        <w:rPr>
          <w:rFonts w:ascii="Times New Roman" w:hAnsi="Times New Roman"/>
          <w:sz w:val="24"/>
          <w:szCs w:val="24"/>
        </w:rPr>
      </w:pPr>
      <w:r w:rsidRPr="001C3E61">
        <w:rPr>
          <w:rFonts w:ascii="Times New Roman" w:hAnsi="Times New Roman"/>
          <w:sz w:val="24"/>
          <w:szCs w:val="24"/>
        </w:rPr>
        <w:t xml:space="preserve">Стороны обеспечат своих сотрудников рабочим местом, свободным от сурового и бесчеловечного обращения, любых сексуальных домогательств, сексуального насилия, телесных наказаний или пыток, психического или физического принуждения, словесных оскорблений. Стороны должны предпринять надлежащие попытки исключения угрозы любого из вышеуказанных негативных воздействий. </w:t>
      </w:r>
    </w:p>
    <w:p w:rsidR="00F072DF" w:rsidRPr="001C3E61" w:rsidRDefault="00F072DF" w:rsidP="00F072DF">
      <w:pPr>
        <w:tabs>
          <w:tab w:val="left" w:pos="0"/>
          <w:tab w:val="left" w:pos="567"/>
          <w:tab w:val="left" w:pos="851"/>
        </w:tabs>
        <w:spacing w:before="120" w:after="0" w:line="240" w:lineRule="auto"/>
        <w:contextualSpacing/>
        <w:jc w:val="both"/>
        <w:rPr>
          <w:rFonts w:ascii="Times New Roman" w:hAnsi="Times New Roman"/>
          <w:b/>
          <w:sz w:val="24"/>
          <w:szCs w:val="24"/>
        </w:rPr>
      </w:pPr>
      <w:r w:rsidRPr="001C3E61">
        <w:rPr>
          <w:rFonts w:ascii="Times New Roman" w:hAnsi="Times New Roman"/>
          <w:b/>
          <w:sz w:val="24"/>
          <w:szCs w:val="24"/>
        </w:rPr>
        <w:t xml:space="preserve">Соблюдение время работы, справедливый размер оплаты труда и льготы </w:t>
      </w:r>
    </w:p>
    <w:p w:rsidR="00F072DF" w:rsidRPr="001C3E61" w:rsidRDefault="00F072DF" w:rsidP="00F072DF">
      <w:pPr>
        <w:tabs>
          <w:tab w:val="left" w:pos="0"/>
          <w:tab w:val="left" w:pos="567"/>
          <w:tab w:val="left" w:pos="851"/>
        </w:tabs>
        <w:spacing w:before="120" w:after="0" w:line="240" w:lineRule="auto"/>
        <w:contextualSpacing/>
        <w:jc w:val="both"/>
        <w:rPr>
          <w:rFonts w:ascii="Times New Roman" w:hAnsi="Times New Roman"/>
          <w:sz w:val="24"/>
          <w:szCs w:val="24"/>
        </w:rPr>
      </w:pPr>
      <w:r w:rsidRPr="001C3E61">
        <w:rPr>
          <w:rFonts w:ascii="Times New Roman" w:hAnsi="Times New Roman"/>
          <w:sz w:val="24"/>
          <w:szCs w:val="24"/>
        </w:rPr>
        <w:t xml:space="preserve">Время работы сотрудников Сторон не должно превышать максимально установленный действующим законодательством лимит в отсутствие согласия сотрудников на сверхурочную работу или ненормированный рабочий день. Стороны гарантируют своевременную оплату труда в соответствии с требованиями действующего законодательства. Сторонам рекомендуется предлагать своим сотрудникам возможность обучаться и проходить тренинги. </w:t>
      </w:r>
    </w:p>
    <w:p w:rsidR="00F072DF" w:rsidRPr="001C3E61" w:rsidRDefault="00F072DF" w:rsidP="00F072DF">
      <w:pPr>
        <w:tabs>
          <w:tab w:val="left" w:pos="0"/>
          <w:tab w:val="left" w:pos="567"/>
          <w:tab w:val="left" w:pos="851"/>
        </w:tabs>
        <w:spacing w:before="120" w:after="0" w:line="240" w:lineRule="auto"/>
        <w:contextualSpacing/>
        <w:jc w:val="both"/>
        <w:rPr>
          <w:rFonts w:ascii="Times New Roman" w:hAnsi="Times New Roman"/>
          <w:b/>
          <w:sz w:val="24"/>
          <w:szCs w:val="24"/>
        </w:rPr>
      </w:pPr>
      <w:r w:rsidRPr="001C3E61">
        <w:rPr>
          <w:rFonts w:ascii="Times New Roman" w:hAnsi="Times New Roman"/>
          <w:b/>
          <w:sz w:val="24"/>
          <w:szCs w:val="24"/>
        </w:rPr>
        <w:t xml:space="preserve">Свобода ассоциации </w:t>
      </w:r>
    </w:p>
    <w:p w:rsidR="00F072DF" w:rsidRPr="001C3E61" w:rsidRDefault="00F072DF" w:rsidP="00F072DF">
      <w:pPr>
        <w:tabs>
          <w:tab w:val="left" w:pos="0"/>
          <w:tab w:val="left" w:pos="567"/>
          <w:tab w:val="left" w:pos="851"/>
        </w:tabs>
        <w:spacing w:after="0" w:line="240" w:lineRule="auto"/>
        <w:jc w:val="both"/>
        <w:rPr>
          <w:rFonts w:ascii="Times New Roman" w:hAnsi="Times New Roman"/>
          <w:sz w:val="24"/>
          <w:szCs w:val="24"/>
        </w:rPr>
      </w:pPr>
      <w:r w:rsidRPr="001C3E61">
        <w:rPr>
          <w:rFonts w:ascii="Times New Roman" w:hAnsi="Times New Roman"/>
          <w:sz w:val="24"/>
          <w:szCs w:val="24"/>
        </w:rPr>
        <w:t>Стороны гарантируют открытый и конструктивный диалог со своими сотрудниками и их представителями. В соответствии с действующим законодательством Российской Федерации, Стороны должны уважать права своих сотрудников на свободу ассоциации, присоединение к профсоюзам, поиски представительства, участие в производственных советах и коллективных переговорах. Стороны не будут ставить сотрудников в невыгодное положение в случае, если последние выступают в качестве представителей трудящихся.</w:t>
      </w:r>
    </w:p>
    <w:p w:rsidR="00F072DF" w:rsidRPr="001C3E61" w:rsidRDefault="00F072DF" w:rsidP="00F072DF">
      <w:pPr>
        <w:tabs>
          <w:tab w:val="left" w:pos="0"/>
          <w:tab w:val="left" w:pos="567"/>
          <w:tab w:val="left" w:pos="851"/>
        </w:tabs>
        <w:spacing w:before="120" w:after="0" w:line="240" w:lineRule="auto"/>
        <w:contextualSpacing/>
        <w:jc w:val="both"/>
        <w:rPr>
          <w:rFonts w:ascii="Times New Roman" w:hAnsi="Times New Roman"/>
          <w:b/>
          <w:sz w:val="24"/>
          <w:szCs w:val="24"/>
        </w:rPr>
      </w:pPr>
      <w:r w:rsidRPr="001C3E61">
        <w:rPr>
          <w:rFonts w:ascii="Times New Roman" w:hAnsi="Times New Roman"/>
          <w:b/>
          <w:sz w:val="24"/>
          <w:szCs w:val="24"/>
        </w:rPr>
        <w:t xml:space="preserve">Требования к качеству </w:t>
      </w:r>
    </w:p>
    <w:p w:rsidR="00F072DF" w:rsidRPr="001C3E61" w:rsidRDefault="00F072DF" w:rsidP="00F072DF">
      <w:pPr>
        <w:tabs>
          <w:tab w:val="left" w:pos="0"/>
          <w:tab w:val="left" w:pos="567"/>
          <w:tab w:val="left" w:pos="851"/>
        </w:tabs>
        <w:spacing w:before="120" w:after="0" w:line="240" w:lineRule="auto"/>
        <w:contextualSpacing/>
        <w:jc w:val="both"/>
        <w:rPr>
          <w:rFonts w:ascii="Times New Roman" w:hAnsi="Times New Roman"/>
          <w:sz w:val="24"/>
          <w:szCs w:val="24"/>
        </w:rPr>
      </w:pPr>
      <w:r w:rsidRPr="001C3E61">
        <w:rPr>
          <w:rFonts w:ascii="Times New Roman" w:hAnsi="Times New Roman"/>
          <w:sz w:val="24"/>
          <w:szCs w:val="24"/>
        </w:rPr>
        <w:t xml:space="preserve">Арендодатель должен руководствоваться общепризнанными или юридически оговоренными требованиям к качеству товаров, работ и услуг для того, чтобы обеспечить потребность Арендатора в качественных товарах, работах и услугах, безопасных при использовании по назначению. </w:t>
      </w:r>
    </w:p>
    <w:p w:rsidR="00F072DF" w:rsidRPr="001C3E61" w:rsidRDefault="00F072DF" w:rsidP="00F072DF">
      <w:pPr>
        <w:tabs>
          <w:tab w:val="left" w:pos="0"/>
          <w:tab w:val="left" w:pos="567"/>
          <w:tab w:val="left" w:pos="851"/>
        </w:tabs>
        <w:spacing w:before="120" w:after="0" w:line="240" w:lineRule="auto"/>
        <w:contextualSpacing/>
        <w:jc w:val="both"/>
        <w:rPr>
          <w:rFonts w:ascii="Times New Roman" w:hAnsi="Times New Roman"/>
          <w:b/>
          <w:sz w:val="24"/>
          <w:szCs w:val="24"/>
        </w:rPr>
      </w:pPr>
      <w:r w:rsidRPr="001C3E61">
        <w:rPr>
          <w:rFonts w:ascii="Times New Roman" w:hAnsi="Times New Roman"/>
          <w:b/>
          <w:sz w:val="24"/>
          <w:szCs w:val="24"/>
        </w:rPr>
        <w:t>Забота о здоровье и безопасности, соблюдение экологических требований</w:t>
      </w:r>
    </w:p>
    <w:p w:rsidR="00F072DF" w:rsidRPr="001C3E61" w:rsidRDefault="00F072DF" w:rsidP="00F072DF">
      <w:pPr>
        <w:tabs>
          <w:tab w:val="left" w:pos="0"/>
          <w:tab w:val="left" w:pos="567"/>
          <w:tab w:val="left" w:pos="851"/>
        </w:tabs>
        <w:spacing w:before="120" w:after="0" w:line="240" w:lineRule="auto"/>
        <w:contextualSpacing/>
        <w:jc w:val="both"/>
        <w:rPr>
          <w:rFonts w:ascii="Times New Roman" w:hAnsi="Times New Roman"/>
          <w:sz w:val="24"/>
          <w:szCs w:val="24"/>
        </w:rPr>
      </w:pPr>
      <w:r w:rsidRPr="001C3E61">
        <w:rPr>
          <w:rFonts w:ascii="Times New Roman" w:hAnsi="Times New Roman"/>
          <w:sz w:val="24"/>
          <w:szCs w:val="24"/>
        </w:rPr>
        <w:t xml:space="preserve">Стороны должны соблюдать все применимые требования к здоровью сотрудников, безопасности труда и окружающей среды, получать и поддерживаться в актуальном состоянии необходимые разрешения, лицензии и допуски. Стороны гарантируют исполнение требований по эксплуатации применяемого оборудования и ведению отчетности. </w:t>
      </w:r>
    </w:p>
    <w:p w:rsidR="00F072DF" w:rsidRPr="001C3E61" w:rsidRDefault="00F072DF" w:rsidP="00F072DF">
      <w:pPr>
        <w:tabs>
          <w:tab w:val="left" w:pos="0"/>
          <w:tab w:val="left" w:pos="567"/>
          <w:tab w:val="left" w:pos="851"/>
        </w:tabs>
        <w:spacing w:before="120" w:after="0" w:line="240" w:lineRule="auto"/>
        <w:contextualSpacing/>
        <w:jc w:val="both"/>
        <w:rPr>
          <w:rFonts w:ascii="Times New Roman" w:hAnsi="Times New Roman"/>
          <w:b/>
          <w:sz w:val="24"/>
          <w:szCs w:val="24"/>
        </w:rPr>
      </w:pPr>
      <w:r w:rsidRPr="001C3E61">
        <w:rPr>
          <w:rFonts w:ascii="Times New Roman" w:hAnsi="Times New Roman"/>
          <w:b/>
          <w:sz w:val="24"/>
          <w:szCs w:val="24"/>
        </w:rPr>
        <w:t>Безопасность продукции</w:t>
      </w:r>
      <w:r w:rsidRPr="001C3E61">
        <w:rPr>
          <w:rFonts w:ascii="Times New Roman" w:hAnsi="Times New Roman"/>
          <w:b/>
          <w:sz w:val="24"/>
          <w:szCs w:val="24"/>
          <w:vertAlign w:val="superscript"/>
        </w:rPr>
        <w:footnoteReference w:id="23"/>
      </w:r>
      <w:r w:rsidRPr="001C3E61">
        <w:rPr>
          <w:rFonts w:ascii="Times New Roman" w:hAnsi="Times New Roman"/>
          <w:b/>
          <w:sz w:val="24"/>
          <w:szCs w:val="24"/>
        </w:rPr>
        <w:t xml:space="preserve"> </w:t>
      </w:r>
    </w:p>
    <w:p w:rsidR="00F072DF" w:rsidRPr="001C3E61" w:rsidRDefault="00F072DF" w:rsidP="00F072DF">
      <w:pPr>
        <w:tabs>
          <w:tab w:val="left" w:pos="0"/>
          <w:tab w:val="left" w:pos="567"/>
          <w:tab w:val="left" w:pos="851"/>
        </w:tabs>
        <w:spacing w:before="120" w:after="0" w:line="240" w:lineRule="auto"/>
        <w:contextualSpacing/>
        <w:jc w:val="both"/>
        <w:rPr>
          <w:rFonts w:ascii="Times New Roman" w:hAnsi="Times New Roman"/>
          <w:sz w:val="24"/>
          <w:szCs w:val="24"/>
        </w:rPr>
      </w:pPr>
      <w:r w:rsidRPr="001C3E61">
        <w:rPr>
          <w:rFonts w:ascii="Times New Roman" w:hAnsi="Times New Roman"/>
          <w:sz w:val="24"/>
          <w:szCs w:val="24"/>
        </w:rPr>
        <w:t xml:space="preserve">Арендодатель должен иметь в наличии и соблюдать данные (инструкции) по безопасной работе с опасными (ядовитыми) веществами. При обоснованной необходимости эти данные (инструкции) должны быть предоставлены Арендатору. </w:t>
      </w:r>
    </w:p>
    <w:p w:rsidR="00F072DF" w:rsidRPr="001C3E61" w:rsidRDefault="00F072DF" w:rsidP="00F072DF">
      <w:pPr>
        <w:tabs>
          <w:tab w:val="left" w:pos="0"/>
          <w:tab w:val="left" w:pos="567"/>
          <w:tab w:val="left" w:pos="851"/>
        </w:tabs>
        <w:spacing w:before="120" w:after="0" w:line="240" w:lineRule="auto"/>
        <w:contextualSpacing/>
        <w:jc w:val="both"/>
        <w:rPr>
          <w:rFonts w:ascii="Times New Roman" w:hAnsi="Times New Roman"/>
          <w:sz w:val="24"/>
          <w:szCs w:val="24"/>
        </w:rPr>
      </w:pPr>
      <w:r w:rsidRPr="001C3E61">
        <w:rPr>
          <w:rFonts w:ascii="Times New Roman" w:hAnsi="Times New Roman"/>
          <w:sz w:val="24"/>
          <w:szCs w:val="24"/>
        </w:rPr>
        <w:t>В рамках своей зоны ответственности Арендодатель должен предпринимать надлежащие меры для того, чтобы произведенная им продукция, ее рабочие компоненты, сырье и соответствующие технологии не попали в руки фальсификаторов, а также не попали в нелегальный оборот.</w:t>
      </w:r>
    </w:p>
    <w:p w:rsidR="00F072DF" w:rsidRPr="001C3E61" w:rsidRDefault="00F072DF" w:rsidP="00F072DF">
      <w:pPr>
        <w:tabs>
          <w:tab w:val="left" w:pos="0"/>
          <w:tab w:val="left" w:pos="567"/>
          <w:tab w:val="left" w:pos="851"/>
        </w:tabs>
        <w:spacing w:before="120" w:after="0" w:line="240" w:lineRule="auto"/>
        <w:contextualSpacing/>
        <w:jc w:val="both"/>
        <w:rPr>
          <w:rFonts w:ascii="Times New Roman" w:hAnsi="Times New Roman"/>
          <w:b/>
          <w:sz w:val="24"/>
          <w:szCs w:val="24"/>
        </w:rPr>
      </w:pPr>
      <w:r w:rsidRPr="001C3E61">
        <w:rPr>
          <w:rFonts w:ascii="Times New Roman" w:hAnsi="Times New Roman"/>
          <w:b/>
          <w:sz w:val="24"/>
          <w:szCs w:val="24"/>
        </w:rPr>
        <w:t xml:space="preserve">Безопасность и охрана труда </w:t>
      </w:r>
    </w:p>
    <w:p w:rsidR="00F072DF" w:rsidRPr="001C3E61" w:rsidRDefault="00F072DF" w:rsidP="00F072DF">
      <w:pPr>
        <w:tabs>
          <w:tab w:val="left" w:pos="0"/>
          <w:tab w:val="left" w:pos="567"/>
          <w:tab w:val="left" w:pos="851"/>
        </w:tabs>
        <w:spacing w:before="120" w:after="0" w:line="240" w:lineRule="auto"/>
        <w:contextualSpacing/>
        <w:jc w:val="both"/>
        <w:rPr>
          <w:rFonts w:ascii="Times New Roman" w:hAnsi="Times New Roman"/>
          <w:sz w:val="24"/>
          <w:szCs w:val="24"/>
        </w:rPr>
      </w:pPr>
      <w:r w:rsidRPr="001C3E61">
        <w:rPr>
          <w:rFonts w:ascii="Times New Roman" w:hAnsi="Times New Roman"/>
          <w:sz w:val="24"/>
          <w:szCs w:val="24"/>
        </w:rPr>
        <w:t xml:space="preserve">Стороны обязаны защитить своих сотрудников от любых химических, биологических и физических опасностей, а также физически сложных задач на рабочем месте, предупреждать о рисках, связанных с использованием инфраструктуры. Стороны должны обеспечить должный уровень безопасности, составить процедуры по безопасности труда, проводить профилактическое обслуживание и необходимые технические работы для снижения рисков здоровью и безопасности своих сотрудников. В случае, если опасность не может быть устранена с помощью указанных средств, Стороны обязуются обеспечить сотрудников необходимыми средствами индивидуальной защиты. Инструкции по технике безопасности при работе с опасными веществами, включая компоненты промежуточных продуктов, должны быть доступны в целях обучения и защиты сотрудников. К безопасным условиям труда относится </w:t>
      </w:r>
      <w:r w:rsidRPr="001C3E61">
        <w:rPr>
          <w:rFonts w:ascii="Times New Roman" w:hAnsi="Times New Roman"/>
          <w:sz w:val="24"/>
          <w:szCs w:val="24"/>
        </w:rPr>
        <w:lastRenderedPageBreak/>
        <w:t xml:space="preserve">как минимум наличие питьевой воды, соответствующее нормам освещение, температура, вентиляция и санитарные условия, а также при необходимости безопасные помещения. </w:t>
      </w:r>
    </w:p>
    <w:p w:rsidR="00F072DF" w:rsidRPr="001C3E61" w:rsidRDefault="00F072DF" w:rsidP="00F072DF">
      <w:pPr>
        <w:tabs>
          <w:tab w:val="left" w:pos="0"/>
          <w:tab w:val="left" w:pos="567"/>
          <w:tab w:val="left" w:pos="851"/>
        </w:tabs>
        <w:spacing w:before="120" w:after="0" w:line="240" w:lineRule="auto"/>
        <w:contextualSpacing/>
        <w:jc w:val="both"/>
        <w:rPr>
          <w:rFonts w:ascii="Times New Roman" w:hAnsi="Times New Roman"/>
          <w:b/>
          <w:sz w:val="24"/>
          <w:szCs w:val="24"/>
        </w:rPr>
      </w:pPr>
      <w:r w:rsidRPr="001C3E61">
        <w:rPr>
          <w:rFonts w:ascii="Times New Roman" w:hAnsi="Times New Roman"/>
          <w:b/>
          <w:sz w:val="24"/>
          <w:szCs w:val="24"/>
        </w:rPr>
        <w:t xml:space="preserve">Безопасность рабочих процессов </w:t>
      </w:r>
    </w:p>
    <w:p w:rsidR="00F072DF" w:rsidRPr="001C3E61" w:rsidRDefault="00F072DF" w:rsidP="00F072DF">
      <w:pPr>
        <w:tabs>
          <w:tab w:val="left" w:pos="0"/>
          <w:tab w:val="left" w:pos="567"/>
          <w:tab w:val="left" w:pos="851"/>
        </w:tabs>
        <w:spacing w:before="120" w:after="0" w:line="240" w:lineRule="auto"/>
        <w:contextualSpacing/>
        <w:jc w:val="both"/>
        <w:rPr>
          <w:rFonts w:ascii="Times New Roman" w:hAnsi="Times New Roman"/>
          <w:sz w:val="24"/>
          <w:szCs w:val="24"/>
        </w:rPr>
      </w:pPr>
      <w:r w:rsidRPr="001C3E61">
        <w:rPr>
          <w:rFonts w:ascii="Times New Roman" w:hAnsi="Times New Roman"/>
          <w:sz w:val="24"/>
          <w:szCs w:val="24"/>
        </w:rPr>
        <w:t xml:space="preserve">Стороны должны иметь и использовать программы безопасности для управления и поддержания в надлежащем состоянии всех производственных процессов в соответствии с действующими стандартами безопасности.  Арендодатель должен сообщать обо всех этапах производства, связанных с потенциальным возникновением негативного воздействия на сотрудников. В случае проведения работ на опасных объектах Арендодатель обязан провести анализ рисков и предпринять меры по предупреждению возникновения инцидентов, таких как выбросы химических веществ и / или взрывов. </w:t>
      </w:r>
    </w:p>
    <w:p w:rsidR="00F072DF" w:rsidRPr="001C3E61" w:rsidRDefault="00F072DF" w:rsidP="00F072DF">
      <w:pPr>
        <w:tabs>
          <w:tab w:val="left" w:pos="0"/>
          <w:tab w:val="left" w:pos="567"/>
          <w:tab w:val="left" w:pos="851"/>
        </w:tabs>
        <w:spacing w:before="120" w:after="0" w:line="240" w:lineRule="auto"/>
        <w:contextualSpacing/>
        <w:jc w:val="both"/>
        <w:rPr>
          <w:rFonts w:ascii="Times New Roman" w:hAnsi="Times New Roman"/>
          <w:b/>
          <w:sz w:val="24"/>
          <w:szCs w:val="24"/>
        </w:rPr>
      </w:pPr>
      <w:r w:rsidRPr="001C3E61">
        <w:rPr>
          <w:rFonts w:ascii="Times New Roman" w:hAnsi="Times New Roman"/>
          <w:b/>
          <w:sz w:val="24"/>
          <w:szCs w:val="24"/>
        </w:rPr>
        <w:t xml:space="preserve">Готовность к чрезвычайным ситуациям, информирование о рисках и обучение сотрудников действиям при чрезвычайных ситуациях </w:t>
      </w:r>
    </w:p>
    <w:p w:rsidR="00F072DF" w:rsidRPr="001C3E61" w:rsidRDefault="00F072DF" w:rsidP="00F072DF">
      <w:pPr>
        <w:tabs>
          <w:tab w:val="left" w:pos="0"/>
          <w:tab w:val="left" w:pos="567"/>
          <w:tab w:val="left" w:pos="851"/>
        </w:tabs>
        <w:spacing w:before="120" w:after="0" w:line="240" w:lineRule="auto"/>
        <w:contextualSpacing/>
        <w:jc w:val="both"/>
        <w:rPr>
          <w:rFonts w:ascii="Times New Roman" w:hAnsi="Times New Roman"/>
          <w:sz w:val="24"/>
          <w:szCs w:val="24"/>
        </w:rPr>
      </w:pPr>
      <w:r w:rsidRPr="001C3E61">
        <w:rPr>
          <w:rFonts w:ascii="Times New Roman" w:hAnsi="Times New Roman"/>
          <w:sz w:val="24"/>
          <w:szCs w:val="24"/>
        </w:rPr>
        <w:t xml:space="preserve">Стороны обязуются проводить обучение по технике безопасности и убедиться, что все сотрудники подготовлены к действиям в случае возникновения чрезвычайных ситуаций. Стороны обязаны выявлять и оценивать возможные аварийные ситуации на рабочем месте и свести к минимуму их воздействие на сотрудников путем создания планов эвакуации и процедур оперативного реагирования. </w:t>
      </w:r>
    </w:p>
    <w:p w:rsidR="00F072DF" w:rsidRPr="001C3E61" w:rsidRDefault="00F072DF" w:rsidP="00F072DF">
      <w:pPr>
        <w:tabs>
          <w:tab w:val="left" w:pos="0"/>
          <w:tab w:val="left" w:pos="567"/>
          <w:tab w:val="left" w:pos="851"/>
        </w:tabs>
        <w:spacing w:before="120" w:after="0" w:line="240" w:lineRule="auto"/>
        <w:contextualSpacing/>
        <w:jc w:val="both"/>
        <w:rPr>
          <w:rFonts w:ascii="Times New Roman" w:hAnsi="Times New Roman"/>
          <w:b/>
          <w:sz w:val="24"/>
          <w:szCs w:val="24"/>
        </w:rPr>
      </w:pPr>
      <w:r w:rsidRPr="001C3E61">
        <w:rPr>
          <w:rFonts w:ascii="Times New Roman" w:hAnsi="Times New Roman"/>
          <w:b/>
          <w:sz w:val="24"/>
          <w:szCs w:val="24"/>
        </w:rPr>
        <w:t>Безопасное обращение с отходами и выбросами</w:t>
      </w:r>
    </w:p>
    <w:p w:rsidR="00F072DF" w:rsidRPr="001C3E61" w:rsidRDefault="00F072DF" w:rsidP="00F072DF">
      <w:pPr>
        <w:tabs>
          <w:tab w:val="left" w:pos="0"/>
          <w:tab w:val="left" w:pos="567"/>
          <w:tab w:val="left" w:pos="851"/>
        </w:tabs>
        <w:spacing w:before="120" w:after="0" w:line="240" w:lineRule="auto"/>
        <w:contextualSpacing/>
        <w:jc w:val="both"/>
        <w:rPr>
          <w:rFonts w:ascii="Times New Roman" w:hAnsi="Times New Roman"/>
          <w:sz w:val="24"/>
          <w:szCs w:val="24"/>
        </w:rPr>
      </w:pPr>
      <w:r w:rsidRPr="001C3E61">
        <w:rPr>
          <w:rFonts w:ascii="Times New Roman" w:hAnsi="Times New Roman"/>
          <w:sz w:val="24"/>
          <w:szCs w:val="24"/>
        </w:rPr>
        <w:t>Стороны должны использовать системы, позволяющие обеспечить безопасную обработку, движение, хранение, переработку, повторное использование и управление отходами, выбросами в атмосферу и сбросами сточных вод. Любой из этих видов деятельности, которые потенциально могут оказать негативное влияние на здоровье человека или окружающую среду, должен соответствующим образом измеряться, проверяться и обрабатываться до выпуска (выброса) какого-либо вещества в окружающую среду. Арендодатель должен располагать системами для предотвращения или минимизации аварийных разливов и выбросов в окружающую среду</w:t>
      </w:r>
      <w:r w:rsidRPr="001C3E61">
        <w:rPr>
          <w:rFonts w:ascii="Times New Roman" w:hAnsi="Times New Roman"/>
          <w:sz w:val="24"/>
          <w:szCs w:val="24"/>
          <w:vertAlign w:val="superscript"/>
        </w:rPr>
        <w:footnoteReference w:id="24"/>
      </w:r>
      <w:r w:rsidRPr="001C3E61">
        <w:rPr>
          <w:rFonts w:ascii="Times New Roman" w:hAnsi="Times New Roman"/>
          <w:sz w:val="24"/>
          <w:szCs w:val="24"/>
        </w:rPr>
        <w:t xml:space="preserve">. </w:t>
      </w:r>
    </w:p>
    <w:p w:rsidR="00F072DF" w:rsidRPr="001C3E61" w:rsidRDefault="00F072DF" w:rsidP="00F072DF">
      <w:pPr>
        <w:tabs>
          <w:tab w:val="left" w:pos="0"/>
          <w:tab w:val="left" w:pos="567"/>
          <w:tab w:val="left" w:pos="851"/>
        </w:tabs>
        <w:spacing w:before="120" w:after="0" w:line="240" w:lineRule="auto"/>
        <w:contextualSpacing/>
        <w:jc w:val="both"/>
        <w:rPr>
          <w:rFonts w:ascii="Times New Roman" w:hAnsi="Times New Roman"/>
          <w:b/>
          <w:sz w:val="24"/>
          <w:szCs w:val="24"/>
        </w:rPr>
      </w:pPr>
      <w:r w:rsidRPr="001C3E61">
        <w:rPr>
          <w:rFonts w:ascii="Times New Roman" w:hAnsi="Times New Roman"/>
          <w:b/>
          <w:sz w:val="24"/>
          <w:szCs w:val="24"/>
        </w:rPr>
        <w:t xml:space="preserve">Бережное отношение к ресурсам и защита климата </w:t>
      </w:r>
    </w:p>
    <w:p w:rsidR="00F072DF" w:rsidRPr="001C3E61" w:rsidRDefault="00F072DF" w:rsidP="00F072DF">
      <w:pPr>
        <w:tabs>
          <w:tab w:val="left" w:pos="0"/>
          <w:tab w:val="left" w:pos="567"/>
          <w:tab w:val="left" w:pos="851"/>
        </w:tabs>
        <w:spacing w:before="120" w:after="0" w:line="240" w:lineRule="auto"/>
        <w:contextualSpacing/>
        <w:jc w:val="both"/>
        <w:rPr>
          <w:rFonts w:ascii="Times New Roman" w:hAnsi="Times New Roman"/>
          <w:sz w:val="24"/>
          <w:szCs w:val="24"/>
        </w:rPr>
      </w:pPr>
      <w:r w:rsidRPr="001C3E61">
        <w:rPr>
          <w:rFonts w:ascii="Times New Roman" w:hAnsi="Times New Roman"/>
          <w:sz w:val="24"/>
          <w:szCs w:val="24"/>
        </w:rPr>
        <w:t xml:space="preserve">Стороны должны использовать природные ресурсы (например, воду, источники энергии, сырье) экономно. Необходимо свести к минимуму негативные воздействия на окружающую среду и климат, применяя такие методы, как модернизация производства, обслуживание и обеспечение процессов, замена производственных материалов, сохранение и переработка материалов для повторного использования. Стороны должны участвовать в разработке и применении продукции и процессов, способствующих снижению энергопотребления и выбросов парниковых газов. </w:t>
      </w:r>
    </w:p>
    <w:p w:rsidR="00F072DF" w:rsidRPr="001C3E61" w:rsidRDefault="00F072DF" w:rsidP="00F072DF">
      <w:pPr>
        <w:tabs>
          <w:tab w:val="left" w:pos="0"/>
          <w:tab w:val="left" w:pos="567"/>
          <w:tab w:val="left" w:pos="851"/>
        </w:tabs>
        <w:spacing w:after="0" w:line="240" w:lineRule="auto"/>
        <w:contextualSpacing/>
        <w:jc w:val="both"/>
        <w:rPr>
          <w:rFonts w:ascii="Times New Roman" w:hAnsi="Times New Roman"/>
          <w:b/>
          <w:sz w:val="24"/>
          <w:szCs w:val="24"/>
        </w:rPr>
      </w:pPr>
      <w:r w:rsidRPr="001C3E61">
        <w:rPr>
          <w:rFonts w:ascii="Times New Roman" w:hAnsi="Times New Roman"/>
          <w:b/>
          <w:sz w:val="24"/>
          <w:szCs w:val="24"/>
        </w:rPr>
        <w:t>Коммуникации с привлекаемыми третьими лицами</w:t>
      </w:r>
    </w:p>
    <w:p w:rsidR="00F072DF" w:rsidRPr="001C3E61" w:rsidRDefault="00F072DF" w:rsidP="00F072DF">
      <w:pPr>
        <w:tabs>
          <w:tab w:val="left" w:pos="0"/>
          <w:tab w:val="left" w:pos="567"/>
          <w:tab w:val="left" w:pos="851"/>
        </w:tabs>
        <w:spacing w:after="0" w:line="240" w:lineRule="auto"/>
        <w:contextualSpacing/>
        <w:jc w:val="both"/>
        <w:rPr>
          <w:rFonts w:ascii="Times New Roman" w:hAnsi="Times New Roman"/>
          <w:sz w:val="24"/>
          <w:szCs w:val="24"/>
        </w:rPr>
      </w:pPr>
      <w:r w:rsidRPr="001C3E61">
        <w:rPr>
          <w:rFonts w:ascii="Times New Roman" w:hAnsi="Times New Roman"/>
          <w:sz w:val="24"/>
          <w:szCs w:val="24"/>
        </w:rPr>
        <w:t xml:space="preserve">Арендодатель должен обеспечить соблюдение всеми его субподрядчиками, поставщиками и производителями норм и принципов, изложенных в настоящем Соглашении. </w:t>
      </w:r>
    </w:p>
    <w:p w:rsidR="00F072DF" w:rsidRPr="001C3E61" w:rsidRDefault="00F072DF" w:rsidP="00F072DF">
      <w:pPr>
        <w:tabs>
          <w:tab w:val="left" w:pos="0"/>
          <w:tab w:val="left" w:pos="567"/>
          <w:tab w:val="left" w:pos="851"/>
        </w:tabs>
        <w:spacing w:before="120" w:after="0" w:line="240" w:lineRule="auto"/>
        <w:contextualSpacing/>
        <w:jc w:val="both"/>
        <w:rPr>
          <w:rFonts w:ascii="Times New Roman" w:hAnsi="Times New Roman"/>
          <w:b/>
          <w:sz w:val="24"/>
          <w:szCs w:val="24"/>
        </w:rPr>
      </w:pPr>
      <w:r w:rsidRPr="001C3E61">
        <w:rPr>
          <w:rFonts w:ascii="Times New Roman" w:hAnsi="Times New Roman"/>
          <w:b/>
          <w:sz w:val="24"/>
          <w:szCs w:val="24"/>
        </w:rPr>
        <w:t xml:space="preserve">Управление рисками </w:t>
      </w:r>
    </w:p>
    <w:p w:rsidR="00F072DF" w:rsidRPr="001C3E61" w:rsidRDefault="00F072DF" w:rsidP="00F072DF">
      <w:pPr>
        <w:tabs>
          <w:tab w:val="left" w:pos="0"/>
          <w:tab w:val="left" w:pos="567"/>
          <w:tab w:val="left" w:pos="851"/>
        </w:tabs>
        <w:spacing w:before="120" w:after="0" w:line="240" w:lineRule="auto"/>
        <w:contextualSpacing/>
        <w:jc w:val="both"/>
        <w:rPr>
          <w:rFonts w:ascii="Times New Roman" w:hAnsi="Times New Roman"/>
          <w:sz w:val="24"/>
          <w:szCs w:val="24"/>
        </w:rPr>
      </w:pPr>
      <w:r w:rsidRPr="001C3E61">
        <w:rPr>
          <w:rFonts w:ascii="Times New Roman" w:hAnsi="Times New Roman"/>
          <w:sz w:val="24"/>
          <w:szCs w:val="24"/>
        </w:rPr>
        <w:t xml:space="preserve">Стороны должны внедрять механизмы для выявления, определения и управления рисками во всех областях деятельности и всеми действующими в отношении их правовыми требованиями. </w:t>
      </w:r>
    </w:p>
    <w:p w:rsidR="00F072DF" w:rsidRPr="001C3E61" w:rsidRDefault="00F072DF" w:rsidP="00F072DF">
      <w:pPr>
        <w:tabs>
          <w:tab w:val="left" w:pos="0"/>
          <w:tab w:val="left" w:pos="567"/>
          <w:tab w:val="left" w:pos="851"/>
        </w:tabs>
        <w:spacing w:after="0" w:line="240" w:lineRule="auto"/>
        <w:contextualSpacing/>
        <w:jc w:val="both"/>
        <w:rPr>
          <w:rFonts w:ascii="Times New Roman" w:hAnsi="Times New Roman"/>
          <w:b/>
          <w:sz w:val="24"/>
          <w:szCs w:val="24"/>
        </w:rPr>
      </w:pPr>
      <w:r w:rsidRPr="001C3E61">
        <w:rPr>
          <w:rFonts w:ascii="Times New Roman" w:hAnsi="Times New Roman"/>
          <w:b/>
          <w:sz w:val="24"/>
          <w:szCs w:val="24"/>
        </w:rPr>
        <w:t xml:space="preserve">Постоянное совершенствование </w:t>
      </w:r>
    </w:p>
    <w:p w:rsidR="00F072DF" w:rsidRPr="001C3E61" w:rsidRDefault="00F072DF" w:rsidP="00F072DF">
      <w:pPr>
        <w:tabs>
          <w:tab w:val="left" w:pos="0"/>
          <w:tab w:val="left" w:pos="567"/>
          <w:tab w:val="left" w:pos="851"/>
        </w:tabs>
        <w:spacing w:after="0" w:line="240" w:lineRule="auto"/>
        <w:jc w:val="both"/>
        <w:rPr>
          <w:rFonts w:ascii="Times New Roman" w:hAnsi="Times New Roman"/>
          <w:sz w:val="24"/>
          <w:szCs w:val="24"/>
        </w:rPr>
      </w:pPr>
      <w:r w:rsidRPr="001C3E61">
        <w:rPr>
          <w:rFonts w:ascii="Times New Roman" w:hAnsi="Times New Roman"/>
          <w:sz w:val="24"/>
          <w:szCs w:val="24"/>
        </w:rPr>
        <w:t>Стороны обязуются следовать принципам корпоративной социальной ответственности и будут работать над устойчивым развитием своих компаний путем принятия и развития необходимых мер.</w:t>
      </w:r>
      <w:bookmarkStart w:id="55" w:name="_GoBack"/>
      <w:bookmarkEnd w:id="55"/>
    </w:p>
    <w:p w:rsidR="00F072DF" w:rsidRPr="001C3E61" w:rsidRDefault="00F072DF" w:rsidP="00F072DF">
      <w:pPr>
        <w:tabs>
          <w:tab w:val="left" w:pos="0"/>
          <w:tab w:val="left" w:pos="567"/>
          <w:tab w:val="left" w:pos="851"/>
          <w:tab w:val="left" w:pos="1134"/>
        </w:tabs>
        <w:spacing w:after="0" w:line="240" w:lineRule="auto"/>
        <w:ind w:firstLine="567"/>
        <w:jc w:val="both"/>
        <w:rPr>
          <w:rFonts w:ascii="Times New Roman" w:hAnsi="Times New Roman"/>
          <w:sz w:val="24"/>
          <w:szCs w:val="24"/>
        </w:rPr>
      </w:pPr>
      <w:r w:rsidRPr="001C3E61">
        <w:rPr>
          <w:rFonts w:ascii="Times New Roman" w:hAnsi="Times New Roman"/>
          <w:sz w:val="24"/>
          <w:szCs w:val="24"/>
        </w:rPr>
        <w:t xml:space="preserve">Стороны соглашаются, что нарушение любого из пунктов настоящего Соглашения может повлиять на текущие и будущие правоотношения, существующие </w:t>
      </w:r>
      <w:proofErr w:type="gramStart"/>
      <w:r w:rsidRPr="001C3E61">
        <w:rPr>
          <w:rFonts w:ascii="Times New Roman" w:hAnsi="Times New Roman"/>
          <w:sz w:val="24"/>
          <w:szCs w:val="24"/>
        </w:rPr>
        <w:t>или</w:t>
      </w:r>
      <w:proofErr w:type="gramEnd"/>
      <w:r w:rsidRPr="001C3E61">
        <w:rPr>
          <w:rFonts w:ascii="Times New Roman" w:hAnsi="Times New Roman"/>
          <w:sz w:val="24"/>
          <w:szCs w:val="24"/>
        </w:rPr>
        <w:t xml:space="preserve"> которые могли бы возникнуть между Сторонами (в том числе, стать причиной отказа от каких-либо правоотношений между Сторонами в будущем). Нарушение любого из</w:t>
      </w:r>
      <w:r w:rsidR="001C3E61" w:rsidRPr="001C3E61">
        <w:rPr>
          <w:rFonts w:ascii="Times New Roman" w:hAnsi="Times New Roman"/>
          <w:sz w:val="24"/>
          <w:szCs w:val="24"/>
        </w:rPr>
        <w:t>.</w:t>
      </w:r>
      <w:r w:rsidRPr="001C3E61">
        <w:rPr>
          <w:rFonts w:ascii="Times New Roman" w:hAnsi="Times New Roman"/>
          <w:sz w:val="24"/>
          <w:szCs w:val="24"/>
        </w:rPr>
        <w:t xml:space="preserve"> принципов корпоративной социальной ответственности, указанных в настоящем Соглашении, может быть </w:t>
      </w:r>
      <w:r w:rsidRPr="001C3E61">
        <w:rPr>
          <w:rFonts w:ascii="Times New Roman" w:hAnsi="Times New Roman"/>
          <w:sz w:val="24"/>
          <w:szCs w:val="24"/>
        </w:rPr>
        <w:lastRenderedPageBreak/>
        <w:t>истолковано и применено, в зависимости от условий каждого конкретного вида обязательства, как основание для применения противоположной добросовестной Стороной права на досрочное прекращение правоотношений, если прекращение правоотношений по такому основанию, как нарушение Соглашения об использовании принципов корпоративной социальной ответственности, предусмотрено непосредственно условиями Договора.</w:t>
      </w:r>
    </w:p>
    <w:p w:rsidR="00F072DF" w:rsidRPr="001C3E61" w:rsidRDefault="00F072DF" w:rsidP="00F072DF">
      <w:pPr>
        <w:tabs>
          <w:tab w:val="left" w:pos="0"/>
          <w:tab w:val="left" w:pos="567"/>
          <w:tab w:val="left" w:pos="851"/>
          <w:tab w:val="left" w:pos="1134"/>
        </w:tabs>
        <w:spacing w:after="0" w:line="240" w:lineRule="auto"/>
        <w:ind w:firstLine="567"/>
        <w:jc w:val="both"/>
        <w:rPr>
          <w:rFonts w:ascii="Times New Roman" w:hAnsi="Times New Roman"/>
          <w:sz w:val="24"/>
          <w:szCs w:val="24"/>
        </w:rPr>
      </w:pPr>
      <w:r w:rsidRPr="001C3E61">
        <w:rPr>
          <w:rFonts w:ascii="Times New Roman" w:hAnsi="Times New Roman"/>
          <w:sz w:val="24"/>
          <w:szCs w:val="24"/>
        </w:rPr>
        <w:t xml:space="preserve">Настоящее Соглашение действует в течение срока, определенного в пункте </w:t>
      </w:r>
      <w:r w:rsidR="001C3E61" w:rsidRPr="001C3E61">
        <w:rPr>
          <w:rFonts w:ascii="Times New Roman" w:hAnsi="Times New Roman"/>
          <w:sz w:val="24"/>
          <w:szCs w:val="24"/>
        </w:rPr>
        <w:t>2.1</w:t>
      </w:r>
      <w:r w:rsidRPr="001C3E61">
        <w:rPr>
          <w:rFonts w:ascii="Times New Roman" w:hAnsi="Times New Roman"/>
          <w:sz w:val="24"/>
          <w:szCs w:val="24"/>
        </w:rPr>
        <w:t xml:space="preserve"> Договора.</w:t>
      </w:r>
    </w:p>
    <w:p w:rsidR="00F072DF" w:rsidRPr="001C3E61" w:rsidRDefault="00F072DF" w:rsidP="00F072DF">
      <w:pPr>
        <w:widowControl w:val="0"/>
        <w:spacing w:after="0" w:line="240" w:lineRule="auto"/>
        <w:contextualSpacing/>
        <w:jc w:val="center"/>
        <w:rPr>
          <w:rFonts w:ascii="Times New Roman" w:eastAsia="Times New Roman" w:hAnsi="Times New Roman"/>
          <w:b/>
          <w:sz w:val="24"/>
          <w:szCs w:val="24"/>
        </w:rPr>
      </w:pPr>
    </w:p>
    <w:p w:rsidR="00F072DF" w:rsidRPr="001C3E61" w:rsidRDefault="00F072DF" w:rsidP="00F072DF">
      <w:pPr>
        <w:widowControl w:val="0"/>
        <w:spacing w:after="0" w:line="240" w:lineRule="auto"/>
        <w:contextualSpacing/>
        <w:jc w:val="center"/>
        <w:rPr>
          <w:rFonts w:ascii="Times New Roman" w:eastAsia="Times New Roman" w:hAnsi="Times New Roman"/>
          <w:b/>
          <w:sz w:val="24"/>
          <w:szCs w:val="24"/>
        </w:rPr>
      </w:pPr>
      <w:r w:rsidRPr="001C3E61">
        <w:rPr>
          <w:rFonts w:ascii="Times New Roman" w:eastAsia="Times New Roman" w:hAnsi="Times New Roman"/>
          <w:b/>
          <w:sz w:val="24"/>
          <w:szCs w:val="24"/>
        </w:rPr>
        <w:t>ПОДПИСИ СТОРОН:</w:t>
      </w:r>
    </w:p>
    <w:p w:rsidR="00F072DF" w:rsidRPr="001C3E61" w:rsidRDefault="00F072DF" w:rsidP="00F072DF">
      <w:pPr>
        <w:widowControl w:val="0"/>
        <w:spacing w:after="0" w:line="240" w:lineRule="auto"/>
        <w:contextualSpacing/>
        <w:jc w:val="center"/>
        <w:rPr>
          <w:rFonts w:ascii="Times New Roman" w:hAnsi="Times New Roman"/>
          <w:b/>
          <w:bCs/>
          <w:sz w:val="24"/>
          <w:szCs w:val="24"/>
        </w:rPr>
      </w:pPr>
    </w:p>
    <w:tbl>
      <w:tblPr>
        <w:tblW w:w="0" w:type="auto"/>
        <w:jc w:val="center"/>
        <w:tblLook w:val="04A0" w:firstRow="1" w:lastRow="0" w:firstColumn="1" w:lastColumn="0" w:noHBand="0" w:noVBand="1"/>
      </w:tblPr>
      <w:tblGrid>
        <w:gridCol w:w="5617"/>
        <w:gridCol w:w="4163"/>
      </w:tblGrid>
      <w:tr w:rsidR="00F072DF" w:rsidRPr="001C3E61" w:rsidTr="00745272">
        <w:trPr>
          <w:jc w:val="center"/>
        </w:trPr>
        <w:tc>
          <w:tcPr>
            <w:tcW w:w="6292" w:type="dxa"/>
          </w:tcPr>
          <w:p w:rsidR="00F072DF" w:rsidRPr="001C3E61" w:rsidRDefault="00F072DF" w:rsidP="00745272">
            <w:pPr>
              <w:widowControl w:val="0"/>
              <w:spacing w:after="0" w:line="240" w:lineRule="auto"/>
              <w:ind w:firstLine="706"/>
              <w:contextualSpacing/>
              <w:jc w:val="both"/>
              <w:rPr>
                <w:rFonts w:ascii="Times New Roman" w:eastAsia="Times New Roman" w:hAnsi="Times New Roman"/>
                <w:b/>
                <w:sz w:val="24"/>
                <w:szCs w:val="24"/>
                <w:lang w:eastAsia="ru-RU"/>
              </w:rPr>
            </w:pPr>
            <w:r w:rsidRPr="001C3E61">
              <w:rPr>
                <w:rFonts w:ascii="Times New Roman" w:eastAsia="Times New Roman" w:hAnsi="Times New Roman"/>
                <w:sz w:val="24"/>
                <w:szCs w:val="24"/>
              </w:rPr>
              <w:br w:type="page"/>
            </w:r>
            <w:r w:rsidRPr="001C3E61">
              <w:rPr>
                <w:rFonts w:ascii="Times New Roman" w:eastAsia="Times New Roman" w:hAnsi="Times New Roman"/>
                <w:b/>
                <w:sz w:val="24"/>
                <w:szCs w:val="24"/>
                <w:lang w:eastAsia="ru-RU"/>
              </w:rPr>
              <w:t xml:space="preserve">От Арендодателя: </w:t>
            </w:r>
          </w:p>
          <w:p w:rsidR="00F072DF" w:rsidRPr="001C3E61" w:rsidRDefault="00F072DF" w:rsidP="00745272">
            <w:pPr>
              <w:widowControl w:val="0"/>
              <w:spacing w:after="0" w:line="240" w:lineRule="auto"/>
              <w:ind w:firstLine="706"/>
              <w:contextualSpacing/>
              <w:jc w:val="both"/>
              <w:rPr>
                <w:rFonts w:ascii="Times New Roman" w:eastAsia="Times New Roman" w:hAnsi="Times New Roman"/>
                <w:sz w:val="24"/>
                <w:szCs w:val="24"/>
                <w:lang w:eastAsia="ru-RU"/>
              </w:rPr>
            </w:pPr>
            <w:r w:rsidRPr="001C3E61">
              <w:rPr>
                <w:rFonts w:ascii="Times New Roman" w:eastAsia="Times New Roman" w:hAnsi="Times New Roman"/>
                <w:sz w:val="24"/>
                <w:szCs w:val="24"/>
                <w:lang w:eastAsia="ru-RU"/>
              </w:rPr>
              <w:t>ФИО, должность</w:t>
            </w:r>
          </w:p>
          <w:p w:rsidR="00F072DF" w:rsidRPr="001C3E61" w:rsidRDefault="00F072DF" w:rsidP="00745272">
            <w:pPr>
              <w:widowControl w:val="0"/>
              <w:spacing w:after="0" w:line="240" w:lineRule="auto"/>
              <w:ind w:firstLine="706"/>
              <w:contextualSpacing/>
              <w:jc w:val="both"/>
              <w:rPr>
                <w:rFonts w:ascii="Times New Roman" w:eastAsia="Times New Roman" w:hAnsi="Times New Roman"/>
                <w:sz w:val="24"/>
                <w:szCs w:val="24"/>
                <w:lang w:eastAsia="ru-RU"/>
              </w:rPr>
            </w:pPr>
            <w:r w:rsidRPr="001C3E61">
              <w:rPr>
                <w:rFonts w:ascii="Times New Roman" w:eastAsia="Times New Roman" w:hAnsi="Times New Roman"/>
                <w:sz w:val="24"/>
                <w:szCs w:val="24"/>
                <w:lang w:eastAsia="ru-RU"/>
              </w:rPr>
              <w:t>___________________________</w:t>
            </w:r>
          </w:p>
          <w:p w:rsidR="00F072DF" w:rsidRPr="001C3E61" w:rsidRDefault="00F072DF" w:rsidP="00745272">
            <w:pPr>
              <w:widowControl w:val="0"/>
              <w:spacing w:after="0" w:line="240" w:lineRule="auto"/>
              <w:ind w:firstLine="706"/>
              <w:contextualSpacing/>
              <w:jc w:val="both"/>
              <w:rPr>
                <w:rFonts w:ascii="Times New Roman" w:eastAsia="Times New Roman" w:hAnsi="Times New Roman"/>
                <w:sz w:val="24"/>
                <w:szCs w:val="24"/>
              </w:rPr>
            </w:pPr>
            <w:r w:rsidRPr="001C3E61">
              <w:rPr>
                <w:rFonts w:ascii="Times New Roman" w:eastAsia="Times New Roman" w:hAnsi="Times New Roman"/>
                <w:sz w:val="24"/>
                <w:szCs w:val="24"/>
                <w:lang w:eastAsia="ru-RU"/>
              </w:rPr>
              <w:t>М.П.</w:t>
            </w:r>
          </w:p>
        </w:tc>
        <w:tc>
          <w:tcPr>
            <w:tcW w:w="3455" w:type="dxa"/>
          </w:tcPr>
          <w:p w:rsidR="00F072DF" w:rsidRPr="001C3E61" w:rsidRDefault="00F072DF" w:rsidP="00745272">
            <w:pPr>
              <w:widowControl w:val="0"/>
              <w:spacing w:after="0" w:line="240" w:lineRule="auto"/>
              <w:ind w:firstLine="706"/>
              <w:contextualSpacing/>
              <w:jc w:val="both"/>
              <w:rPr>
                <w:rFonts w:ascii="Times New Roman" w:eastAsia="Times New Roman" w:hAnsi="Times New Roman"/>
                <w:b/>
                <w:sz w:val="24"/>
                <w:szCs w:val="24"/>
                <w:lang w:eastAsia="ru-RU"/>
              </w:rPr>
            </w:pPr>
            <w:r w:rsidRPr="001C3E61">
              <w:rPr>
                <w:rFonts w:ascii="Times New Roman" w:eastAsia="Times New Roman" w:hAnsi="Times New Roman"/>
                <w:b/>
                <w:sz w:val="24"/>
                <w:szCs w:val="24"/>
                <w:lang w:eastAsia="ru-RU"/>
              </w:rPr>
              <w:t>От Арендатора:</w:t>
            </w:r>
          </w:p>
          <w:p w:rsidR="00F072DF" w:rsidRPr="001C3E61" w:rsidRDefault="00F072DF" w:rsidP="00745272">
            <w:pPr>
              <w:widowControl w:val="0"/>
              <w:spacing w:after="0" w:line="240" w:lineRule="auto"/>
              <w:ind w:firstLine="706"/>
              <w:contextualSpacing/>
              <w:jc w:val="both"/>
              <w:rPr>
                <w:rFonts w:ascii="Times New Roman" w:eastAsia="Times New Roman" w:hAnsi="Times New Roman"/>
                <w:sz w:val="24"/>
                <w:szCs w:val="24"/>
                <w:lang w:eastAsia="ru-RU"/>
              </w:rPr>
            </w:pPr>
            <w:r w:rsidRPr="001C3E61">
              <w:rPr>
                <w:rFonts w:ascii="Times New Roman" w:eastAsia="Times New Roman" w:hAnsi="Times New Roman"/>
                <w:sz w:val="24"/>
                <w:szCs w:val="24"/>
                <w:lang w:eastAsia="ru-RU"/>
              </w:rPr>
              <w:t>ФИО, должность</w:t>
            </w:r>
          </w:p>
          <w:p w:rsidR="00F072DF" w:rsidRPr="001C3E61" w:rsidRDefault="00F072DF" w:rsidP="00745272">
            <w:pPr>
              <w:widowControl w:val="0"/>
              <w:spacing w:after="0" w:line="240" w:lineRule="auto"/>
              <w:ind w:firstLine="706"/>
              <w:contextualSpacing/>
              <w:jc w:val="both"/>
              <w:rPr>
                <w:rFonts w:ascii="Times New Roman" w:eastAsia="Times New Roman" w:hAnsi="Times New Roman"/>
                <w:sz w:val="24"/>
                <w:szCs w:val="24"/>
                <w:lang w:eastAsia="ru-RU"/>
              </w:rPr>
            </w:pPr>
            <w:r w:rsidRPr="001C3E61">
              <w:rPr>
                <w:rFonts w:ascii="Times New Roman" w:eastAsia="Times New Roman" w:hAnsi="Times New Roman"/>
                <w:sz w:val="24"/>
                <w:szCs w:val="24"/>
                <w:lang w:eastAsia="ru-RU"/>
              </w:rPr>
              <w:t>___________________________</w:t>
            </w:r>
          </w:p>
          <w:p w:rsidR="00F072DF" w:rsidRPr="001C3E61" w:rsidRDefault="00F072DF" w:rsidP="00745272">
            <w:pPr>
              <w:widowControl w:val="0"/>
              <w:spacing w:after="0" w:line="240" w:lineRule="auto"/>
              <w:ind w:firstLine="706"/>
              <w:contextualSpacing/>
              <w:jc w:val="both"/>
              <w:rPr>
                <w:rFonts w:ascii="Times New Roman" w:eastAsia="Times New Roman" w:hAnsi="Times New Roman"/>
                <w:sz w:val="24"/>
                <w:szCs w:val="24"/>
              </w:rPr>
            </w:pPr>
            <w:r w:rsidRPr="001C3E61">
              <w:rPr>
                <w:rFonts w:ascii="Times New Roman" w:eastAsia="Times New Roman" w:hAnsi="Times New Roman"/>
                <w:sz w:val="24"/>
                <w:szCs w:val="24"/>
                <w:lang w:eastAsia="ru-RU"/>
              </w:rPr>
              <w:t>М.П.</w:t>
            </w:r>
          </w:p>
        </w:tc>
      </w:tr>
    </w:tbl>
    <w:p w:rsidR="00F072DF" w:rsidRPr="001C3E61" w:rsidRDefault="00F072DF" w:rsidP="00F072DF">
      <w:pPr>
        <w:spacing w:after="0" w:line="240" w:lineRule="auto"/>
        <w:ind w:firstLine="426"/>
        <w:jc w:val="center"/>
        <w:rPr>
          <w:rFonts w:ascii="Times New Roman" w:hAnsi="Times New Roman"/>
          <w:sz w:val="24"/>
          <w:szCs w:val="24"/>
        </w:rPr>
      </w:pPr>
    </w:p>
    <w:p w:rsidR="00F072DF" w:rsidRPr="001C3E61" w:rsidRDefault="00F072DF" w:rsidP="00F072DF">
      <w:pPr>
        <w:rPr>
          <w:rFonts w:ascii="Times New Roman" w:hAnsi="Times New Roman"/>
          <w:b/>
          <w:sz w:val="24"/>
          <w:szCs w:val="24"/>
        </w:rPr>
      </w:pPr>
      <w:r w:rsidRPr="001C3E61">
        <w:rPr>
          <w:rFonts w:ascii="Times New Roman" w:hAnsi="Times New Roman"/>
          <w:b/>
          <w:sz w:val="24"/>
          <w:szCs w:val="24"/>
        </w:rPr>
        <w:br w:type="page"/>
      </w:r>
    </w:p>
    <w:p w:rsidR="00D95CFA" w:rsidRPr="00930A8B" w:rsidRDefault="00D95CFA">
      <w:pPr>
        <w:rPr>
          <w:rFonts w:ascii="Times New Roman" w:hAnsi="Times New Roman"/>
          <w:sz w:val="24"/>
        </w:rPr>
      </w:pPr>
    </w:p>
    <w:sectPr w:rsidR="00D95CFA" w:rsidRPr="00930A8B" w:rsidSect="00262AFB">
      <w:footerReference w:type="default" r:id="rId9"/>
      <w:pgSz w:w="11906" w:h="16838"/>
      <w:pgMar w:top="1134" w:right="850" w:bottom="1134"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5DC4" w:rsidRDefault="00215DC4" w:rsidP="00F072DF">
      <w:pPr>
        <w:spacing w:after="0" w:line="240" w:lineRule="auto"/>
      </w:pPr>
      <w:r>
        <w:separator/>
      </w:r>
    </w:p>
  </w:endnote>
  <w:endnote w:type="continuationSeparator" w:id="0">
    <w:p w:rsidR="00215DC4" w:rsidRDefault="00215DC4" w:rsidP="00F072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1F6D" w:rsidRPr="00BD225C" w:rsidRDefault="00601F6D" w:rsidP="00745272">
    <w:pPr>
      <w:pStyle w:val="af4"/>
      <w:rPr>
        <w:sz w:val="28"/>
        <w:szCs w:val="28"/>
      </w:rPr>
    </w:pPr>
    <w:r w:rsidRPr="00BD225C">
      <w:rPr>
        <w:rFonts w:ascii="Times New Roman" w:hAnsi="Times New Roman"/>
        <w:sz w:val="28"/>
        <w:szCs w:val="28"/>
      </w:rPr>
      <w:t xml:space="preserve">________________/________________/ </w:t>
    </w:r>
    <w:r w:rsidRPr="00B13315">
      <w:rPr>
        <w:rFonts w:ascii="Times New Roman" w:hAnsi="Times New Roman"/>
        <w:sz w:val="28"/>
        <w:szCs w:val="28"/>
      </w:rPr>
      <w:t xml:space="preserve">   </w:t>
    </w:r>
    <w:r w:rsidRPr="00BD225C">
      <w:rPr>
        <w:rFonts w:ascii="Times New Roman" w:hAnsi="Times New Roman"/>
        <w:sz w:val="28"/>
        <w:szCs w:val="28"/>
      </w:rPr>
      <w:t xml:space="preserve"> ________________/________________/</w:t>
    </w:r>
  </w:p>
  <w:p w:rsidR="00601F6D" w:rsidRPr="004F1F14" w:rsidRDefault="00601F6D">
    <w:pPr>
      <w:pStyle w:val="af4"/>
      <w:jc w:val="center"/>
      <w:rPr>
        <w:rFonts w:ascii="Times New Roman" w:hAnsi="Times New Roman"/>
        <w:sz w:val="24"/>
        <w:szCs w:val="24"/>
      </w:rPr>
    </w:pPr>
    <w:r w:rsidRPr="004F1F14">
      <w:rPr>
        <w:rFonts w:ascii="Times New Roman" w:hAnsi="Times New Roman"/>
        <w:sz w:val="24"/>
        <w:szCs w:val="24"/>
      </w:rPr>
      <w:fldChar w:fldCharType="begin"/>
    </w:r>
    <w:r w:rsidRPr="004F1F14">
      <w:rPr>
        <w:rFonts w:ascii="Times New Roman" w:hAnsi="Times New Roman"/>
        <w:sz w:val="24"/>
        <w:szCs w:val="24"/>
      </w:rPr>
      <w:instrText>PAGE   \* MERGEFORMAT</w:instrText>
    </w:r>
    <w:r w:rsidRPr="004F1F14">
      <w:rPr>
        <w:rFonts w:ascii="Times New Roman" w:hAnsi="Times New Roman"/>
        <w:sz w:val="24"/>
        <w:szCs w:val="24"/>
      </w:rPr>
      <w:fldChar w:fldCharType="separate"/>
    </w:r>
    <w:r w:rsidR="001C3E61">
      <w:rPr>
        <w:rFonts w:ascii="Times New Roman" w:hAnsi="Times New Roman"/>
        <w:noProof/>
        <w:sz w:val="24"/>
        <w:szCs w:val="24"/>
      </w:rPr>
      <w:t>34</w:t>
    </w:r>
    <w:r w:rsidRPr="004F1F14">
      <w:rPr>
        <w:rFonts w:ascii="Times New Roman" w:hAnsi="Times New Roman"/>
        <w:sz w:val="24"/>
        <w:szCs w:val="24"/>
      </w:rPr>
      <w:fldChar w:fldCharType="end"/>
    </w:r>
  </w:p>
  <w:p w:rsidR="00601F6D" w:rsidRPr="004F1F14" w:rsidRDefault="00601F6D" w:rsidP="00745272">
    <w:pPr>
      <w:pStyle w:val="af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5DC4" w:rsidRDefault="00215DC4" w:rsidP="00F072DF">
      <w:pPr>
        <w:spacing w:after="0" w:line="240" w:lineRule="auto"/>
      </w:pPr>
      <w:r>
        <w:separator/>
      </w:r>
    </w:p>
  </w:footnote>
  <w:footnote w:type="continuationSeparator" w:id="0">
    <w:p w:rsidR="00215DC4" w:rsidRDefault="00215DC4" w:rsidP="00F072DF">
      <w:pPr>
        <w:spacing w:after="0" w:line="240" w:lineRule="auto"/>
      </w:pPr>
      <w:r>
        <w:continuationSeparator/>
      </w:r>
    </w:p>
  </w:footnote>
  <w:footnote w:id="1">
    <w:p w:rsidR="00601F6D" w:rsidRPr="00DF1FB7" w:rsidRDefault="00601F6D" w:rsidP="00F072DF">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Если Арендодателем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2">
    <w:p w:rsidR="00601F6D" w:rsidRPr="00DF1FB7" w:rsidRDefault="00601F6D" w:rsidP="00F072DF">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Пункт Договора не указывается при заключении Договора с физическим лицом или индивидуальным предпринимателем.</w:t>
      </w:r>
    </w:p>
  </w:footnote>
  <w:footnote w:id="3">
    <w:p w:rsidR="00601F6D" w:rsidRPr="00DF1FB7" w:rsidRDefault="00601F6D" w:rsidP="00F072DF">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В случае применения Арендодателем упрощенной системы налогообложения, из текста раздела исключить упоминание об НДС. Раздел дополнить пунктом следующего содержания: «НДС не облагается на основании ст.346.11(12) главы 26.2 Налогового кодекса Российской Федерации в связи с применением Арендодателем упрощенной системы налогообложения. В случае утраты Арендодателем права на освобождение от исполнения обязанностей налогоплательщика по уплате НДС, арендная плата рассматривается как включающая в себя НДС, счета-фактуры предоставляются в порядке и сроки, установленные законодательством Российской Федерации.».</w:t>
      </w:r>
    </w:p>
  </w:footnote>
  <w:footnote w:id="4">
    <w:p w:rsidR="00601F6D" w:rsidRPr="00DF1FB7" w:rsidRDefault="00601F6D" w:rsidP="00F072DF">
      <w:pPr>
        <w:spacing w:after="0" w:line="240" w:lineRule="auto"/>
        <w:jc w:val="both"/>
        <w:rPr>
          <w:rFonts w:ascii="Times New Roman" w:hAnsi="Times New Roman"/>
          <w:sz w:val="20"/>
          <w:szCs w:val="20"/>
        </w:rPr>
      </w:pPr>
      <w:r w:rsidRPr="00DF1FB7">
        <w:rPr>
          <w:rStyle w:val="a6"/>
          <w:rFonts w:ascii="Times New Roman" w:hAnsi="Times New Roman"/>
        </w:rPr>
        <w:footnoteRef/>
      </w:r>
      <w:r w:rsidRPr="00DF1FB7">
        <w:rPr>
          <w:rFonts w:ascii="Times New Roman" w:hAnsi="Times New Roman"/>
          <w:sz w:val="20"/>
          <w:szCs w:val="20"/>
        </w:rPr>
        <w:t xml:space="preserve"> </w:t>
      </w:r>
      <w:r w:rsidRPr="00DF1FB7">
        <w:rPr>
          <w:rFonts w:ascii="Times New Roman" w:eastAsia="Times New Roman" w:hAnsi="Times New Roman"/>
          <w:sz w:val="20"/>
          <w:szCs w:val="20"/>
        </w:rPr>
        <w:t>В случае заключения Договора с физическим лицом, из текста Договора исключить упоминание об НДС...</w:t>
      </w:r>
    </w:p>
  </w:footnote>
  <w:footnote w:id="5">
    <w:p w:rsidR="00601F6D" w:rsidRPr="00DF1FB7" w:rsidRDefault="00601F6D" w:rsidP="00F072DF">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В случае применения Арендодателем упрощенной системы налогообложения или подписания Договора с физическим лицом, пункт исключить.</w:t>
      </w:r>
    </w:p>
  </w:footnote>
  <w:footnote w:id="6">
    <w:p w:rsidR="00601F6D" w:rsidRPr="00DF1FB7" w:rsidRDefault="00601F6D" w:rsidP="00F072DF">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Пункт Договора указывается в случае </w:t>
      </w:r>
      <w:r w:rsidRPr="00DF1FB7">
        <w:rPr>
          <w:rFonts w:ascii="Times New Roman" w:hAnsi="Times New Roman"/>
          <w:bCs/>
        </w:rPr>
        <w:t>заключения Договора с физическим лицом.</w:t>
      </w:r>
    </w:p>
  </w:footnote>
  <w:footnote w:id="7">
    <w:p w:rsidR="00601F6D" w:rsidRDefault="00601F6D" w:rsidP="00F072DF">
      <w:pPr>
        <w:pStyle w:val="a4"/>
        <w:jc w:val="both"/>
      </w:pPr>
      <w:r w:rsidRPr="0084598A">
        <w:rPr>
          <w:rStyle w:val="a6"/>
          <w:rFonts w:ascii="Times New Roman" w:hAnsi="Times New Roman"/>
        </w:rPr>
        <w:footnoteRef/>
      </w:r>
      <w:r>
        <w:t xml:space="preserve"> </w:t>
      </w:r>
      <w:r w:rsidRPr="00F045AB">
        <w:rPr>
          <w:rFonts w:ascii="Times New Roman" w:hAnsi="Times New Roman"/>
        </w:rPr>
        <w:t>Пункт Договора указывается в случае заключения Договора с физическим лицом или индивидуальным предпринимателем.</w:t>
      </w:r>
    </w:p>
  </w:footnote>
  <w:footnote w:id="8">
    <w:p w:rsidR="00601F6D" w:rsidRPr="00CF40C9" w:rsidRDefault="00601F6D" w:rsidP="00F072DF">
      <w:pPr>
        <w:pStyle w:val="a4"/>
        <w:jc w:val="both"/>
        <w:rPr>
          <w:rFonts w:ascii="Times New Roman" w:hAnsi="Times New Roman"/>
        </w:rPr>
      </w:pPr>
      <w:r>
        <w:rPr>
          <w:rStyle w:val="a6"/>
        </w:rPr>
        <w:footnoteRef/>
      </w:r>
      <w:r>
        <w:t xml:space="preserve"> </w:t>
      </w:r>
      <w:r w:rsidRPr="00CF40C9">
        <w:rPr>
          <w:rFonts w:ascii="Times New Roman" w:hAnsi="Times New Roman"/>
        </w:rPr>
        <w:t xml:space="preserve">Пункт Договора указывается в случае </w:t>
      </w:r>
      <w:r w:rsidRPr="00CF40C9">
        <w:rPr>
          <w:rFonts w:ascii="Times New Roman" w:hAnsi="Times New Roman"/>
          <w:bCs/>
        </w:rPr>
        <w:t>заключения Договора с физическим лицом или индивидуальным предпринимателем.</w:t>
      </w:r>
    </w:p>
  </w:footnote>
  <w:footnote w:id="9">
    <w:p w:rsidR="00601F6D" w:rsidRPr="00DF1FB7" w:rsidRDefault="00601F6D" w:rsidP="00F072DF">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В случае применения Арендодателем упрощенной системы налогообложения, текст «, включая НДС,» исключить.</w:t>
      </w:r>
    </w:p>
  </w:footnote>
  <w:footnote w:id="10">
    <w:p w:rsidR="00601F6D" w:rsidRPr="00DF1FB7" w:rsidRDefault="00601F6D" w:rsidP="00F072DF">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В случае применения Арендодателем упрощенной системы налогообложения, текст «, включая НДС,» исключить.</w:t>
      </w:r>
    </w:p>
  </w:footnote>
  <w:footnote w:id="11">
    <w:p w:rsidR="00601F6D" w:rsidRPr="00DF1FB7" w:rsidRDefault="00601F6D" w:rsidP="00F072DF">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В случае применения Арендодателем упрощенной системы налогообложения, текст «, включая НДС,» исключить.</w:t>
      </w:r>
    </w:p>
  </w:footnote>
  <w:footnote w:id="12">
    <w:p w:rsidR="00601F6D" w:rsidRPr="00DF1FB7" w:rsidRDefault="00601F6D" w:rsidP="00F072DF">
      <w:pPr>
        <w:pStyle w:val="a4"/>
        <w:jc w:val="both"/>
        <w:rPr>
          <w:rFonts w:ascii="Times New Roman" w:hAnsi="Times New Roman"/>
        </w:rPr>
      </w:pPr>
      <w:r w:rsidRPr="00DF1FB7">
        <w:rPr>
          <w:rFonts w:ascii="Times New Roman" w:hAnsi="Times New Roman"/>
          <w:vertAlign w:val="superscript"/>
        </w:rPr>
        <w:footnoteRef/>
      </w:r>
      <w:r w:rsidRPr="00DF1FB7">
        <w:rPr>
          <w:rFonts w:ascii="Times New Roman" w:hAnsi="Times New Roman"/>
        </w:rPr>
        <w:t xml:space="preserve"> Пункт Договора указывается в случае заключения Договора с физическим лицом, исключить упоминание об НДС по всему тексту Раздела.</w:t>
      </w:r>
    </w:p>
  </w:footnote>
  <w:footnote w:id="13">
    <w:p w:rsidR="00601F6D" w:rsidRPr="00DF1FB7" w:rsidRDefault="00601F6D" w:rsidP="00F072DF">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Для договоров с физическими лицами слово «работников» удалить.</w:t>
      </w:r>
    </w:p>
  </w:footnote>
  <w:footnote w:id="14">
    <w:p w:rsidR="00601F6D" w:rsidRPr="00DF1FB7" w:rsidRDefault="00601F6D" w:rsidP="00F072DF">
      <w:pPr>
        <w:pStyle w:val="a4"/>
        <w:jc w:val="both"/>
        <w:rPr>
          <w:rFonts w:ascii="Times New Roman" w:hAnsi="Times New Roman"/>
          <w:lang w:val="x-none"/>
        </w:rPr>
      </w:pPr>
      <w:r w:rsidRPr="00DF1FB7">
        <w:rPr>
          <w:rStyle w:val="a6"/>
          <w:rFonts w:ascii="Times New Roman" w:hAnsi="Times New Roman"/>
        </w:rPr>
        <w:footnoteRef/>
      </w:r>
      <w:r w:rsidRPr="00DF1FB7">
        <w:rPr>
          <w:rFonts w:ascii="Times New Roman" w:hAnsi="Times New Roman"/>
        </w:rPr>
        <w:t xml:space="preserve"> Для Арендодателя - индивидуального предпринимателя и Арендодателя - физического лица указываются: фамилия, имя, отчество (полностью), дата и место рождения, адрес регистрации по месту жительства, а также пребывания (если отличается), адрес для направления письменной корреспонденции, паспортные данные (серия, номер, кем, когда выдан), № карточки страхования в ПФ, ИНН (при наличии), реквизиты счета для расчетов по Договору, тел., факс, e-</w:t>
      </w:r>
      <w:proofErr w:type="spellStart"/>
      <w:r w:rsidRPr="00DF1FB7">
        <w:rPr>
          <w:rFonts w:ascii="Times New Roman" w:hAnsi="Times New Roman"/>
        </w:rPr>
        <w:t>mail</w:t>
      </w:r>
      <w:proofErr w:type="spellEnd"/>
      <w:r w:rsidRPr="00DF1FB7">
        <w:rPr>
          <w:rFonts w:ascii="Times New Roman" w:hAnsi="Times New Roman"/>
        </w:rPr>
        <w:t xml:space="preserve"> (при наличии), иные виды и способы связи, приводятся также сведения о его регистрации в качестве индивидуального предпринимателя, в </w:t>
      </w:r>
      <w:proofErr w:type="spellStart"/>
      <w:r w:rsidRPr="00DF1FB7">
        <w:rPr>
          <w:rFonts w:ascii="Times New Roman" w:hAnsi="Times New Roman"/>
        </w:rPr>
        <w:t>т.ч</w:t>
      </w:r>
      <w:proofErr w:type="spellEnd"/>
      <w:r w:rsidRPr="00DF1FB7">
        <w:rPr>
          <w:rFonts w:ascii="Times New Roman" w:hAnsi="Times New Roman"/>
        </w:rPr>
        <w:t>. ОГРНИП</w:t>
      </w:r>
      <w:r w:rsidRPr="00DF1FB7">
        <w:rPr>
          <w:rFonts w:ascii="Times New Roman" w:hAnsi="Times New Roman"/>
          <w:lang w:val="x-none"/>
        </w:rPr>
        <w:t>.</w:t>
      </w:r>
    </w:p>
  </w:footnote>
  <w:footnote w:id="15">
    <w:p w:rsidR="00601F6D" w:rsidRPr="00DF1FB7" w:rsidRDefault="00601F6D" w:rsidP="00F072DF">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Если применимо.</w:t>
      </w:r>
    </w:p>
  </w:footnote>
  <w:footnote w:id="16">
    <w:p w:rsidR="00601F6D" w:rsidRPr="00DF1FB7" w:rsidRDefault="00601F6D" w:rsidP="00F072DF">
      <w:pPr>
        <w:pStyle w:val="HTML"/>
        <w:jc w:val="both"/>
        <w:rPr>
          <w:rFonts w:ascii="Times New Roman" w:eastAsia="Calibri" w:hAnsi="Times New Roman" w:cs="Times New Roman"/>
        </w:rPr>
      </w:pPr>
      <w:r w:rsidRPr="00DF1FB7">
        <w:rPr>
          <w:rStyle w:val="a6"/>
          <w:rFonts w:ascii="Times New Roman" w:hAnsi="Times New Roman"/>
        </w:rPr>
        <w:footnoteRef/>
      </w:r>
      <w:r w:rsidRPr="00DF1FB7">
        <w:rPr>
          <w:rFonts w:ascii="Times New Roman" w:eastAsia="Calibri" w:hAnsi="Times New Roman" w:cs="Times New Roman"/>
        </w:rPr>
        <w:t xml:space="preserve"> Если иное не следует из других положений Договора, термин «конфликт интересов» понимается в значении, определенном в статье 10 Федерального закона от 25.12.2008 № 273-ФЗ «О противодействии коррупции».</w:t>
      </w:r>
    </w:p>
  </w:footnote>
  <w:footnote w:id="17">
    <w:p w:rsidR="00601F6D" w:rsidRPr="00DF1FB7" w:rsidRDefault="00601F6D" w:rsidP="00F072DF">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Уведомление ПАО Сбербанк направляется в порядке, предусмотренном Договором, по адресу: 117997, Российская Федерация, г. Москва, ул. Вавилова, дом 19, Управление </w:t>
      </w:r>
      <w:proofErr w:type="spellStart"/>
      <w:r w:rsidRPr="00DF1FB7">
        <w:rPr>
          <w:rFonts w:ascii="Times New Roman" w:hAnsi="Times New Roman"/>
        </w:rPr>
        <w:t>комплаенс</w:t>
      </w:r>
      <w:proofErr w:type="spellEnd"/>
      <w:r w:rsidRPr="00DF1FB7">
        <w:rPr>
          <w:rFonts w:ascii="Times New Roman" w:hAnsi="Times New Roman"/>
        </w:rPr>
        <w:t xml:space="preserve"> ПАО Сбербанк.</w:t>
      </w:r>
    </w:p>
  </w:footnote>
  <w:footnote w:id="18">
    <w:p w:rsidR="00601F6D" w:rsidRPr="00DF1FB7" w:rsidRDefault="00601F6D" w:rsidP="00F072DF">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Номер (при наличии), дата и заголовок (при наличии).</w:t>
      </w:r>
    </w:p>
  </w:footnote>
  <w:footnote w:id="19">
    <w:p w:rsidR="00601F6D" w:rsidRPr="00DF1FB7" w:rsidRDefault="00601F6D" w:rsidP="00F072DF">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К ним относятся показания участников и очевидцев событий, письменные документы, переписка посредством электронной почты, </w:t>
      </w:r>
      <w:proofErr w:type="spellStart"/>
      <w:r w:rsidRPr="00DF1FB7">
        <w:rPr>
          <w:rFonts w:ascii="Times New Roman" w:hAnsi="Times New Roman"/>
          <w:lang w:val="en-US"/>
        </w:rPr>
        <w:t>sms</w:t>
      </w:r>
      <w:proofErr w:type="spellEnd"/>
      <w:r w:rsidRPr="00DF1FB7">
        <w:rPr>
          <w:rFonts w:ascii="Times New Roman" w:hAnsi="Times New Roman"/>
        </w:rPr>
        <w:t xml:space="preserve"> и мессенджеров, аудио- и видеозаписи и т.п.</w:t>
      </w:r>
    </w:p>
  </w:footnote>
  <w:footnote w:id="20">
    <w:p w:rsidR="00601F6D" w:rsidRPr="00DF1FB7" w:rsidRDefault="00601F6D" w:rsidP="00F072DF">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Удалить фразу «являясь работником», если Договор заключается с физическим лицом</w:t>
      </w:r>
    </w:p>
  </w:footnote>
  <w:footnote w:id="21">
    <w:p w:rsidR="00601F6D" w:rsidRPr="00DF1FB7" w:rsidRDefault="00601F6D" w:rsidP="00F072DF">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Разглашение – действие или бездействие, в результате которых конфиденциальная информация становится известной третьим лицам без согласия Банка или вопреки условиям Договора. Разглашением может быть признана как устная передача конфиденциальной информации, так и отправка ее на внешнюю почту, публикация в публичных Интернет-ресурсах, обсуждение конфиденциальных вопросов в публичных местах и Интернет, оставление носителей конфиденциальной информации без присмотра и </w:t>
      </w:r>
      <w:proofErr w:type="spellStart"/>
      <w:r w:rsidRPr="00DF1FB7">
        <w:rPr>
          <w:rFonts w:ascii="Times New Roman" w:hAnsi="Times New Roman"/>
        </w:rPr>
        <w:t>т.д</w:t>
      </w:r>
      <w:proofErr w:type="spellEnd"/>
    </w:p>
  </w:footnote>
  <w:footnote w:id="22">
    <w:p w:rsidR="00601F6D" w:rsidRPr="00DF1FB7" w:rsidRDefault="00601F6D" w:rsidP="00F072DF">
      <w:pPr>
        <w:pStyle w:val="a4"/>
        <w:jc w:val="both"/>
        <w:rPr>
          <w:rFonts w:ascii="Times New Roman" w:hAnsi="Times New Roman"/>
          <w:b/>
        </w:rPr>
      </w:pPr>
      <w:r w:rsidRPr="00DF1FB7">
        <w:rPr>
          <w:rStyle w:val="a6"/>
          <w:rFonts w:ascii="Times New Roman" w:hAnsi="Times New Roman"/>
        </w:rPr>
        <w:footnoteRef/>
      </w:r>
      <w:r w:rsidRPr="00DF1FB7">
        <w:rPr>
          <w:rFonts w:ascii="Times New Roman" w:hAnsi="Times New Roman"/>
        </w:rPr>
        <w:t xml:space="preserve"> Если применимо к отношениям Сторон.</w:t>
      </w:r>
    </w:p>
  </w:footnote>
  <w:footnote w:id="23">
    <w:p w:rsidR="00601F6D" w:rsidRPr="00DF1FB7" w:rsidRDefault="00601F6D" w:rsidP="00F072DF">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Если применимо к отношениям Сторон.</w:t>
      </w:r>
    </w:p>
  </w:footnote>
  <w:footnote w:id="24">
    <w:p w:rsidR="00601F6D" w:rsidRPr="00DF1FB7" w:rsidRDefault="00601F6D" w:rsidP="00F072DF">
      <w:pPr>
        <w:pStyle w:val="a4"/>
        <w:jc w:val="both"/>
        <w:rPr>
          <w:rFonts w:ascii="Times New Roman" w:hAnsi="Times New Roman"/>
        </w:rPr>
      </w:pPr>
      <w:r w:rsidRPr="00DF1FB7">
        <w:rPr>
          <w:rStyle w:val="a6"/>
          <w:rFonts w:ascii="Times New Roman" w:hAnsi="Times New Roman"/>
        </w:rPr>
        <w:footnoteRef/>
      </w:r>
      <w:r w:rsidRPr="00DF1FB7">
        <w:rPr>
          <w:rFonts w:ascii="Times New Roman" w:hAnsi="Times New Roman"/>
        </w:rPr>
        <w:t xml:space="preserve"> Если применимо к отношениям Сторон.</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1E46CF16"/>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21D3618"/>
    <w:multiLevelType w:val="hybridMultilevel"/>
    <w:tmpl w:val="CFB84F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7E341FD"/>
    <w:multiLevelType w:val="hybridMultilevel"/>
    <w:tmpl w:val="966293CC"/>
    <w:lvl w:ilvl="0" w:tplc="0419000F">
      <w:start w:val="1"/>
      <w:numFmt w:val="decimal"/>
      <w:lvlText w:val="%1."/>
      <w:lvlJc w:val="left"/>
      <w:pPr>
        <w:ind w:left="2149" w:hanging="360"/>
      </w:pPr>
      <w:rPr>
        <w:rFonts w:hint="default"/>
      </w:r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3" w15:restartNumberingAfterBreak="0">
    <w:nsid w:val="110467AA"/>
    <w:multiLevelType w:val="hybridMultilevel"/>
    <w:tmpl w:val="6C8CB172"/>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4" w15:restartNumberingAfterBreak="0">
    <w:nsid w:val="16736755"/>
    <w:multiLevelType w:val="multilevel"/>
    <w:tmpl w:val="5ABA0D7C"/>
    <w:lvl w:ilvl="0">
      <w:start w:val="1"/>
      <w:numFmt w:val="decimal"/>
      <w:lvlText w:val="%1."/>
      <w:lvlJc w:val="left"/>
      <w:pPr>
        <w:ind w:left="1815" w:hanging="1095"/>
      </w:pPr>
      <w:rPr>
        <w:rFonts w:hint="default"/>
      </w:rPr>
    </w:lvl>
    <w:lvl w:ilvl="1">
      <w:start w:val="1"/>
      <w:numFmt w:val="decimal"/>
      <w:isLgl/>
      <w:lvlText w:val="%1.%2."/>
      <w:lvlJc w:val="left"/>
      <w:pPr>
        <w:ind w:left="1875" w:hanging="1155"/>
      </w:pPr>
      <w:rPr>
        <w:rFonts w:hint="default"/>
      </w:rPr>
    </w:lvl>
    <w:lvl w:ilvl="2">
      <w:start w:val="1"/>
      <w:numFmt w:val="decimal"/>
      <w:isLgl/>
      <w:lvlText w:val="%1.%2.%3."/>
      <w:lvlJc w:val="left"/>
      <w:pPr>
        <w:ind w:left="1875" w:hanging="1155"/>
      </w:pPr>
      <w:rPr>
        <w:rFonts w:hint="default"/>
      </w:rPr>
    </w:lvl>
    <w:lvl w:ilvl="3">
      <w:start w:val="1"/>
      <w:numFmt w:val="decimal"/>
      <w:isLgl/>
      <w:lvlText w:val="%1.%2.%3.%4."/>
      <w:lvlJc w:val="left"/>
      <w:pPr>
        <w:ind w:left="1875" w:hanging="1155"/>
      </w:pPr>
      <w:rPr>
        <w:rFonts w:hint="default"/>
      </w:rPr>
    </w:lvl>
    <w:lvl w:ilvl="4">
      <w:start w:val="1"/>
      <w:numFmt w:val="decimal"/>
      <w:isLgl/>
      <w:lvlText w:val="%1.%2.%3.%4.%5."/>
      <w:lvlJc w:val="left"/>
      <w:pPr>
        <w:ind w:left="1875" w:hanging="1155"/>
      </w:pPr>
      <w:rPr>
        <w:rFonts w:hint="default"/>
      </w:rPr>
    </w:lvl>
    <w:lvl w:ilvl="5">
      <w:start w:val="1"/>
      <w:numFmt w:val="decimal"/>
      <w:isLgl/>
      <w:lvlText w:val="%1.%2.%3.%4.%5.%6."/>
      <w:lvlJc w:val="left"/>
      <w:pPr>
        <w:ind w:left="1875" w:hanging="1155"/>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 w15:restartNumberingAfterBreak="0">
    <w:nsid w:val="210F68E3"/>
    <w:multiLevelType w:val="multilevel"/>
    <w:tmpl w:val="23E8BEAE"/>
    <w:lvl w:ilvl="0">
      <w:start w:val="1"/>
      <w:numFmt w:val="decimal"/>
      <w:lvlText w:val="%1."/>
      <w:lvlJc w:val="left"/>
      <w:pPr>
        <w:ind w:left="540" w:hanging="540"/>
      </w:pPr>
      <w:rPr>
        <w:rFonts w:hint="default"/>
        <w:b w:val="0"/>
      </w:rPr>
    </w:lvl>
    <w:lvl w:ilvl="1">
      <w:start w:val="1"/>
      <w:numFmt w:val="decimal"/>
      <w:lvlText w:val="%1.%2."/>
      <w:lvlJc w:val="left"/>
      <w:pPr>
        <w:ind w:left="894" w:hanging="540"/>
      </w:pPr>
      <w:rPr>
        <w:rFonts w:hint="default"/>
        <w:b w:val="0"/>
      </w:rPr>
    </w:lvl>
    <w:lvl w:ilvl="2">
      <w:start w:val="1"/>
      <w:numFmt w:val="decimal"/>
      <w:lvlText w:val="%1.%2.%3."/>
      <w:lvlJc w:val="left"/>
      <w:pPr>
        <w:ind w:left="1428" w:hanging="720"/>
      </w:pPr>
      <w:rPr>
        <w:rFonts w:hint="default"/>
        <w:b w:val="0"/>
      </w:rPr>
    </w:lvl>
    <w:lvl w:ilvl="3">
      <w:start w:val="1"/>
      <w:numFmt w:val="decimal"/>
      <w:lvlText w:val="%1.%2.%3.%4."/>
      <w:lvlJc w:val="left"/>
      <w:pPr>
        <w:ind w:left="1782" w:hanging="720"/>
      </w:pPr>
      <w:rPr>
        <w:rFonts w:hint="default"/>
        <w:b w:val="0"/>
      </w:rPr>
    </w:lvl>
    <w:lvl w:ilvl="4">
      <w:start w:val="1"/>
      <w:numFmt w:val="decimal"/>
      <w:lvlText w:val="%1.%2.%3.%4.%5."/>
      <w:lvlJc w:val="left"/>
      <w:pPr>
        <w:ind w:left="2496" w:hanging="1080"/>
      </w:pPr>
      <w:rPr>
        <w:rFonts w:hint="default"/>
        <w:b w:val="0"/>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6" w15:restartNumberingAfterBreak="0">
    <w:nsid w:val="21586456"/>
    <w:multiLevelType w:val="hybridMultilevel"/>
    <w:tmpl w:val="285A76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4046184"/>
    <w:multiLevelType w:val="hybridMultilevel"/>
    <w:tmpl w:val="320AFDBC"/>
    <w:lvl w:ilvl="0" w:tplc="7B1C8866">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4BC09CA"/>
    <w:multiLevelType w:val="hybridMultilevel"/>
    <w:tmpl w:val="80E070D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CCE1F73"/>
    <w:multiLevelType w:val="multilevel"/>
    <w:tmpl w:val="5852C09A"/>
    <w:lvl w:ilvl="0">
      <w:start w:val="5"/>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10" w15:restartNumberingAfterBreak="0">
    <w:nsid w:val="2D141188"/>
    <w:multiLevelType w:val="multilevel"/>
    <w:tmpl w:val="61764EFC"/>
    <w:lvl w:ilvl="0">
      <w:start w:val="5"/>
      <w:numFmt w:val="decimal"/>
      <w:lvlText w:val="%1."/>
      <w:lvlJc w:val="left"/>
      <w:pPr>
        <w:ind w:left="720" w:hanging="720"/>
      </w:pPr>
      <w:rPr>
        <w:rFonts w:hint="default"/>
      </w:rPr>
    </w:lvl>
    <w:lvl w:ilvl="1">
      <w:start w:val="6"/>
      <w:numFmt w:val="decimal"/>
      <w:lvlText w:val="%1.%2."/>
      <w:lvlJc w:val="left"/>
      <w:pPr>
        <w:ind w:left="1145" w:hanging="720"/>
      </w:pPr>
      <w:rPr>
        <w:rFonts w:hint="default"/>
      </w:rPr>
    </w:lvl>
    <w:lvl w:ilvl="2">
      <w:start w:val="5"/>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11" w15:restartNumberingAfterBreak="0">
    <w:nsid w:val="2FC56834"/>
    <w:multiLevelType w:val="multilevel"/>
    <w:tmpl w:val="A8E6FB2E"/>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324C4F39"/>
    <w:multiLevelType w:val="multilevel"/>
    <w:tmpl w:val="EF6C8A60"/>
    <w:lvl w:ilvl="0">
      <w:start w:val="5"/>
      <w:numFmt w:val="decimal"/>
      <w:lvlText w:val="%1."/>
      <w:lvlJc w:val="left"/>
      <w:pPr>
        <w:ind w:left="540" w:hanging="540"/>
      </w:pPr>
      <w:rPr>
        <w:rFonts w:hint="default"/>
      </w:rPr>
    </w:lvl>
    <w:lvl w:ilvl="1">
      <w:start w:val="4"/>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3" w15:restartNumberingAfterBreak="0">
    <w:nsid w:val="359F420F"/>
    <w:multiLevelType w:val="multilevel"/>
    <w:tmpl w:val="18028432"/>
    <w:lvl w:ilvl="0">
      <w:start w:val="4"/>
      <w:numFmt w:val="decimal"/>
      <w:lvlText w:val="%1"/>
      <w:lvlJc w:val="left"/>
      <w:pPr>
        <w:ind w:left="600" w:hanging="600"/>
      </w:pPr>
      <w:rPr>
        <w:rFonts w:hint="default"/>
      </w:rPr>
    </w:lvl>
    <w:lvl w:ilvl="1">
      <w:start w:val="10"/>
      <w:numFmt w:val="decimal"/>
      <w:lvlText w:val="%1.%2"/>
      <w:lvlJc w:val="left"/>
      <w:pPr>
        <w:ind w:left="955" w:hanging="600"/>
      </w:pPr>
      <w:rPr>
        <w:rFonts w:hint="default"/>
      </w:rPr>
    </w:lvl>
    <w:lvl w:ilvl="2">
      <w:start w:val="3"/>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14" w15:restartNumberingAfterBreak="0">
    <w:nsid w:val="37C1174B"/>
    <w:multiLevelType w:val="hybridMultilevel"/>
    <w:tmpl w:val="09D0EF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39565BB2"/>
    <w:multiLevelType w:val="multilevel"/>
    <w:tmpl w:val="F9E6A6C4"/>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D5D4D7F"/>
    <w:multiLevelType w:val="hybridMultilevel"/>
    <w:tmpl w:val="A52C0076"/>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08F7594"/>
    <w:multiLevelType w:val="hybridMultilevel"/>
    <w:tmpl w:val="CC8494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22252A3"/>
    <w:multiLevelType w:val="multilevel"/>
    <w:tmpl w:val="ECD6677E"/>
    <w:lvl w:ilvl="0">
      <w:start w:val="5"/>
      <w:numFmt w:val="decimal"/>
      <w:lvlText w:val="%1"/>
      <w:lvlJc w:val="left"/>
      <w:pPr>
        <w:ind w:left="780" w:hanging="780"/>
      </w:pPr>
      <w:rPr>
        <w:rFonts w:hint="default"/>
      </w:rPr>
    </w:lvl>
    <w:lvl w:ilvl="1">
      <w:start w:val="1"/>
      <w:numFmt w:val="decimal"/>
      <w:lvlText w:val="%1.%2"/>
      <w:lvlJc w:val="left"/>
      <w:pPr>
        <w:ind w:left="1016" w:hanging="780"/>
      </w:pPr>
      <w:rPr>
        <w:rFonts w:hint="default"/>
      </w:rPr>
    </w:lvl>
    <w:lvl w:ilvl="2">
      <w:start w:val="13"/>
      <w:numFmt w:val="decimal"/>
      <w:lvlText w:val="%1.%2.%3"/>
      <w:lvlJc w:val="left"/>
      <w:pPr>
        <w:ind w:left="1252" w:hanging="780"/>
      </w:pPr>
      <w:rPr>
        <w:rFonts w:hint="default"/>
      </w:rPr>
    </w:lvl>
    <w:lvl w:ilvl="3">
      <w:start w:val="1"/>
      <w:numFmt w:val="decimal"/>
      <w:lvlText w:val="%1.%2.%3.%4"/>
      <w:lvlJc w:val="left"/>
      <w:pPr>
        <w:ind w:left="1488" w:hanging="78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260" w:hanging="108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092" w:hanging="1440"/>
      </w:pPr>
      <w:rPr>
        <w:rFonts w:hint="default"/>
      </w:rPr>
    </w:lvl>
    <w:lvl w:ilvl="8">
      <w:start w:val="1"/>
      <w:numFmt w:val="decimal"/>
      <w:lvlText w:val="%1.%2.%3.%4.%5.%6.%7.%8.%9"/>
      <w:lvlJc w:val="left"/>
      <w:pPr>
        <w:ind w:left="3688" w:hanging="1800"/>
      </w:pPr>
      <w:rPr>
        <w:rFonts w:hint="default"/>
      </w:rPr>
    </w:lvl>
  </w:abstractNum>
  <w:abstractNum w:abstractNumId="19" w15:restartNumberingAfterBreak="0">
    <w:nsid w:val="43CA579F"/>
    <w:multiLevelType w:val="multilevel"/>
    <w:tmpl w:val="9DD0A17A"/>
    <w:lvl w:ilvl="0">
      <w:start w:val="5"/>
      <w:numFmt w:val="decimal"/>
      <w:lvlText w:val="%1."/>
      <w:lvlJc w:val="left"/>
      <w:pPr>
        <w:ind w:left="840" w:hanging="840"/>
      </w:pPr>
      <w:rPr>
        <w:rFonts w:hint="default"/>
      </w:rPr>
    </w:lvl>
    <w:lvl w:ilvl="1">
      <w:start w:val="1"/>
      <w:numFmt w:val="decimal"/>
      <w:lvlText w:val="%1.%2."/>
      <w:lvlJc w:val="left"/>
      <w:pPr>
        <w:ind w:left="1266" w:hanging="840"/>
      </w:pPr>
      <w:rPr>
        <w:rFonts w:hint="default"/>
      </w:rPr>
    </w:lvl>
    <w:lvl w:ilvl="2">
      <w:start w:val="13"/>
      <w:numFmt w:val="decimal"/>
      <w:lvlText w:val="%1.%2.%3."/>
      <w:lvlJc w:val="left"/>
      <w:pPr>
        <w:ind w:left="2117" w:hanging="840"/>
      </w:pPr>
      <w:rPr>
        <w:rFonts w:hint="default"/>
      </w:rPr>
    </w:lvl>
    <w:lvl w:ilvl="3">
      <w:start w:val="1"/>
      <w:numFmt w:val="decimal"/>
      <w:lvlText w:val="%4."/>
      <w:lvlJc w:val="left"/>
      <w:pPr>
        <w:ind w:left="1548" w:hanging="84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260" w:hanging="108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092" w:hanging="1440"/>
      </w:pPr>
      <w:rPr>
        <w:rFonts w:hint="default"/>
      </w:rPr>
    </w:lvl>
    <w:lvl w:ilvl="8">
      <w:start w:val="1"/>
      <w:numFmt w:val="decimal"/>
      <w:lvlText w:val="%1.%2.%3.%4.%5.%6.%7.%8.%9."/>
      <w:lvlJc w:val="left"/>
      <w:pPr>
        <w:ind w:left="3688" w:hanging="1800"/>
      </w:pPr>
      <w:rPr>
        <w:rFonts w:hint="default"/>
      </w:rPr>
    </w:lvl>
  </w:abstractNum>
  <w:abstractNum w:abstractNumId="20" w15:restartNumberingAfterBreak="0">
    <w:nsid w:val="461B3909"/>
    <w:multiLevelType w:val="hybridMultilevel"/>
    <w:tmpl w:val="5E10DFDA"/>
    <w:lvl w:ilvl="0" w:tplc="04190017">
      <w:start w:val="1"/>
      <w:numFmt w:val="lowerLetter"/>
      <w:lvlText w:val="%1)"/>
      <w:lvlJc w:val="left"/>
      <w:pPr>
        <w:ind w:left="1069" w:hanging="360"/>
      </w:pPr>
      <w:rPr>
        <w:rFonts w:hint="default"/>
      </w:rPr>
    </w:lvl>
    <w:lvl w:ilvl="1" w:tplc="04190003" w:tentative="1">
      <w:start w:val="1"/>
      <w:numFmt w:val="bullet"/>
      <w:lvlText w:val="o"/>
      <w:lvlJc w:val="left"/>
      <w:pPr>
        <w:ind w:left="1429" w:hanging="360"/>
      </w:pPr>
      <w:rPr>
        <w:rFonts w:ascii="Courier New" w:hAnsi="Courier New" w:cs="Courier New" w:hint="default"/>
      </w:rPr>
    </w:lvl>
    <w:lvl w:ilvl="2" w:tplc="04190005" w:tentative="1">
      <w:start w:val="1"/>
      <w:numFmt w:val="bullet"/>
      <w:lvlText w:val=""/>
      <w:lvlJc w:val="left"/>
      <w:pPr>
        <w:ind w:left="2149" w:hanging="360"/>
      </w:pPr>
      <w:rPr>
        <w:rFonts w:ascii="Wingdings" w:hAnsi="Wingdings" w:hint="default"/>
      </w:rPr>
    </w:lvl>
    <w:lvl w:ilvl="3" w:tplc="04190001" w:tentative="1">
      <w:start w:val="1"/>
      <w:numFmt w:val="bullet"/>
      <w:lvlText w:val=""/>
      <w:lvlJc w:val="left"/>
      <w:pPr>
        <w:ind w:left="2869" w:hanging="360"/>
      </w:pPr>
      <w:rPr>
        <w:rFonts w:ascii="Symbol" w:hAnsi="Symbol" w:hint="default"/>
      </w:rPr>
    </w:lvl>
    <w:lvl w:ilvl="4" w:tplc="04190003" w:tentative="1">
      <w:start w:val="1"/>
      <w:numFmt w:val="bullet"/>
      <w:lvlText w:val="o"/>
      <w:lvlJc w:val="left"/>
      <w:pPr>
        <w:ind w:left="3589" w:hanging="360"/>
      </w:pPr>
      <w:rPr>
        <w:rFonts w:ascii="Courier New" w:hAnsi="Courier New" w:cs="Courier New" w:hint="default"/>
      </w:rPr>
    </w:lvl>
    <w:lvl w:ilvl="5" w:tplc="04190005" w:tentative="1">
      <w:start w:val="1"/>
      <w:numFmt w:val="bullet"/>
      <w:lvlText w:val=""/>
      <w:lvlJc w:val="left"/>
      <w:pPr>
        <w:ind w:left="4309" w:hanging="360"/>
      </w:pPr>
      <w:rPr>
        <w:rFonts w:ascii="Wingdings" w:hAnsi="Wingdings" w:hint="default"/>
      </w:rPr>
    </w:lvl>
    <w:lvl w:ilvl="6" w:tplc="04190001" w:tentative="1">
      <w:start w:val="1"/>
      <w:numFmt w:val="bullet"/>
      <w:lvlText w:val=""/>
      <w:lvlJc w:val="left"/>
      <w:pPr>
        <w:ind w:left="5029" w:hanging="360"/>
      </w:pPr>
      <w:rPr>
        <w:rFonts w:ascii="Symbol" w:hAnsi="Symbol" w:hint="default"/>
      </w:rPr>
    </w:lvl>
    <w:lvl w:ilvl="7" w:tplc="04190003" w:tentative="1">
      <w:start w:val="1"/>
      <w:numFmt w:val="bullet"/>
      <w:lvlText w:val="o"/>
      <w:lvlJc w:val="left"/>
      <w:pPr>
        <w:ind w:left="5749" w:hanging="360"/>
      </w:pPr>
      <w:rPr>
        <w:rFonts w:ascii="Courier New" w:hAnsi="Courier New" w:cs="Courier New" w:hint="default"/>
      </w:rPr>
    </w:lvl>
    <w:lvl w:ilvl="8" w:tplc="04190005" w:tentative="1">
      <w:start w:val="1"/>
      <w:numFmt w:val="bullet"/>
      <w:lvlText w:val=""/>
      <w:lvlJc w:val="left"/>
      <w:pPr>
        <w:ind w:left="6469" w:hanging="360"/>
      </w:pPr>
      <w:rPr>
        <w:rFonts w:ascii="Wingdings" w:hAnsi="Wingdings" w:hint="default"/>
      </w:rPr>
    </w:lvl>
  </w:abstractNum>
  <w:abstractNum w:abstractNumId="21" w15:restartNumberingAfterBreak="0">
    <w:nsid w:val="4DB60B3B"/>
    <w:multiLevelType w:val="hybridMultilevel"/>
    <w:tmpl w:val="127EB85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2" w15:restartNumberingAfterBreak="0">
    <w:nsid w:val="4DC96BF5"/>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3410" w:hanging="432"/>
      </w:pPr>
    </w:lvl>
    <w:lvl w:ilvl="2">
      <w:start w:val="1"/>
      <w:numFmt w:val="decimal"/>
      <w:lvlText w:val="%1.%2.%3."/>
      <w:lvlJc w:val="left"/>
      <w:pPr>
        <w:ind w:left="2205"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F8027D7"/>
    <w:multiLevelType w:val="hybridMultilevel"/>
    <w:tmpl w:val="16FAE6F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52A139EB"/>
    <w:multiLevelType w:val="multilevel"/>
    <w:tmpl w:val="70F62F98"/>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55975A6"/>
    <w:multiLevelType w:val="hybridMultilevel"/>
    <w:tmpl w:val="7CF2DA96"/>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6" w15:restartNumberingAfterBreak="0">
    <w:nsid w:val="55AB53BC"/>
    <w:multiLevelType w:val="multilevel"/>
    <w:tmpl w:val="48287A66"/>
    <w:lvl w:ilvl="0">
      <w:start w:val="5"/>
      <w:numFmt w:val="decimal"/>
      <w:lvlText w:val="%1."/>
      <w:lvlJc w:val="left"/>
      <w:pPr>
        <w:ind w:left="540" w:hanging="540"/>
      </w:pPr>
      <w:rPr>
        <w:rFonts w:hint="default"/>
      </w:rPr>
    </w:lvl>
    <w:lvl w:ilvl="1">
      <w:start w:val="2"/>
      <w:numFmt w:val="decimal"/>
      <w:lvlText w:val="%1.%2."/>
      <w:lvlJc w:val="left"/>
      <w:pPr>
        <w:ind w:left="1817" w:hanging="54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9864" w:hanging="720"/>
      </w:pPr>
      <w:rPr>
        <w:rFonts w:hint="default"/>
      </w:rPr>
    </w:lvl>
    <w:lvl w:ilvl="4">
      <w:start w:val="1"/>
      <w:numFmt w:val="decimal"/>
      <w:lvlText w:val="%1.%2.%3.%4.%5."/>
      <w:lvlJc w:val="left"/>
      <w:pPr>
        <w:ind w:left="13272" w:hanging="1080"/>
      </w:pPr>
      <w:rPr>
        <w:rFonts w:hint="default"/>
      </w:rPr>
    </w:lvl>
    <w:lvl w:ilvl="5">
      <w:start w:val="1"/>
      <w:numFmt w:val="decimal"/>
      <w:lvlText w:val="%1.%2.%3.%4.%5.%6."/>
      <w:lvlJc w:val="left"/>
      <w:pPr>
        <w:ind w:left="16320" w:hanging="1080"/>
      </w:pPr>
      <w:rPr>
        <w:rFonts w:hint="default"/>
      </w:rPr>
    </w:lvl>
    <w:lvl w:ilvl="6">
      <w:start w:val="1"/>
      <w:numFmt w:val="decimal"/>
      <w:lvlText w:val="%1.%2.%3.%4.%5.%6.%7."/>
      <w:lvlJc w:val="left"/>
      <w:pPr>
        <w:ind w:left="19728" w:hanging="1440"/>
      </w:pPr>
      <w:rPr>
        <w:rFonts w:hint="default"/>
      </w:rPr>
    </w:lvl>
    <w:lvl w:ilvl="7">
      <w:start w:val="1"/>
      <w:numFmt w:val="decimal"/>
      <w:lvlText w:val="%1.%2.%3.%4.%5.%6.%7.%8."/>
      <w:lvlJc w:val="left"/>
      <w:pPr>
        <w:ind w:left="22776" w:hanging="1440"/>
      </w:pPr>
      <w:rPr>
        <w:rFonts w:hint="default"/>
      </w:rPr>
    </w:lvl>
    <w:lvl w:ilvl="8">
      <w:start w:val="1"/>
      <w:numFmt w:val="decimal"/>
      <w:lvlText w:val="%1.%2.%3.%4.%5.%6.%7.%8.%9."/>
      <w:lvlJc w:val="left"/>
      <w:pPr>
        <w:ind w:left="26184" w:hanging="1800"/>
      </w:pPr>
      <w:rPr>
        <w:rFonts w:hint="default"/>
      </w:rPr>
    </w:lvl>
  </w:abstractNum>
  <w:abstractNum w:abstractNumId="27" w15:restartNumberingAfterBreak="0">
    <w:nsid w:val="57EF3288"/>
    <w:multiLevelType w:val="multilevel"/>
    <w:tmpl w:val="A1A6005E"/>
    <w:lvl w:ilvl="0">
      <w:start w:val="5"/>
      <w:numFmt w:val="decimal"/>
      <w:lvlText w:val="%1"/>
      <w:lvlJc w:val="left"/>
      <w:pPr>
        <w:ind w:left="360" w:hanging="360"/>
      </w:pPr>
      <w:rPr>
        <w:rFonts w:hint="default"/>
      </w:rPr>
    </w:lvl>
    <w:lvl w:ilvl="1">
      <w:start w:val="1"/>
      <w:numFmt w:val="decimal"/>
      <w:lvlText w:val="%1.%2"/>
      <w:lvlJc w:val="left"/>
      <w:pPr>
        <w:ind w:left="1920"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8" w15:restartNumberingAfterBreak="0">
    <w:nsid w:val="59665AD1"/>
    <w:multiLevelType w:val="hybridMultilevel"/>
    <w:tmpl w:val="12A835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99148F9"/>
    <w:multiLevelType w:val="multilevel"/>
    <w:tmpl w:val="D72AECD6"/>
    <w:lvl w:ilvl="0">
      <w:start w:val="5"/>
      <w:numFmt w:val="decimal"/>
      <w:lvlText w:val="%1."/>
      <w:lvlJc w:val="left"/>
      <w:pPr>
        <w:ind w:left="540" w:hanging="540"/>
      </w:pPr>
      <w:rPr>
        <w:rFonts w:hint="default"/>
      </w:rPr>
    </w:lvl>
    <w:lvl w:ilvl="1">
      <w:start w:val="1"/>
      <w:numFmt w:val="decimal"/>
      <w:lvlText w:val="%1.%2."/>
      <w:lvlJc w:val="left"/>
      <w:pPr>
        <w:ind w:left="3518" w:hanging="540"/>
      </w:pPr>
      <w:rPr>
        <w:rFonts w:hint="default"/>
      </w:rPr>
    </w:lvl>
    <w:lvl w:ilvl="2">
      <w:start w:val="1"/>
      <w:numFmt w:val="decimal"/>
      <w:lvlText w:val="%1.%2.%3."/>
      <w:lvlJc w:val="left"/>
      <w:pPr>
        <w:ind w:left="6816"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0" w15:restartNumberingAfterBreak="0">
    <w:nsid w:val="64C51B8A"/>
    <w:multiLevelType w:val="hybridMultilevel"/>
    <w:tmpl w:val="64744C0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15:restartNumberingAfterBreak="0">
    <w:nsid w:val="68926FD9"/>
    <w:multiLevelType w:val="multilevel"/>
    <w:tmpl w:val="58B0AEE0"/>
    <w:lvl w:ilvl="0">
      <w:start w:val="5"/>
      <w:numFmt w:val="decimal"/>
      <w:lvlText w:val="%1."/>
      <w:lvlJc w:val="left"/>
      <w:pPr>
        <w:ind w:left="660" w:hanging="660"/>
      </w:pPr>
      <w:rPr>
        <w:rFonts w:hint="default"/>
      </w:rPr>
    </w:lvl>
    <w:lvl w:ilvl="1">
      <w:start w:val="1"/>
      <w:numFmt w:val="decimal"/>
      <w:lvlText w:val="%1.%2."/>
      <w:lvlJc w:val="left"/>
      <w:pPr>
        <w:ind w:left="1227" w:hanging="660"/>
      </w:pPr>
      <w:rPr>
        <w:rFonts w:hint="default"/>
      </w:rPr>
    </w:lvl>
    <w:lvl w:ilvl="2">
      <w:start w:val="16"/>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2" w15:restartNumberingAfterBreak="0">
    <w:nsid w:val="6ADD5F02"/>
    <w:multiLevelType w:val="multilevel"/>
    <w:tmpl w:val="54E8D190"/>
    <w:lvl w:ilvl="0">
      <w:start w:val="51"/>
      <w:numFmt w:val="decimal"/>
      <w:lvlText w:val="%1."/>
      <w:lvlJc w:val="left"/>
      <w:pPr>
        <w:ind w:left="780" w:hanging="780"/>
      </w:pPr>
      <w:rPr>
        <w:rFonts w:hint="default"/>
      </w:rPr>
    </w:lvl>
    <w:lvl w:ilvl="1">
      <w:start w:val="13"/>
      <w:numFmt w:val="decimal"/>
      <w:lvlText w:val="%1.%2."/>
      <w:lvlJc w:val="left"/>
      <w:pPr>
        <w:ind w:left="1134" w:hanging="780"/>
      </w:pPr>
      <w:rPr>
        <w:rFonts w:hint="default"/>
      </w:rPr>
    </w:lvl>
    <w:lvl w:ilvl="2">
      <w:start w:val="1"/>
      <w:numFmt w:val="decimal"/>
      <w:lvlText w:val="%1.%2.%3."/>
      <w:lvlJc w:val="left"/>
      <w:pPr>
        <w:ind w:left="1488" w:hanging="780"/>
      </w:pPr>
      <w:rPr>
        <w:rFonts w:hint="default"/>
      </w:rPr>
    </w:lvl>
    <w:lvl w:ilvl="3">
      <w:start w:val="1"/>
      <w:numFmt w:val="decimal"/>
      <w:lvlText w:val="%1.%2.%3.%4."/>
      <w:lvlJc w:val="left"/>
      <w:pPr>
        <w:ind w:left="1842" w:hanging="7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3" w15:restartNumberingAfterBreak="0">
    <w:nsid w:val="6C9D21A3"/>
    <w:multiLevelType w:val="hybridMultilevel"/>
    <w:tmpl w:val="E426196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1D8314E"/>
    <w:multiLevelType w:val="multilevel"/>
    <w:tmpl w:val="BB983386"/>
    <w:lvl w:ilvl="0">
      <w:start w:val="4"/>
      <w:numFmt w:val="decimal"/>
      <w:lvlText w:val="%1."/>
      <w:lvlJc w:val="left"/>
      <w:pPr>
        <w:ind w:left="660" w:hanging="660"/>
      </w:pPr>
      <w:rPr>
        <w:rFonts w:hint="default"/>
      </w:rPr>
    </w:lvl>
    <w:lvl w:ilvl="1">
      <w:start w:val="19"/>
      <w:numFmt w:val="decimal"/>
      <w:lvlText w:val="%1.%2."/>
      <w:lvlJc w:val="left"/>
      <w:pPr>
        <w:ind w:left="1653" w:hanging="6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5F457D2"/>
    <w:multiLevelType w:val="hybridMultilevel"/>
    <w:tmpl w:val="0534D7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5FA3EA8"/>
    <w:multiLevelType w:val="hybridMultilevel"/>
    <w:tmpl w:val="51E083BE"/>
    <w:lvl w:ilvl="0" w:tplc="BF64FFF4">
      <w:start w:val="1"/>
      <w:numFmt w:val="decimal"/>
      <w:lvlText w:val="%1."/>
      <w:lvlJc w:val="left"/>
      <w:pPr>
        <w:ind w:left="1766" w:hanging="360"/>
      </w:pPr>
      <w:rPr>
        <w:rFonts w:hint="default"/>
      </w:rPr>
    </w:lvl>
    <w:lvl w:ilvl="1" w:tplc="04190001">
      <w:start w:val="1"/>
      <w:numFmt w:val="bullet"/>
      <w:lvlText w:val=""/>
      <w:lvlJc w:val="left"/>
      <w:pPr>
        <w:ind w:left="2138" w:hanging="360"/>
      </w:pPr>
      <w:rPr>
        <w:rFonts w:ascii="Symbol" w:hAnsi="Symbol" w:hint="default"/>
      </w:rPr>
    </w:lvl>
    <w:lvl w:ilvl="2" w:tplc="0419001B" w:tentative="1">
      <w:start w:val="1"/>
      <w:numFmt w:val="lowerRoman"/>
      <w:lvlText w:val="%3."/>
      <w:lvlJc w:val="right"/>
      <w:pPr>
        <w:ind w:left="3206" w:hanging="180"/>
      </w:pPr>
    </w:lvl>
    <w:lvl w:ilvl="3" w:tplc="0419000F" w:tentative="1">
      <w:start w:val="1"/>
      <w:numFmt w:val="decimal"/>
      <w:lvlText w:val="%4."/>
      <w:lvlJc w:val="left"/>
      <w:pPr>
        <w:ind w:left="3926" w:hanging="360"/>
      </w:pPr>
    </w:lvl>
    <w:lvl w:ilvl="4" w:tplc="04190019" w:tentative="1">
      <w:start w:val="1"/>
      <w:numFmt w:val="lowerLetter"/>
      <w:lvlText w:val="%5."/>
      <w:lvlJc w:val="left"/>
      <w:pPr>
        <w:ind w:left="4646" w:hanging="360"/>
      </w:pPr>
    </w:lvl>
    <w:lvl w:ilvl="5" w:tplc="0419001B" w:tentative="1">
      <w:start w:val="1"/>
      <w:numFmt w:val="lowerRoman"/>
      <w:lvlText w:val="%6."/>
      <w:lvlJc w:val="right"/>
      <w:pPr>
        <w:ind w:left="5366" w:hanging="180"/>
      </w:pPr>
    </w:lvl>
    <w:lvl w:ilvl="6" w:tplc="0419000F" w:tentative="1">
      <w:start w:val="1"/>
      <w:numFmt w:val="decimal"/>
      <w:lvlText w:val="%7."/>
      <w:lvlJc w:val="left"/>
      <w:pPr>
        <w:ind w:left="6086" w:hanging="360"/>
      </w:pPr>
    </w:lvl>
    <w:lvl w:ilvl="7" w:tplc="04190019" w:tentative="1">
      <w:start w:val="1"/>
      <w:numFmt w:val="lowerLetter"/>
      <w:lvlText w:val="%8."/>
      <w:lvlJc w:val="left"/>
      <w:pPr>
        <w:ind w:left="6806" w:hanging="360"/>
      </w:pPr>
    </w:lvl>
    <w:lvl w:ilvl="8" w:tplc="0419001B" w:tentative="1">
      <w:start w:val="1"/>
      <w:numFmt w:val="lowerRoman"/>
      <w:lvlText w:val="%9."/>
      <w:lvlJc w:val="right"/>
      <w:pPr>
        <w:ind w:left="7526" w:hanging="180"/>
      </w:pPr>
    </w:lvl>
  </w:abstractNum>
  <w:abstractNum w:abstractNumId="37" w15:restartNumberingAfterBreak="0">
    <w:nsid w:val="77E739F4"/>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8E41B3A"/>
    <w:multiLevelType w:val="multilevel"/>
    <w:tmpl w:val="4CDE6BDA"/>
    <w:lvl w:ilvl="0">
      <w:start w:val="1"/>
      <w:numFmt w:val="decimal"/>
      <w:lvlText w:val="%1."/>
      <w:lvlJc w:val="left"/>
      <w:pPr>
        <w:ind w:left="360" w:hanging="360"/>
      </w:pPr>
      <w:rPr>
        <w:b/>
      </w:rPr>
    </w:lvl>
    <w:lvl w:ilvl="1">
      <w:start w:val="1"/>
      <w:numFmt w:val="bullet"/>
      <w:lvlText w:val=""/>
      <w:lvlJc w:val="left"/>
      <w:pPr>
        <w:ind w:left="2417" w:hanging="432"/>
      </w:pPr>
      <w:rPr>
        <w:rFonts w:ascii="Symbol" w:hAnsi="Symbol"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8FE0011"/>
    <w:multiLevelType w:val="multilevel"/>
    <w:tmpl w:val="01F8FE1E"/>
    <w:lvl w:ilvl="0">
      <w:start w:val="5"/>
      <w:numFmt w:val="decimal"/>
      <w:lvlText w:val="%1."/>
      <w:lvlJc w:val="left"/>
      <w:pPr>
        <w:ind w:left="540" w:hanging="540"/>
      </w:pPr>
      <w:rPr>
        <w:rFonts w:hint="default"/>
      </w:rPr>
    </w:lvl>
    <w:lvl w:ilvl="1">
      <w:start w:val="3"/>
      <w:numFmt w:val="decimal"/>
      <w:lvlText w:val="%1.%2."/>
      <w:lvlJc w:val="left"/>
      <w:pPr>
        <w:ind w:left="3588" w:hanging="540"/>
      </w:pPr>
      <w:rPr>
        <w:rFonts w:hint="default"/>
      </w:rPr>
    </w:lvl>
    <w:lvl w:ilvl="2">
      <w:start w:val="8"/>
      <w:numFmt w:val="decimal"/>
      <w:lvlText w:val="%1.%2.%3."/>
      <w:lvlJc w:val="left"/>
      <w:pPr>
        <w:ind w:left="6816" w:hanging="720"/>
      </w:pPr>
      <w:rPr>
        <w:rFonts w:hint="default"/>
      </w:rPr>
    </w:lvl>
    <w:lvl w:ilvl="3">
      <w:start w:val="1"/>
      <w:numFmt w:val="decimal"/>
      <w:lvlText w:val="%1.%2.%3.%4."/>
      <w:lvlJc w:val="left"/>
      <w:pPr>
        <w:ind w:left="9864" w:hanging="720"/>
      </w:pPr>
      <w:rPr>
        <w:rFonts w:hint="default"/>
      </w:rPr>
    </w:lvl>
    <w:lvl w:ilvl="4">
      <w:start w:val="1"/>
      <w:numFmt w:val="decimal"/>
      <w:lvlText w:val="%1.%2.%3.%4.%5."/>
      <w:lvlJc w:val="left"/>
      <w:pPr>
        <w:ind w:left="13272" w:hanging="1080"/>
      </w:pPr>
      <w:rPr>
        <w:rFonts w:hint="default"/>
      </w:rPr>
    </w:lvl>
    <w:lvl w:ilvl="5">
      <w:start w:val="1"/>
      <w:numFmt w:val="decimal"/>
      <w:lvlText w:val="%1.%2.%3.%4.%5.%6."/>
      <w:lvlJc w:val="left"/>
      <w:pPr>
        <w:ind w:left="16320" w:hanging="1080"/>
      </w:pPr>
      <w:rPr>
        <w:rFonts w:hint="default"/>
      </w:rPr>
    </w:lvl>
    <w:lvl w:ilvl="6">
      <w:start w:val="1"/>
      <w:numFmt w:val="decimal"/>
      <w:lvlText w:val="%1.%2.%3.%4.%5.%6.%7."/>
      <w:lvlJc w:val="left"/>
      <w:pPr>
        <w:ind w:left="19728" w:hanging="1440"/>
      </w:pPr>
      <w:rPr>
        <w:rFonts w:hint="default"/>
      </w:rPr>
    </w:lvl>
    <w:lvl w:ilvl="7">
      <w:start w:val="1"/>
      <w:numFmt w:val="decimal"/>
      <w:lvlText w:val="%1.%2.%3.%4.%5.%6.%7.%8."/>
      <w:lvlJc w:val="left"/>
      <w:pPr>
        <w:ind w:left="22776" w:hanging="1440"/>
      </w:pPr>
      <w:rPr>
        <w:rFonts w:hint="default"/>
      </w:rPr>
    </w:lvl>
    <w:lvl w:ilvl="8">
      <w:start w:val="1"/>
      <w:numFmt w:val="decimal"/>
      <w:lvlText w:val="%1.%2.%3.%4.%5.%6.%7.%8.%9."/>
      <w:lvlJc w:val="left"/>
      <w:pPr>
        <w:ind w:left="26184" w:hanging="1800"/>
      </w:pPr>
      <w:rPr>
        <w:rFonts w:hint="default"/>
      </w:rPr>
    </w:lvl>
  </w:abstractNum>
  <w:abstractNum w:abstractNumId="40" w15:restartNumberingAfterBreak="0">
    <w:nsid w:val="7D044F17"/>
    <w:multiLevelType w:val="multilevel"/>
    <w:tmpl w:val="ADAC2E7E"/>
    <w:lvl w:ilvl="0">
      <w:start w:val="6"/>
      <w:numFmt w:val="decimal"/>
      <w:lvlText w:val="%1."/>
      <w:lvlJc w:val="left"/>
      <w:pPr>
        <w:ind w:left="540" w:hanging="540"/>
      </w:pPr>
      <w:rPr>
        <w:rFonts w:hint="default"/>
      </w:rPr>
    </w:lvl>
    <w:lvl w:ilvl="1">
      <w:start w:val="1"/>
      <w:numFmt w:val="decimal"/>
      <w:lvlText w:val="%1.%2."/>
      <w:lvlJc w:val="left"/>
      <w:pPr>
        <w:ind w:left="1391" w:hanging="540"/>
      </w:pPr>
      <w:rPr>
        <w:rFonts w:hint="default"/>
      </w:rPr>
    </w:lvl>
    <w:lvl w:ilvl="2">
      <w:start w:val="1"/>
      <w:numFmt w:val="decimal"/>
      <w:lvlText w:val="%1.%2.%3."/>
      <w:lvlJc w:val="left"/>
      <w:pPr>
        <w:ind w:left="6816" w:hanging="720"/>
      </w:pPr>
      <w:rPr>
        <w:rFonts w:hint="default"/>
      </w:rPr>
    </w:lvl>
    <w:lvl w:ilvl="3">
      <w:start w:val="1"/>
      <w:numFmt w:val="decimal"/>
      <w:lvlText w:val="%1.%2.%3.%4."/>
      <w:lvlJc w:val="left"/>
      <w:pPr>
        <w:ind w:left="9864" w:hanging="720"/>
      </w:pPr>
      <w:rPr>
        <w:rFonts w:hint="default"/>
      </w:rPr>
    </w:lvl>
    <w:lvl w:ilvl="4">
      <w:start w:val="1"/>
      <w:numFmt w:val="decimal"/>
      <w:lvlText w:val="%1.%2.%3.%4.%5."/>
      <w:lvlJc w:val="left"/>
      <w:pPr>
        <w:ind w:left="13272" w:hanging="1080"/>
      </w:pPr>
      <w:rPr>
        <w:rFonts w:hint="default"/>
      </w:rPr>
    </w:lvl>
    <w:lvl w:ilvl="5">
      <w:start w:val="1"/>
      <w:numFmt w:val="decimal"/>
      <w:lvlText w:val="%1.%2.%3.%4.%5.%6."/>
      <w:lvlJc w:val="left"/>
      <w:pPr>
        <w:ind w:left="16320" w:hanging="1080"/>
      </w:pPr>
      <w:rPr>
        <w:rFonts w:hint="default"/>
      </w:rPr>
    </w:lvl>
    <w:lvl w:ilvl="6">
      <w:start w:val="1"/>
      <w:numFmt w:val="decimal"/>
      <w:lvlText w:val="%1.%2.%3.%4.%5.%6.%7."/>
      <w:lvlJc w:val="left"/>
      <w:pPr>
        <w:ind w:left="19728" w:hanging="1440"/>
      </w:pPr>
      <w:rPr>
        <w:rFonts w:hint="default"/>
      </w:rPr>
    </w:lvl>
    <w:lvl w:ilvl="7">
      <w:start w:val="1"/>
      <w:numFmt w:val="decimal"/>
      <w:lvlText w:val="%1.%2.%3.%4.%5.%6.%7.%8."/>
      <w:lvlJc w:val="left"/>
      <w:pPr>
        <w:ind w:left="22776" w:hanging="1440"/>
      </w:pPr>
      <w:rPr>
        <w:rFonts w:hint="default"/>
      </w:rPr>
    </w:lvl>
    <w:lvl w:ilvl="8">
      <w:start w:val="1"/>
      <w:numFmt w:val="decimal"/>
      <w:lvlText w:val="%1.%2.%3.%4.%5.%6.%7.%8.%9."/>
      <w:lvlJc w:val="left"/>
      <w:pPr>
        <w:ind w:left="26184" w:hanging="1800"/>
      </w:pPr>
      <w:rPr>
        <w:rFonts w:hint="default"/>
      </w:rPr>
    </w:lvl>
  </w:abstractNum>
  <w:abstractNum w:abstractNumId="41" w15:restartNumberingAfterBreak="0">
    <w:nsid w:val="7DAE5E30"/>
    <w:multiLevelType w:val="multilevel"/>
    <w:tmpl w:val="520851D0"/>
    <w:lvl w:ilvl="0">
      <w:start w:val="5"/>
      <w:numFmt w:val="decimal"/>
      <w:lvlText w:val="%1."/>
      <w:lvlJc w:val="left"/>
      <w:pPr>
        <w:ind w:left="540" w:hanging="540"/>
      </w:pPr>
      <w:rPr>
        <w:rFonts w:hint="default"/>
      </w:rPr>
    </w:lvl>
    <w:lvl w:ilvl="1">
      <w:start w:val="1"/>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42" w15:restartNumberingAfterBreak="0">
    <w:nsid w:val="7FA77CBE"/>
    <w:multiLevelType w:val="hybridMultilevel"/>
    <w:tmpl w:val="8CBA2CB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num>
  <w:num w:numId="2">
    <w:abstractNumId w:val="4"/>
  </w:num>
  <w:num w:numId="3">
    <w:abstractNumId w:val="22"/>
  </w:num>
  <w:num w:numId="4">
    <w:abstractNumId w:val="14"/>
  </w:num>
  <w:num w:numId="5">
    <w:abstractNumId w:val="13"/>
  </w:num>
  <w:num w:numId="6">
    <w:abstractNumId w:val="35"/>
  </w:num>
  <w:num w:numId="7">
    <w:abstractNumId w:val="37"/>
  </w:num>
  <w:num w:numId="8">
    <w:abstractNumId w:val="5"/>
  </w:num>
  <w:num w:numId="9">
    <w:abstractNumId w:val="15"/>
  </w:num>
  <w:num w:numId="10">
    <w:abstractNumId w:val="36"/>
  </w:num>
  <w:num w:numId="11">
    <w:abstractNumId w:val="3"/>
  </w:num>
  <w:num w:numId="12">
    <w:abstractNumId w:val="24"/>
  </w:num>
  <w:num w:numId="13">
    <w:abstractNumId w:val="28"/>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5"/>
  </w:num>
  <w:num w:numId="16">
    <w:abstractNumId w:val="7"/>
  </w:num>
  <w:num w:numId="17">
    <w:abstractNumId w:val="1"/>
  </w:num>
  <w:num w:numId="18">
    <w:abstractNumId w:val="6"/>
  </w:num>
  <w:num w:numId="19">
    <w:abstractNumId w:val="0"/>
  </w:num>
  <w:num w:numId="20">
    <w:abstractNumId w:val="8"/>
  </w:num>
  <w:num w:numId="21">
    <w:abstractNumId w:val="33"/>
  </w:num>
  <w:num w:numId="22">
    <w:abstractNumId w:val="38"/>
  </w:num>
  <w:num w:numId="23">
    <w:abstractNumId w:val="20"/>
  </w:num>
  <w:num w:numId="24">
    <w:abstractNumId w:val="32"/>
  </w:num>
  <w:num w:numId="25">
    <w:abstractNumId w:val="18"/>
  </w:num>
  <w:num w:numId="26">
    <w:abstractNumId w:val="19"/>
  </w:num>
  <w:num w:numId="27">
    <w:abstractNumId w:val="41"/>
  </w:num>
  <w:num w:numId="28">
    <w:abstractNumId w:val="31"/>
  </w:num>
  <w:num w:numId="29">
    <w:abstractNumId w:val="11"/>
  </w:num>
  <w:num w:numId="30">
    <w:abstractNumId w:val="29"/>
  </w:num>
  <w:num w:numId="31">
    <w:abstractNumId w:val="30"/>
  </w:num>
  <w:num w:numId="32">
    <w:abstractNumId w:val="2"/>
  </w:num>
  <w:num w:numId="33">
    <w:abstractNumId w:val="17"/>
  </w:num>
  <w:num w:numId="34">
    <w:abstractNumId w:val="26"/>
  </w:num>
  <w:num w:numId="35">
    <w:abstractNumId w:val="40"/>
  </w:num>
  <w:num w:numId="36">
    <w:abstractNumId w:val="10"/>
  </w:num>
  <w:num w:numId="37">
    <w:abstractNumId w:val="23"/>
  </w:num>
  <w:num w:numId="38">
    <w:abstractNumId w:val="42"/>
  </w:num>
  <w:num w:numId="39">
    <w:abstractNumId w:val="34"/>
  </w:num>
  <w:num w:numId="40">
    <w:abstractNumId w:val="9"/>
  </w:num>
  <w:num w:numId="41">
    <w:abstractNumId w:val="39"/>
  </w:num>
  <w:num w:numId="42">
    <w:abstractNumId w:val="12"/>
  </w:num>
  <w:num w:numId="4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660E"/>
    <w:rsid w:val="00006540"/>
    <w:rsid w:val="000076A9"/>
    <w:rsid w:val="00040FF3"/>
    <w:rsid w:val="00057316"/>
    <w:rsid w:val="000749BC"/>
    <w:rsid w:val="00100AFA"/>
    <w:rsid w:val="00157F36"/>
    <w:rsid w:val="001C0686"/>
    <w:rsid w:val="001C3E61"/>
    <w:rsid w:val="001F2FA0"/>
    <w:rsid w:val="00204067"/>
    <w:rsid w:val="002049F8"/>
    <w:rsid w:val="002146B7"/>
    <w:rsid w:val="00215DC4"/>
    <w:rsid w:val="00237BD6"/>
    <w:rsid w:val="002555BD"/>
    <w:rsid w:val="00261F0C"/>
    <w:rsid w:val="00262AFB"/>
    <w:rsid w:val="00267D34"/>
    <w:rsid w:val="00286B17"/>
    <w:rsid w:val="002A41E5"/>
    <w:rsid w:val="002D1584"/>
    <w:rsid w:val="002D1D58"/>
    <w:rsid w:val="002F65A4"/>
    <w:rsid w:val="00307B96"/>
    <w:rsid w:val="00373334"/>
    <w:rsid w:val="003A79F6"/>
    <w:rsid w:val="003D435D"/>
    <w:rsid w:val="003E38F8"/>
    <w:rsid w:val="003F54EF"/>
    <w:rsid w:val="00415264"/>
    <w:rsid w:val="00423D3E"/>
    <w:rsid w:val="00456769"/>
    <w:rsid w:val="004E0CB5"/>
    <w:rsid w:val="00530B76"/>
    <w:rsid w:val="005E1F88"/>
    <w:rsid w:val="00601F6D"/>
    <w:rsid w:val="006325A9"/>
    <w:rsid w:val="006352B9"/>
    <w:rsid w:val="006431F8"/>
    <w:rsid w:val="006454C6"/>
    <w:rsid w:val="00652354"/>
    <w:rsid w:val="00673F79"/>
    <w:rsid w:val="00680451"/>
    <w:rsid w:val="006C51EB"/>
    <w:rsid w:val="006E6DB7"/>
    <w:rsid w:val="006F1888"/>
    <w:rsid w:val="00700F51"/>
    <w:rsid w:val="00745272"/>
    <w:rsid w:val="00746C51"/>
    <w:rsid w:val="007A6238"/>
    <w:rsid w:val="00800E9A"/>
    <w:rsid w:val="00832822"/>
    <w:rsid w:val="00846225"/>
    <w:rsid w:val="00896C84"/>
    <w:rsid w:val="008B70C8"/>
    <w:rsid w:val="008F2DF6"/>
    <w:rsid w:val="00930A8B"/>
    <w:rsid w:val="00973729"/>
    <w:rsid w:val="009A08E8"/>
    <w:rsid w:val="009C4429"/>
    <w:rsid w:val="00A45207"/>
    <w:rsid w:val="00A70F09"/>
    <w:rsid w:val="00A7363C"/>
    <w:rsid w:val="00A7603E"/>
    <w:rsid w:val="00AA6D60"/>
    <w:rsid w:val="00AC5074"/>
    <w:rsid w:val="00B053AD"/>
    <w:rsid w:val="00B25D0A"/>
    <w:rsid w:val="00B812F2"/>
    <w:rsid w:val="00B8188C"/>
    <w:rsid w:val="00B8246D"/>
    <w:rsid w:val="00B913B0"/>
    <w:rsid w:val="00BD32BC"/>
    <w:rsid w:val="00C02332"/>
    <w:rsid w:val="00C03965"/>
    <w:rsid w:val="00C10629"/>
    <w:rsid w:val="00C11ED6"/>
    <w:rsid w:val="00C36DB0"/>
    <w:rsid w:val="00C42E2D"/>
    <w:rsid w:val="00C631C3"/>
    <w:rsid w:val="00CA0D14"/>
    <w:rsid w:val="00CC2483"/>
    <w:rsid w:val="00CF4623"/>
    <w:rsid w:val="00D1144D"/>
    <w:rsid w:val="00D251BE"/>
    <w:rsid w:val="00D95CFA"/>
    <w:rsid w:val="00DA01C9"/>
    <w:rsid w:val="00DA7472"/>
    <w:rsid w:val="00E33D88"/>
    <w:rsid w:val="00E67944"/>
    <w:rsid w:val="00E8660E"/>
    <w:rsid w:val="00E86BB0"/>
    <w:rsid w:val="00EB0804"/>
    <w:rsid w:val="00EC083B"/>
    <w:rsid w:val="00F006E5"/>
    <w:rsid w:val="00F072DF"/>
    <w:rsid w:val="00F109B1"/>
    <w:rsid w:val="00F21BB4"/>
    <w:rsid w:val="00F95AA9"/>
    <w:rsid w:val="00FF10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F6AF4A"/>
  <w15:chartTrackingRefBased/>
  <w15:docId w15:val="{C6810819-5519-448B-8102-642A7AE80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F072DF"/>
    <w:pPr>
      <w:spacing w:after="200" w:line="276" w:lineRule="auto"/>
    </w:pPr>
    <w:rPr>
      <w:rFonts w:ascii="Calibri" w:eastAsia="Calibri" w:hAnsi="Calibri" w:cs="Times New Roman"/>
    </w:rPr>
  </w:style>
  <w:style w:type="paragraph" w:styleId="1">
    <w:name w:val="heading 1"/>
    <w:basedOn w:val="a0"/>
    <w:next w:val="a0"/>
    <w:link w:val="10"/>
    <w:uiPriority w:val="9"/>
    <w:qFormat/>
    <w:rsid w:val="00F072DF"/>
    <w:pPr>
      <w:keepNext/>
      <w:keepLines/>
      <w:spacing w:before="480" w:after="0"/>
      <w:outlineLvl w:val="0"/>
    </w:pPr>
    <w:rPr>
      <w:rFonts w:ascii="Cambria" w:eastAsia="Times New Roman" w:hAnsi="Cambria"/>
      <w:b/>
      <w:bCs/>
      <w:color w:val="365F91"/>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F072DF"/>
    <w:rPr>
      <w:rFonts w:ascii="Cambria" w:eastAsia="Times New Roman" w:hAnsi="Cambria" w:cs="Times New Roman"/>
      <w:b/>
      <w:bCs/>
      <w:color w:val="365F91"/>
      <w:sz w:val="28"/>
      <w:szCs w:val="28"/>
    </w:rPr>
  </w:style>
  <w:style w:type="paragraph" w:styleId="a4">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fn,FT,ft"/>
    <w:basedOn w:val="a0"/>
    <w:link w:val="a5"/>
    <w:uiPriority w:val="99"/>
    <w:unhideWhenUsed/>
    <w:qFormat/>
    <w:rsid w:val="00F072DF"/>
    <w:pPr>
      <w:spacing w:after="0" w:line="240" w:lineRule="auto"/>
    </w:pPr>
    <w:rPr>
      <w:rFonts w:eastAsia="Times New Roman"/>
      <w:sz w:val="20"/>
      <w:szCs w:val="20"/>
    </w:rPr>
  </w:style>
  <w:style w:type="character" w:customStyle="1" w:styleId="a5">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fn Знак,FT Знак,ft Знак"/>
    <w:basedOn w:val="a1"/>
    <w:link w:val="a4"/>
    <w:uiPriority w:val="99"/>
    <w:rsid w:val="00F072DF"/>
    <w:rPr>
      <w:rFonts w:ascii="Calibri" w:eastAsia="Times New Roman" w:hAnsi="Calibri" w:cs="Times New Roman"/>
      <w:sz w:val="20"/>
      <w:szCs w:val="20"/>
    </w:rPr>
  </w:style>
  <w:style w:type="character" w:styleId="a6">
    <w:name w:val="footnote reference"/>
    <w:aliases w:val="fr,Footnote Reference new,Style 49,Style 18,Footnote Referece,Footnote EYI,o,Balloon Text Char1,Footnote EY Interstate,EY Footnote Reference,Знак сноски 1,Знак сноски-FN,Iiaienu1 Знак2,Oaeno1 Знак2,Текст1 Знак2,Òåêñò1 Знак2,bt Знак2,OT-ÈÂ Зн"/>
    <w:uiPriority w:val="99"/>
    <w:unhideWhenUsed/>
    <w:rsid w:val="00F072DF"/>
    <w:rPr>
      <w:rFonts w:cs="Times New Roman"/>
      <w:vertAlign w:val="superscript"/>
    </w:rPr>
  </w:style>
  <w:style w:type="paragraph" w:customStyle="1" w:styleId="11">
    <w:name w:val="Абзац списка1"/>
    <w:basedOn w:val="a0"/>
    <w:rsid w:val="00F072DF"/>
    <w:pPr>
      <w:spacing w:after="0" w:line="240" w:lineRule="auto"/>
      <w:ind w:left="720"/>
      <w:contextualSpacing/>
    </w:pPr>
    <w:rPr>
      <w:rFonts w:ascii="Times New Roman" w:hAnsi="Times New Roman"/>
      <w:sz w:val="20"/>
      <w:szCs w:val="20"/>
      <w:lang w:eastAsia="ru-RU"/>
    </w:rPr>
  </w:style>
  <w:style w:type="character" w:styleId="a7">
    <w:name w:val="Hyperlink"/>
    <w:uiPriority w:val="99"/>
    <w:unhideWhenUsed/>
    <w:rsid w:val="00F072DF"/>
    <w:rPr>
      <w:color w:val="0000FF"/>
      <w:u w:val="single"/>
    </w:rPr>
  </w:style>
  <w:style w:type="paragraph" w:styleId="a8">
    <w:name w:val="List Paragraph"/>
    <w:aliases w:val="1,UL,Абзац маркированнный,Bullet Number"/>
    <w:basedOn w:val="a0"/>
    <w:link w:val="a9"/>
    <w:uiPriority w:val="34"/>
    <w:qFormat/>
    <w:rsid w:val="00F072DF"/>
    <w:pPr>
      <w:ind w:left="720"/>
      <w:contextualSpacing/>
    </w:pPr>
  </w:style>
  <w:style w:type="table" w:styleId="aa">
    <w:name w:val="Table Grid"/>
    <w:basedOn w:val="a2"/>
    <w:uiPriority w:val="59"/>
    <w:rsid w:val="00F072DF"/>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uiPriority w:val="99"/>
    <w:semiHidden/>
    <w:unhideWhenUsed/>
    <w:rsid w:val="00F072DF"/>
    <w:rPr>
      <w:sz w:val="16"/>
      <w:szCs w:val="16"/>
    </w:rPr>
  </w:style>
  <w:style w:type="paragraph" w:styleId="ac">
    <w:name w:val="annotation text"/>
    <w:basedOn w:val="a0"/>
    <w:link w:val="ad"/>
    <w:uiPriority w:val="99"/>
    <w:unhideWhenUsed/>
    <w:rsid w:val="00F072DF"/>
    <w:pPr>
      <w:spacing w:line="240" w:lineRule="auto"/>
    </w:pPr>
    <w:rPr>
      <w:sz w:val="20"/>
      <w:szCs w:val="20"/>
    </w:rPr>
  </w:style>
  <w:style w:type="character" w:customStyle="1" w:styleId="ad">
    <w:name w:val="Текст примечания Знак"/>
    <w:basedOn w:val="a1"/>
    <w:link w:val="ac"/>
    <w:uiPriority w:val="99"/>
    <w:rsid w:val="00F072DF"/>
    <w:rPr>
      <w:rFonts w:ascii="Calibri" w:eastAsia="Calibri" w:hAnsi="Calibri" w:cs="Times New Roman"/>
      <w:sz w:val="20"/>
      <w:szCs w:val="20"/>
    </w:rPr>
  </w:style>
  <w:style w:type="paragraph" w:styleId="ae">
    <w:name w:val="Balloon Text"/>
    <w:basedOn w:val="a0"/>
    <w:link w:val="af"/>
    <w:uiPriority w:val="99"/>
    <w:semiHidden/>
    <w:unhideWhenUsed/>
    <w:rsid w:val="00F072DF"/>
    <w:pPr>
      <w:spacing w:after="0" w:line="240" w:lineRule="auto"/>
    </w:pPr>
    <w:rPr>
      <w:rFonts w:ascii="Tahoma" w:hAnsi="Tahoma" w:cs="Tahoma"/>
      <w:sz w:val="16"/>
      <w:szCs w:val="16"/>
    </w:rPr>
  </w:style>
  <w:style w:type="character" w:customStyle="1" w:styleId="af">
    <w:name w:val="Текст выноски Знак"/>
    <w:basedOn w:val="a1"/>
    <w:link w:val="ae"/>
    <w:uiPriority w:val="99"/>
    <w:semiHidden/>
    <w:rsid w:val="00F072DF"/>
    <w:rPr>
      <w:rFonts w:ascii="Tahoma" w:eastAsia="Calibri" w:hAnsi="Tahoma" w:cs="Tahoma"/>
      <w:sz w:val="16"/>
      <w:szCs w:val="16"/>
    </w:rPr>
  </w:style>
  <w:style w:type="character" w:customStyle="1" w:styleId="blk3">
    <w:name w:val="blk3"/>
    <w:rsid w:val="00F072DF"/>
    <w:rPr>
      <w:vanish w:val="0"/>
      <w:webHidden w:val="0"/>
      <w:specVanish w:val="0"/>
    </w:rPr>
  </w:style>
  <w:style w:type="paragraph" w:styleId="af0">
    <w:name w:val="annotation subject"/>
    <w:basedOn w:val="ac"/>
    <w:next w:val="ac"/>
    <w:link w:val="af1"/>
    <w:uiPriority w:val="99"/>
    <w:semiHidden/>
    <w:unhideWhenUsed/>
    <w:rsid w:val="00F072DF"/>
    <w:rPr>
      <w:b/>
      <w:bCs/>
    </w:rPr>
  </w:style>
  <w:style w:type="character" w:customStyle="1" w:styleId="af1">
    <w:name w:val="Тема примечания Знак"/>
    <w:basedOn w:val="ad"/>
    <w:link w:val="af0"/>
    <w:uiPriority w:val="99"/>
    <w:semiHidden/>
    <w:rsid w:val="00F072DF"/>
    <w:rPr>
      <w:rFonts w:ascii="Calibri" w:eastAsia="Calibri" w:hAnsi="Calibri" w:cs="Times New Roman"/>
      <w:b/>
      <w:bCs/>
      <w:sz w:val="20"/>
      <w:szCs w:val="20"/>
    </w:rPr>
  </w:style>
  <w:style w:type="paragraph" w:styleId="af2">
    <w:name w:val="header"/>
    <w:basedOn w:val="a0"/>
    <w:link w:val="af3"/>
    <w:uiPriority w:val="99"/>
    <w:unhideWhenUsed/>
    <w:rsid w:val="00F072DF"/>
    <w:pPr>
      <w:tabs>
        <w:tab w:val="center" w:pos="4677"/>
        <w:tab w:val="right" w:pos="9355"/>
      </w:tabs>
      <w:spacing w:after="0" w:line="240" w:lineRule="auto"/>
    </w:pPr>
  </w:style>
  <w:style w:type="character" w:customStyle="1" w:styleId="af3">
    <w:name w:val="Верхний колонтитул Знак"/>
    <w:basedOn w:val="a1"/>
    <w:link w:val="af2"/>
    <w:uiPriority w:val="99"/>
    <w:rsid w:val="00F072DF"/>
    <w:rPr>
      <w:rFonts w:ascii="Calibri" w:eastAsia="Calibri" w:hAnsi="Calibri" w:cs="Times New Roman"/>
    </w:rPr>
  </w:style>
  <w:style w:type="paragraph" w:styleId="af4">
    <w:name w:val="footer"/>
    <w:basedOn w:val="a0"/>
    <w:link w:val="af5"/>
    <w:uiPriority w:val="99"/>
    <w:unhideWhenUsed/>
    <w:rsid w:val="00F072DF"/>
    <w:pPr>
      <w:tabs>
        <w:tab w:val="center" w:pos="4677"/>
        <w:tab w:val="right" w:pos="9355"/>
      </w:tabs>
      <w:spacing w:after="0" w:line="240" w:lineRule="auto"/>
    </w:pPr>
  </w:style>
  <w:style w:type="character" w:customStyle="1" w:styleId="af5">
    <w:name w:val="Нижний колонтитул Знак"/>
    <w:basedOn w:val="a1"/>
    <w:link w:val="af4"/>
    <w:uiPriority w:val="99"/>
    <w:rsid w:val="00F072DF"/>
    <w:rPr>
      <w:rFonts w:ascii="Calibri" w:eastAsia="Calibri" w:hAnsi="Calibri" w:cs="Times New Roman"/>
    </w:rPr>
  </w:style>
  <w:style w:type="paragraph" w:styleId="af6">
    <w:name w:val="Revision"/>
    <w:hidden/>
    <w:uiPriority w:val="99"/>
    <w:semiHidden/>
    <w:rsid w:val="00F072DF"/>
    <w:pPr>
      <w:spacing w:after="0" w:line="240" w:lineRule="auto"/>
    </w:pPr>
    <w:rPr>
      <w:rFonts w:ascii="Calibri" w:eastAsia="Calibri" w:hAnsi="Calibri" w:cs="Times New Roman"/>
    </w:rPr>
  </w:style>
  <w:style w:type="numbering" w:customStyle="1" w:styleId="12">
    <w:name w:val="Нет списка1"/>
    <w:next w:val="a3"/>
    <w:uiPriority w:val="99"/>
    <w:semiHidden/>
    <w:unhideWhenUsed/>
    <w:rsid w:val="00F072DF"/>
  </w:style>
  <w:style w:type="table" w:customStyle="1" w:styleId="13">
    <w:name w:val="Сетка таблицы1"/>
    <w:basedOn w:val="a2"/>
    <w:next w:val="aa"/>
    <w:rsid w:val="00F072D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1">
    <w:name w:val="blk1"/>
    <w:rsid w:val="00F072DF"/>
    <w:rPr>
      <w:vanish w:val="0"/>
      <w:webHidden w:val="0"/>
      <w:specVanish w:val="0"/>
    </w:rPr>
  </w:style>
  <w:style w:type="paragraph" w:styleId="3">
    <w:name w:val="Body Text 3"/>
    <w:basedOn w:val="af7"/>
    <w:link w:val="30"/>
    <w:unhideWhenUsed/>
    <w:rsid w:val="00F072DF"/>
    <w:pPr>
      <w:tabs>
        <w:tab w:val="left" w:pos="2835"/>
      </w:tabs>
      <w:snapToGrid w:val="0"/>
      <w:spacing w:after="0" w:line="240" w:lineRule="auto"/>
      <w:ind w:firstLine="680"/>
      <w:jc w:val="both"/>
    </w:pPr>
    <w:rPr>
      <w:rFonts w:ascii="Times New Roman" w:eastAsia="Times New Roman" w:hAnsi="Times New Roman"/>
      <w:sz w:val="28"/>
      <w:szCs w:val="20"/>
      <w:lang w:eastAsia="ru-RU"/>
    </w:rPr>
  </w:style>
  <w:style w:type="character" w:customStyle="1" w:styleId="30">
    <w:name w:val="Основной текст 3 Знак"/>
    <w:basedOn w:val="a1"/>
    <w:link w:val="3"/>
    <w:rsid w:val="00F072DF"/>
    <w:rPr>
      <w:rFonts w:ascii="Times New Roman" w:eastAsia="Times New Roman" w:hAnsi="Times New Roman" w:cs="Times New Roman"/>
      <w:sz w:val="28"/>
      <w:szCs w:val="20"/>
      <w:lang w:eastAsia="ru-RU"/>
    </w:rPr>
  </w:style>
  <w:style w:type="paragraph" w:styleId="af7">
    <w:name w:val="Body Text"/>
    <w:basedOn w:val="a0"/>
    <w:link w:val="af8"/>
    <w:uiPriority w:val="99"/>
    <w:semiHidden/>
    <w:unhideWhenUsed/>
    <w:rsid w:val="00F072DF"/>
    <w:pPr>
      <w:spacing w:after="120"/>
    </w:pPr>
  </w:style>
  <w:style w:type="character" w:customStyle="1" w:styleId="af8">
    <w:name w:val="Основной текст Знак"/>
    <w:basedOn w:val="a1"/>
    <w:link w:val="af7"/>
    <w:uiPriority w:val="99"/>
    <w:semiHidden/>
    <w:rsid w:val="00F072DF"/>
    <w:rPr>
      <w:rFonts w:ascii="Calibri" w:eastAsia="Calibri" w:hAnsi="Calibri" w:cs="Times New Roman"/>
    </w:rPr>
  </w:style>
  <w:style w:type="table" w:customStyle="1" w:styleId="110">
    <w:name w:val="Сетка таблицы11"/>
    <w:basedOn w:val="a2"/>
    <w:next w:val="aa"/>
    <w:uiPriority w:val="59"/>
    <w:rsid w:val="00F072DF"/>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0"/>
    <w:link w:val="HTML0"/>
    <w:uiPriority w:val="99"/>
    <w:semiHidden/>
    <w:unhideWhenUsed/>
    <w:rsid w:val="00F072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semiHidden/>
    <w:rsid w:val="00F072DF"/>
    <w:rPr>
      <w:rFonts w:ascii="Courier New" w:eastAsia="Times New Roman" w:hAnsi="Courier New" w:cs="Courier New"/>
      <w:sz w:val="20"/>
      <w:szCs w:val="20"/>
      <w:lang w:eastAsia="ru-RU"/>
    </w:rPr>
  </w:style>
  <w:style w:type="character" w:customStyle="1" w:styleId="a9">
    <w:name w:val="Абзац списка Знак"/>
    <w:aliases w:val="1 Знак,UL Знак,Абзац маркированнный Знак,Bullet Number Знак"/>
    <w:link w:val="a8"/>
    <w:uiPriority w:val="34"/>
    <w:locked/>
    <w:rsid w:val="00F072DF"/>
    <w:rPr>
      <w:rFonts w:ascii="Calibri" w:eastAsia="Calibri" w:hAnsi="Calibri" w:cs="Times New Roman"/>
    </w:rPr>
  </w:style>
  <w:style w:type="character" w:customStyle="1" w:styleId="FontStyle16">
    <w:name w:val="Font Style16"/>
    <w:rsid w:val="00F072DF"/>
    <w:rPr>
      <w:rFonts w:ascii="Times New Roman" w:hAnsi="Times New Roman" w:cs="Times New Roman" w:hint="default"/>
    </w:rPr>
  </w:style>
  <w:style w:type="paragraph" w:styleId="a">
    <w:name w:val="List Bullet"/>
    <w:basedOn w:val="a0"/>
    <w:uiPriority w:val="99"/>
    <w:unhideWhenUsed/>
    <w:rsid w:val="00F072DF"/>
    <w:pPr>
      <w:numPr>
        <w:numId w:val="19"/>
      </w:numPr>
      <w:contextualSpacing/>
    </w:pPr>
  </w:style>
  <w:style w:type="table" w:customStyle="1" w:styleId="21">
    <w:name w:val="Сетка таблицы21"/>
    <w:basedOn w:val="a2"/>
    <w:next w:val="aa"/>
    <w:uiPriority w:val="39"/>
    <w:rsid w:val="00F072DF"/>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2"/>
    <w:next w:val="aa"/>
    <w:rsid w:val="00F072D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endnote text"/>
    <w:basedOn w:val="a0"/>
    <w:link w:val="afa"/>
    <w:uiPriority w:val="99"/>
    <w:semiHidden/>
    <w:unhideWhenUsed/>
    <w:rsid w:val="00F072DF"/>
    <w:pPr>
      <w:spacing w:after="0" w:line="240" w:lineRule="auto"/>
    </w:pPr>
    <w:rPr>
      <w:sz w:val="20"/>
      <w:szCs w:val="20"/>
    </w:rPr>
  </w:style>
  <w:style w:type="character" w:customStyle="1" w:styleId="afa">
    <w:name w:val="Текст концевой сноски Знак"/>
    <w:basedOn w:val="a1"/>
    <w:link w:val="af9"/>
    <w:uiPriority w:val="99"/>
    <w:semiHidden/>
    <w:rsid w:val="00F072DF"/>
    <w:rPr>
      <w:rFonts w:ascii="Calibri" w:eastAsia="Calibri" w:hAnsi="Calibri" w:cs="Times New Roman"/>
      <w:sz w:val="20"/>
      <w:szCs w:val="20"/>
    </w:rPr>
  </w:style>
  <w:style w:type="character" w:styleId="afb">
    <w:name w:val="endnote reference"/>
    <w:uiPriority w:val="99"/>
    <w:semiHidden/>
    <w:unhideWhenUsed/>
    <w:rsid w:val="00F072DF"/>
    <w:rPr>
      <w:vertAlign w:val="superscript"/>
    </w:rPr>
  </w:style>
  <w:style w:type="paragraph" w:customStyle="1" w:styleId="ConsPlusNormal">
    <w:name w:val="ConsPlusNormal"/>
    <w:rsid w:val="00F072D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c">
    <w:name w:val="No Spacing"/>
    <w:uiPriority w:val="1"/>
    <w:qFormat/>
    <w:rsid w:val="00F072DF"/>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ettings" Target="settings.xml"/><Relationship Id="rId7" Type="http://schemas.openxmlformats.org/officeDocument/2006/relationships/hyperlink" Target="http://www.gks.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1633</TotalTime>
  <Pages>34</Pages>
  <Words>12608</Words>
  <Characters>71866</Characters>
  <Application>Microsoft Office Word</Application>
  <DocSecurity>0</DocSecurity>
  <Lines>598</Lines>
  <Paragraphs>168</Paragraphs>
  <ScaleCrop>false</ScaleCrop>
  <HeadingPairs>
    <vt:vector size="2" baseType="variant">
      <vt:variant>
        <vt:lpstr>Название</vt:lpstr>
      </vt:variant>
      <vt:variant>
        <vt:i4>1</vt:i4>
      </vt:variant>
    </vt:vector>
  </HeadingPairs>
  <TitlesOfParts>
    <vt:vector size="1" baseType="lpstr">
      <vt:lpstr/>
    </vt:vector>
  </TitlesOfParts>
  <Company>ПАО Сбербанк России</Company>
  <LinksUpToDate>false</LinksUpToDate>
  <CharactersWithSpaces>84306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Степанова Елена Васильевна</dc:creator>
  <cp:keywords/>
  <dc:description/>
  <cp:lastModifiedBy>Степанова Елена Васильевна</cp:lastModifiedBy>
  <cp:revision>66</cp:revision>
  <cp:lastPrinted>2023-10-11T12:24:00Z</cp:lastPrinted>
  <dcterms:created xsi:type="dcterms:W3CDTF">2023-09-04T08:32:00Z</dcterms:created>
  <dcterms:modified xsi:type="dcterms:W3CDTF">2023-10-12T12:12:00Z</dcterms:modified>
</cp:coreProperties>
</file>