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F730742" w:rsidR="00777765" w:rsidRPr="00811556" w:rsidRDefault="00872EA6" w:rsidP="00607DC4">
      <w:pPr>
        <w:spacing w:after="0" w:line="240" w:lineRule="auto"/>
        <w:ind w:firstLine="567"/>
        <w:jc w:val="both"/>
      </w:pPr>
      <w:r w:rsidRPr="00872E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72E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72EA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72EA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72EA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72EA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872EA6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872EA6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872EA6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7F8E4157" w:rsidR="00B368B1" w:rsidRDefault="003026D4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3026D4">
        <w:t xml:space="preserve">Сервер HP </w:t>
      </w:r>
      <w:proofErr w:type="spellStart"/>
      <w:r w:rsidRPr="003026D4">
        <w:t>Proliant</w:t>
      </w:r>
      <w:proofErr w:type="spellEnd"/>
      <w:r w:rsidRPr="003026D4">
        <w:t xml:space="preserve">, Сервер STSS </w:t>
      </w:r>
      <w:proofErr w:type="spellStart"/>
      <w:r w:rsidRPr="003026D4">
        <w:t>Flagman</w:t>
      </w:r>
      <w:proofErr w:type="spellEnd"/>
      <w:r w:rsidRPr="003026D4">
        <w:t xml:space="preserve"> LP 110, Сервер НР </w:t>
      </w:r>
      <w:proofErr w:type="spellStart"/>
      <w:r w:rsidRPr="003026D4">
        <w:t>Proliant</w:t>
      </w:r>
      <w:proofErr w:type="spellEnd"/>
      <w:r w:rsidRPr="003026D4">
        <w:t xml:space="preserve"> DL (без жестких дисков), г. Пятигорск</w:t>
      </w:r>
      <w:r>
        <w:t xml:space="preserve"> – </w:t>
      </w:r>
      <w:r w:rsidRPr="003026D4">
        <w:t>936</w:t>
      </w:r>
      <w:r>
        <w:t xml:space="preserve"> </w:t>
      </w:r>
      <w:r w:rsidRPr="003026D4">
        <w:t>586,4</w:t>
      </w:r>
      <w:r>
        <w:t>0 руб.</w:t>
      </w:r>
    </w:p>
    <w:p w14:paraId="08A89069" w14:textId="0242970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3026D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E1101F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3026D4" w:rsidRPr="003026D4">
        <w:rPr>
          <w:rFonts w:ascii="Times New Roman CYR" w:hAnsi="Times New Roman CYR" w:cs="Times New Roman CYR"/>
          <w:b/>
          <w:color w:val="000000"/>
        </w:rPr>
        <w:t>29 августа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30B622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F1BC1" w:rsidRPr="00CF1BC1">
        <w:rPr>
          <w:b/>
          <w:color w:val="000000"/>
        </w:rPr>
        <w:t>29 августа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реализованы, то в 14:00 часов по московскому времени </w:t>
      </w:r>
      <w:r w:rsidR="00CF1BC1" w:rsidRPr="00CF1BC1">
        <w:rPr>
          <w:b/>
          <w:color w:val="000000"/>
        </w:rPr>
        <w:t>11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F1BC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F1BC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048B30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F1BC1" w:rsidRPr="00CF1BC1">
        <w:rPr>
          <w:b/>
          <w:color w:val="000000"/>
        </w:rPr>
        <w:t>18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F1BC1" w:rsidRPr="00CF1BC1">
        <w:rPr>
          <w:b/>
          <w:color w:val="000000"/>
        </w:rPr>
        <w:t>01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94B1ED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F1BC1">
        <w:rPr>
          <w:b/>
          <w:bCs/>
          <w:color w:val="000000"/>
        </w:rPr>
        <w:t>16 октября</w:t>
      </w:r>
      <w:r w:rsidRPr="005246E8">
        <w:rPr>
          <w:b/>
          <w:bCs/>
          <w:color w:val="000000"/>
        </w:rPr>
        <w:t xml:space="preserve"> 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CF1BC1">
        <w:rPr>
          <w:b/>
          <w:bCs/>
          <w:color w:val="000000"/>
        </w:rPr>
        <w:t>17 ноября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154FF146" w14:textId="3CF774BA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F0030" w:rsidRPr="005F0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16 октября 2023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D73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D7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московскому времени.</w:t>
      </w:r>
      <w:proofErr w:type="gramEnd"/>
    </w:p>
    <w:p w14:paraId="5A2E6EEE" w14:textId="2BAF43D3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81765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581765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2D5D724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D73A0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D73A0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693B9CD4" w14:textId="3659F086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>с 16 октября 2023 г. по 18 октября 2023 г. - в размере начальной цены продажи лот</w:t>
      </w:r>
      <w:r>
        <w:rPr>
          <w:color w:val="000000"/>
        </w:rPr>
        <w:t>а</w:t>
      </w:r>
      <w:r w:rsidRPr="00E20B6D">
        <w:rPr>
          <w:color w:val="000000"/>
        </w:rPr>
        <w:t>;</w:t>
      </w:r>
    </w:p>
    <w:p w14:paraId="2EFC7364" w14:textId="0563D0BC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19 октября 2023 г. по 21 октября 2023 г. - в размере 90,01%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25E39F44" w14:textId="41A3F13E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22 октября 2023 г. по 24 октября 2023 г. - в размере 80,02%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2861C8AC" w14:textId="4DFB07A5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25 октября 2023 г. по 27 октября 2023 г. - в размере 70,03%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4A5C4793" w14:textId="531EC996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28 октября 2023 г. по 30 октября 2023 г. - в размере 60,04%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5132AB1E" w14:textId="57056634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31 октября 2023 г. по 02 ноября 2023 г. - в размере 50,05%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1FDB7A23" w14:textId="7D7CD456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03 ноября 2023 г. по 05 ноября 2023 г. - в размере 40,06%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41E95B32" w14:textId="2B7F147B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06 ноября 2023 г. по 08 ноября 2023 г. - в размере 30,07%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305C55C5" w14:textId="39809511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09 ноября 2023 г. по 11 ноября 2023 г. - в размере 20,08%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615340C7" w14:textId="38C96244" w:rsidR="00E20B6D" w:rsidRPr="00E20B6D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12 ноября 2023 г. по 14 ноября 2023 г. - в размере 10,09% от начальной цены продажи </w:t>
      </w:r>
      <w:r w:rsidRPr="00E20B6D">
        <w:rPr>
          <w:color w:val="000000"/>
        </w:rPr>
        <w:t>лота</w:t>
      </w:r>
      <w:r w:rsidRPr="00E20B6D">
        <w:rPr>
          <w:color w:val="000000"/>
        </w:rPr>
        <w:t>;</w:t>
      </w:r>
    </w:p>
    <w:p w14:paraId="17526B1E" w14:textId="3E56FED2" w:rsidR="00E20B6D" w:rsidRPr="00811556" w:rsidRDefault="00E20B6D" w:rsidP="00E20B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0B6D">
        <w:rPr>
          <w:color w:val="000000"/>
        </w:rPr>
        <w:t xml:space="preserve">с 15 ноября 2023 г. по 17 ноября 2023 г. - в размере 0,10% от начальной цены продажи </w:t>
      </w:r>
      <w:r w:rsidRPr="00E20B6D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8176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Pr="00581765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</w:t>
      </w:r>
      <w:r w:rsidRPr="005817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8176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581765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27894474" w14:textId="7FF81D2A" w:rsidR="00B368B1" w:rsidRPr="004914BB" w:rsidRDefault="00B368B1" w:rsidP="009C3D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76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C3091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17:00 часов по адресу: 357502, Ставропольский край, г. Пятигорск, ул. Козлова, д. 28, </w:t>
      </w:r>
      <w:r w:rsidR="00C55282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оф. 321, </w:t>
      </w:r>
      <w:r w:rsidR="00FC3091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8-800-505-80-32; </w:t>
      </w:r>
      <w:proofErr w:type="gramStart"/>
      <w:r w:rsidR="00FC3091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C3091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9C3D1A" w:rsidRPr="00581765">
        <w:t xml:space="preserve"> </w:t>
      </w:r>
      <w:r w:rsidR="009C3D1A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9C3D1A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D1A" w:rsidRPr="005817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Pr="0058176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</w:t>
      </w:r>
      <w:bookmarkStart w:id="0" w:name="_GoBack"/>
      <w:bookmarkEnd w:id="0"/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026D4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81765"/>
    <w:rsid w:val="005F003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12EA"/>
    <w:rsid w:val="00872EA6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3D1A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55282"/>
    <w:rsid w:val="00C9585C"/>
    <w:rsid w:val="00CE0CC1"/>
    <w:rsid w:val="00CF1BC1"/>
    <w:rsid w:val="00D539BE"/>
    <w:rsid w:val="00D57DB3"/>
    <w:rsid w:val="00D62667"/>
    <w:rsid w:val="00D73A0A"/>
    <w:rsid w:val="00D95560"/>
    <w:rsid w:val="00DB0166"/>
    <w:rsid w:val="00E12685"/>
    <w:rsid w:val="00E20B6D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C309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1861</Words>
  <Characters>11528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14</cp:revision>
  <cp:lastPrinted>2023-07-06T09:26:00Z</cp:lastPrinted>
  <dcterms:created xsi:type="dcterms:W3CDTF">2023-07-06T09:54:00Z</dcterms:created>
  <dcterms:modified xsi:type="dcterms:W3CDTF">2023-07-07T07:28:00Z</dcterms:modified>
</cp:coreProperties>
</file>