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8526" w14:textId="050D57D5" w:rsidR="00BD1B74" w:rsidRPr="0014128B" w:rsidRDefault="0014128B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 w:rsidRPr="00282AF4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</w:t>
      </w:r>
      <w:r w:rsidRPr="0014128B">
        <w:rPr>
          <w:rFonts w:ascii="Times New Roman" w:hAnsi="Times New Roman" w:cs="Times New Roman"/>
          <w:sz w:val="24"/>
          <w:szCs w:val="24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proofErr w:type="spellStart"/>
      <w:r w:rsidR="00E14E95">
        <w:rPr>
          <w:rFonts w:ascii="Times New Roman" w:hAnsi="Times New Roman" w:cs="Times New Roman"/>
          <w:sz w:val="24"/>
          <w:szCs w:val="24"/>
          <w:lang w:val="en-US"/>
        </w:rPr>
        <w:t>rasnodar</w:t>
      </w:r>
      <w:proofErr w:type="spellEnd"/>
      <w:r w:rsidRPr="0014128B">
        <w:rPr>
          <w:rFonts w:ascii="Times New Roman" w:hAnsi="Times New Roman" w:cs="Times New Roman"/>
          <w:sz w:val="24"/>
          <w:szCs w:val="24"/>
        </w:rPr>
        <w:t xml:space="preserve">@auction-house.ru) </w:t>
      </w:r>
      <w:r w:rsidRPr="00E14E95">
        <w:rPr>
          <w:rFonts w:ascii="Times New Roman" w:hAnsi="Times New Roman" w:cs="Times New Roman"/>
          <w:b/>
          <w:bCs/>
          <w:sz w:val="24"/>
          <w:szCs w:val="24"/>
        </w:rPr>
        <w:t>(далее - Организатор торгов, Оператор электронной площадки)</w:t>
      </w:r>
      <w:r w:rsidRPr="0014128B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поручения с гражданкой РФ </w:t>
      </w:r>
      <w:r w:rsidRPr="00E14E95">
        <w:rPr>
          <w:rFonts w:ascii="Times New Roman" w:hAnsi="Times New Roman" w:cs="Times New Roman"/>
          <w:b/>
          <w:bCs/>
          <w:sz w:val="24"/>
          <w:szCs w:val="24"/>
        </w:rPr>
        <w:t>Медведевой Еленой Геннадиевной</w:t>
      </w:r>
      <w:r w:rsidRPr="0014128B">
        <w:rPr>
          <w:rFonts w:ascii="Times New Roman" w:hAnsi="Times New Roman" w:cs="Times New Roman"/>
          <w:sz w:val="24"/>
          <w:szCs w:val="24"/>
        </w:rPr>
        <w:t xml:space="preserve"> </w:t>
      </w:r>
      <w:r w:rsidR="00E14E95" w:rsidRPr="00E14E95">
        <w:rPr>
          <w:rFonts w:ascii="Times New Roman" w:hAnsi="Times New Roman" w:cs="Times New Roman"/>
          <w:sz w:val="24"/>
          <w:szCs w:val="24"/>
        </w:rPr>
        <w:t>(</w:t>
      </w:r>
      <w:r w:rsidRPr="0014128B">
        <w:rPr>
          <w:rFonts w:ascii="Times New Roman" w:hAnsi="Times New Roman" w:cs="Times New Roman"/>
          <w:sz w:val="24"/>
          <w:szCs w:val="24"/>
        </w:rPr>
        <w:t>12.01.1975 года рождения, место рождения: х. Комаров, Мартыновского района Ростовской области, ИНН 611802277604, СНИЛС 105-856-518 65, место жительства: Ростовская область, Константиновский район, х. Камышин, ул. Мира, д. 21</w:t>
      </w:r>
      <w:r w:rsidR="00E14E95" w:rsidRPr="00E14E95">
        <w:rPr>
          <w:rFonts w:ascii="Times New Roman" w:hAnsi="Times New Roman" w:cs="Times New Roman"/>
          <w:sz w:val="24"/>
          <w:szCs w:val="24"/>
        </w:rPr>
        <w:t>)</w:t>
      </w:r>
      <w:r w:rsidR="00E14E95">
        <w:rPr>
          <w:rFonts w:ascii="Times New Roman" w:hAnsi="Times New Roman" w:cs="Times New Roman"/>
          <w:sz w:val="24"/>
          <w:szCs w:val="24"/>
        </w:rPr>
        <w:t>,</w:t>
      </w:r>
      <w:r w:rsidRPr="0014128B">
        <w:rPr>
          <w:rFonts w:ascii="Times New Roman" w:hAnsi="Times New Roman" w:cs="Times New Roman"/>
          <w:sz w:val="24"/>
          <w:szCs w:val="24"/>
        </w:rPr>
        <w:t xml:space="preserve"> (далее – Должник), в лице </w:t>
      </w:r>
      <w:r w:rsidRPr="00E14E95">
        <w:rPr>
          <w:rFonts w:ascii="Times New Roman" w:hAnsi="Times New Roman" w:cs="Times New Roman"/>
          <w:b/>
          <w:bCs/>
          <w:sz w:val="24"/>
          <w:szCs w:val="24"/>
        </w:rPr>
        <w:t>финансового управляющего Безбородова Кирилла Юрьевича</w:t>
      </w:r>
      <w:r w:rsidRPr="0014128B">
        <w:rPr>
          <w:rFonts w:ascii="Times New Roman" w:hAnsi="Times New Roman" w:cs="Times New Roman"/>
          <w:sz w:val="24"/>
          <w:szCs w:val="24"/>
        </w:rPr>
        <w:t xml:space="preserve"> (ИНН 616304725958, СНИЛС 062-787-916 05, рег. номер в реестре 17267, телефон: +79198787750, адрес электронной почты: bku.ay@mail.ru, адрес для корреспонденции: 344000, г. </w:t>
      </w:r>
      <w:proofErr w:type="spellStart"/>
      <w:r w:rsidRPr="0014128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14128B">
        <w:rPr>
          <w:rFonts w:ascii="Times New Roman" w:hAnsi="Times New Roman" w:cs="Times New Roman"/>
          <w:sz w:val="24"/>
          <w:szCs w:val="24"/>
        </w:rPr>
        <w:t>-на-Дону, пр. Соколова, д.63, а/я 536), участника Союза арбитражных управляющих "</w:t>
      </w:r>
      <w:r w:rsidR="00E14E95">
        <w:rPr>
          <w:rFonts w:ascii="Times New Roman" w:hAnsi="Times New Roman" w:cs="Times New Roman"/>
          <w:sz w:val="24"/>
          <w:szCs w:val="24"/>
        </w:rPr>
        <w:t>СРО</w:t>
      </w:r>
      <w:r w:rsidRPr="0014128B">
        <w:rPr>
          <w:rFonts w:ascii="Times New Roman" w:hAnsi="Times New Roman" w:cs="Times New Roman"/>
          <w:sz w:val="24"/>
          <w:szCs w:val="24"/>
        </w:rPr>
        <w:t xml:space="preserve"> "ДЕЛО" (ИНН 5010029544, ОГРН 1035002205919), действующего на основании решения Арбитражного суда Ростовской области от 27.05.2021 по делу № А53-9679/2020 (далее – </w:t>
      </w:r>
      <w:r w:rsidRPr="00E14E95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14128B">
        <w:rPr>
          <w:rFonts w:ascii="Times New Roman" w:hAnsi="Times New Roman" w:cs="Times New Roman"/>
          <w:sz w:val="24"/>
          <w:szCs w:val="24"/>
        </w:rPr>
        <w:t>),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="00E928EF"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D52747" w:rsidRPr="00D52747">
        <w:rPr>
          <w:rFonts w:ascii="Times New Roman" w:hAnsi="Times New Roman" w:cs="Times New Roman"/>
          <w:sz w:val="24"/>
          <w:szCs w:val="24"/>
        </w:rPr>
        <w:t xml:space="preserve"> </w:t>
      </w:r>
      <w:r w:rsidR="00782547" w:rsidRPr="00C1070E">
        <w:rPr>
          <w:rFonts w:ascii="Times New Roman" w:hAnsi="Times New Roman" w:cs="Times New Roman"/>
          <w:sz w:val="24"/>
          <w:szCs w:val="24"/>
        </w:rPr>
        <w:t>торгов</w:t>
      </w:r>
      <w:r w:rsidR="00E14E95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E14E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проведенных в период с 24.09.2023</w:t>
      </w:r>
      <w:r w:rsidR="00E14E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г.</w:t>
      </w:r>
      <w:r w:rsidR="00E14E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01.10.2023 </w:t>
      </w:r>
      <w:r w:rsidR="00E14E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«РАД», адрес: </w:t>
      </w:r>
      <w:hyperlink r:id="rId4" w:history="1">
        <w:r w:rsidR="00BD1B74" w:rsidRPr="009803FD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BD1B74" w:rsidRPr="00BD1B74">
        <w:rPr>
          <w:rFonts w:ascii="Times New Roman" w:hAnsi="Times New Roman" w:cs="Times New Roman"/>
          <w:sz w:val="24"/>
          <w:szCs w:val="24"/>
        </w:rPr>
        <w:t>заключен договор:</w:t>
      </w:r>
      <w:r w:rsidRPr="00141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B6FBE" w14:textId="0E72D311" w:rsidR="00BD1B74" w:rsidRPr="00C87FF6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</w:t>
      </w:r>
      <w:r w:rsidRPr="00BD1B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 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</w:t>
      </w:r>
      <w:r w:rsidR="00E14E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B74">
        <w:rPr>
          <w:rFonts w:ascii="Times New Roman" w:hAnsi="Times New Roman" w:cs="Times New Roman"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14E95">
        <w:rPr>
          <w:rFonts w:ascii="Times New Roman" w:hAnsi="Times New Roman" w:cs="Times New Roman"/>
          <w:sz w:val="24"/>
          <w:szCs w:val="24"/>
        </w:rPr>
        <w:t xml:space="preserve"> РАД-343663</w:t>
      </w:r>
      <w:r w:rsidRPr="00BD1B7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 w:rsidR="00E14E95">
        <w:rPr>
          <w:rFonts w:ascii="Times New Roman" w:hAnsi="Times New Roman" w:cs="Times New Roman"/>
          <w:sz w:val="24"/>
          <w:szCs w:val="24"/>
        </w:rPr>
        <w:t>03</w:t>
      </w:r>
      <w:r w:rsidR="004D0344" w:rsidRPr="004D0344">
        <w:rPr>
          <w:rFonts w:ascii="Times New Roman" w:hAnsi="Times New Roman" w:cs="Times New Roman"/>
          <w:sz w:val="24"/>
          <w:szCs w:val="24"/>
        </w:rPr>
        <w:t>.</w:t>
      </w:r>
      <w:r w:rsidR="00E14E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E14E95">
        <w:rPr>
          <w:rFonts w:ascii="Times New Roman" w:hAnsi="Times New Roman" w:cs="Times New Roman"/>
          <w:sz w:val="24"/>
          <w:szCs w:val="24"/>
        </w:rPr>
        <w:t xml:space="preserve"> г.</w:t>
      </w:r>
      <w:r w:rsidRPr="00BD1B74">
        <w:rPr>
          <w:rFonts w:ascii="Times New Roman" w:hAnsi="Times New Roman" w:cs="Times New Roman"/>
          <w:sz w:val="24"/>
          <w:szCs w:val="24"/>
        </w:rPr>
        <w:t xml:space="preserve">; цена приобретения имущества </w:t>
      </w:r>
      <w:r w:rsidR="00E14E95">
        <w:rPr>
          <w:rFonts w:ascii="Times New Roman" w:hAnsi="Times New Roman" w:cs="Times New Roman"/>
          <w:sz w:val="24"/>
          <w:szCs w:val="24"/>
        </w:rPr>
        <w:t>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</w:t>
      </w:r>
      <w:r w:rsidR="00E14E95">
        <w:rPr>
          <w:rFonts w:ascii="Times New Roman" w:hAnsi="Times New Roman" w:cs="Times New Roman"/>
          <w:sz w:val="24"/>
          <w:szCs w:val="24"/>
        </w:rPr>
        <w:t>447 897,60</w:t>
      </w:r>
      <w:r w:rsidR="004D0344" w:rsidRPr="004D0344">
        <w:rPr>
          <w:rFonts w:ascii="Times New Roman" w:hAnsi="Times New Roman" w:cs="Times New Roman"/>
          <w:sz w:val="24"/>
          <w:szCs w:val="24"/>
        </w:rPr>
        <w:t xml:space="preserve"> </w:t>
      </w:r>
      <w:r w:rsidRPr="00BD1B74">
        <w:rPr>
          <w:rFonts w:ascii="Times New Roman" w:hAnsi="Times New Roman" w:cs="Times New Roman"/>
          <w:sz w:val="24"/>
          <w:szCs w:val="24"/>
        </w:rPr>
        <w:t>руб.</w:t>
      </w:r>
      <w:r w:rsidR="0027609B">
        <w:rPr>
          <w:rFonts w:ascii="Times New Roman" w:hAnsi="Times New Roman" w:cs="Times New Roman"/>
          <w:sz w:val="24"/>
          <w:szCs w:val="24"/>
        </w:rPr>
        <w:t xml:space="preserve">, покупатель - </w:t>
      </w:r>
      <w:r w:rsidR="00E14E95">
        <w:rPr>
          <w:rFonts w:ascii="Times New Roman" w:hAnsi="Times New Roman" w:cs="Times New Roman"/>
        </w:rPr>
        <w:t>Босенко Евгений Александрович (ИНН 612306658428)</w:t>
      </w:r>
      <w:r w:rsidR="00E41410" w:rsidRPr="00C87FF6">
        <w:rPr>
          <w:rFonts w:ascii="Times New Roman" w:hAnsi="Times New Roman" w:cs="Times New Roman"/>
          <w:sz w:val="24"/>
          <w:szCs w:val="24"/>
        </w:rPr>
        <w:t>.</w:t>
      </w: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14128B"/>
    <w:rsid w:val="002056BA"/>
    <w:rsid w:val="0027609B"/>
    <w:rsid w:val="00282AF4"/>
    <w:rsid w:val="00286A31"/>
    <w:rsid w:val="002C713A"/>
    <w:rsid w:val="003D2ECE"/>
    <w:rsid w:val="004D0344"/>
    <w:rsid w:val="007505B5"/>
    <w:rsid w:val="00782547"/>
    <w:rsid w:val="00815311"/>
    <w:rsid w:val="008F6E74"/>
    <w:rsid w:val="00BD1B74"/>
    <w:rsid w:val="00C1070E"/>
    <w:rsid w:val="00C511E7"/>
    <w:rsid w:val="00C57FAC"/>
    <w:rsid w:val="00C87FF6"/>
    <w:rsid w:val="00D52747"/>
    <w:rsid w:val="00E14E95"/>
    <w:rsid w:val="00E41410"/>
    <w:rsid w:val="00E6640D"/>
    <w:rsid w:val="00E928EF"/>
    <w:rsid w:val="00F01C91"/>
    <w:rsid w:val="00F27F79"/>
    <w:rsid w:val="00FA164C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Суворова Любовь Андреевна</cp:lastModifiedBy>
  <cp:revision>3</cp:revision>
  <dcterms:created xsi:type="dcterms:W3CDTF">2023-10-05T07:48:00Z</dcterms:created>
  <dcterms:modified xsi:type="dcterms:W3CDTF">2023-10-05T07:57:00Z</dcterms:modified>
</cp:coreProperties>
</file>