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08.09.2023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Костенко Людмила Александровна (06.07.1982г.р., место рожд: с. Черновское Шабалинского р-на Кировской обл., адрес рег: 183008, Мурманская обл, Мурманск г, Зои Космодемьянской ул, дом № 15, корпус 2, квартира 34, СНИЛС10958189996, ИНН 510303766468, паспорт РФ серия 4705, номер 989603, выдан 23.07.2005, кем выдан Отделом Внутренних дел города Кировска Мурманской области, код подразделения 512-004),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Мурманской области  от 14.07.2022г. по делу №А42-4410/2022,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16.10.2023г. по продаже имущества Костенко Людмилы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KLAC(C100)/Chevrolet Captiva , VIN: XUFCD26GJ7A003668, год изготовления: 2007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16.10.2023г.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Костенко Людмила Александровна (06.07.1982г.р., место рожд: с. Черновское Шабалинского р-на Кировской обл., адрес рег: 183008, Мурманская обл, Мурманск г, Зои Космодемьянской ул, дом № 15, корпус 2, квартира 34, СНИЛС10958189996, ИНН 510303766468, паспорт РФ серия 4705, номер 989603, выдан 23.07.2005, кем выдан Отделом Внутренних дел города Кировска Мурманской области, код подразделения 512-004)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Костенко Людмилы Александровны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