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дорков Андрей Иванович (03.06.1988г.р., место рожд: дер. Козероги Лоевского р-на Гомельской обл., адрес рег: 627432, Тюменская обл, Казанский р-н, Ильинка с, Садовая ул, дом № 40, СНИЛС13657590086, ИНН 721801795539, паспорт РФ серия 7108, номер 618475, выдан 20.06.2008, кем выдан Отделением № 1 МО УФМС России по Тюменской области в городе Ишиме, код подразделения 72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30.05.2023г. по делу №А70-69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1.2023г. по продаже имущества Сидоркова Андр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2,5м², кадастровый номер: 72:04:0601001:727, земельный участок , кадастровый номер: 72:04:0601001:3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1.2023г. на сайте https://lot-online.ru/, и указана в Протоколе  от 2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ков Андрей Иванович (03.06.1988г.р., место рожд: дер. Козероги Лоевского р-на Гомельской обл., адрес рег: 627432, Тюменская обл, Казанский р-н, Ильинка с, Садовая ул, дом № 40, СНИЛС13657590086, ИНН 721801795539, паспорт РФ серия 7108, номер 618475, выдан 20.06.2008, кем выдан Отделением № 1 МО УФМС России по Тюменской области в городе Ишиме, код подразделения 7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кова Андр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