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Ворончихин Дмитрий Владимирович (11.09.1971г.р., место рожд: г. Ижевск, адрес рег: 426003, Удмуртская Респ, Ижевск г, Квартальный проезд, д. 82, кв. 46, СНИЛС05657593200, ИНН 183503545507, паспорт РФ серия 9416, номер 596841, выдан 17.10.2016, кем выдан Отделом УФМС Росиии по Удмуртской Республике в Первомайском р-не гор. Ижевска, код подразделения 180-006),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05.07.2021г. по делу №А71-4801/2021,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21.11.2023г. по продаже имущества Ворончихина Дмитрия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32,6м², кадастровый номер: 18:09:050001:158, земельный участок , кадастровый номер: 18:09:050001:32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21.11.2023г. на сайте https://lot-online.ru/, и указана в Протоколе  от 21.11.2023г.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Ворончихин Дмитрий Владимирович (11.09.1971г.р., место рожд: г. Ижевск, адрес рег: 426003, Удмуртская Респ, Ижевск г, Квартальный проезд, д. 82, кв. 46, СНИЛС05657593200, ИНН 183503545507, паспорт РФ серия 9416, номер 596841, выдан 17.10.2016, кем выдан Отделом УФМС Росиии по Удмуртской Республике в Первомайском р-не гор. Ижевска, код подразделения 180-006)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Ворончихина Дмитрия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