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38B532B6" w:rsidR="0002684E" w:rsidRDefault="003065F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F0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EB7F3D" w:rsidRPr="00EB7F3D">
        <w:rPr>
          <w:rFonts w:ascii="Times New Roman" w:hAnsi="Times New Roman" w:cs="Times New Roman"/>
          <w:sz w:val="24"/>
          <w:szCs w:val="24"/>
        </w:rPr>
        <w:t>сообщение №02030194810 в газете АО «Коммерсантъ» от 25.03.2023 г. №51(7496</w:t>
      </w:r>
      <w:r w:rsidRPr="003065F0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095959" w:rsidRPr="00095959">
        <w:rPr>
          <w:rFonts w:ascii="Times New Roman" w:hAnsi="Times New Roman" w:cs="Times New Roman"/>
          <w:sz w:val="24"/>
          <w:szCs w:val="24"/>
        </w:rPr>
        <w:t>03.10.2023 по 09.10.2023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</w:t>
      </w:r>
      <w:r w:rsidR="0009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="00095959">
        <w:rPr>
          <w:rFonts w:ascii="Times New Roman" w:hAnsi="Times New Roman" w:cs="Times New Roman"/>
          <w:sz w:val="24"/>
          <w:szCs w:val="24"/>
        </w:rPr>
        <w:t>им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09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095959" w:rsidRPr="00095959" w14:paraId="56878A83" w14:textId="77777777" w:rsidTr="00D6107D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98027" w14:textId="77777777" w:rsidR="00095959" w:rsidRPr="00095959" w:rsidRDefault="00095959" w:rsidP="000959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095959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61D67" w14:textId="77777777" w:rsidR="00095959" w:rsidRPr="00095959" w:rsidRDefault="00095959" w:rsidP="000959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095959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2CBF7" w14:textId="77777777" w:rsidR="00095959" w:rsidRPr="00095959" w:rsidRDefault="00095959" w:rsidP="000959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095959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095959" w:rsidRPr="00095959" w14:paraId="22DF1FF8" w14:textId="77777777" w:rsidTr="00D6107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99DE1" w14:textId="77777777" w:rsidR="00095959" w:rsidRPr="00095959" w:rsidRDefault="00095959" w:rsidP="000959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095959">
              <w:rPr>
                <w:rFonts w:eastAsia="Lucida Sans Unicode"/>
                <w:color w:val="000000"/>
                <w:kern w:val="1"/>
                <w:sz w:val="22"/>
                <w:szCs w:val="22"/>
              </w:rPr>
              <w:t>26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A95DB" w14:textId="77777777" w:rsidR="00095959" w:rsidRPr="00095959" w:rsidRDefault="00095959" w:rsidP="000959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095959">
              <w:rPr>
                <w:rFonts w:eastAsia="Lucida Sans Unicode"/>
                <w:kern w:val="1"/>
                <w:sz w:val="26"/>
                <w:szCs w:val="26"/>
              </w:rPr>
              <w:t>1 800,00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3D996" w14:textId="77777777" w:rsidR="00095959" w:rsidRPr="00095959" w:rsidRDefault="00095959" w:rsidP="000959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095959">
              <w:rPr>
                <w:rFonts w:eastAsia="Lucida Sans Unicode"/>
                <w:kern w:val="1"/>
              </w:rPr>
              <w:t>Ульянова Регина Ильдаровна</w:t>
            </w:r>
          </w:p>
        </w:tc>
      </w:tr>
      <w:tr w:rsidR="00095959" w:rsidRPr="00095959" w14:paraId="72BD16F7" w14:textId="77777777" w:rsidTr="00D6107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A23B7" w14:textId="77777777" w:rsidR="00095959" w:rsidRPr="00095959" w:rsidRDefault="00095959" w:rsidP="000959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095959">
              <w:rPr>
                <w:rFonts w:eastAsia="Lucida Sans Unicode"/>
                <w:color w:val="000000"/>
                <w:kern w:val="1"/>
                <w:sz w:val="22"/>
                <w:szCs w:val="22"/>
              </w:rPr>
              <w:t>88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90D48" w14:textId="77777777" w:rsidR="00095959" w:rsidRPr="00095959" w:rsidRDefault="00095959" w:rsidP="000959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095959">
              <w:rPr>
                <w:rFonts w:eastAsia="Lucida Sans Unicode"/>
                <w:kern w:val="1"/>
                <w:sz w:val="26"/>
                <w:szCs w:val="26"/>
              </w:rPr>
              <w:t>4 800,00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F48EA" w14:textId="77777777" w:rsidR="00095959" w:rsidRPr="00095959" w:rsidRDefault="00095959" w:rsidP="00095959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095959">
              <w:rPr>
                <w:rFonts w:eastAsia="Lucida Sans Unicode"/>
                <w:kern w:val="1"/>
              </w:rPr>
              <w:t>Ульянова Регина Ильдаровна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95959"/>
    <w:rsid w:val="00147468"/>
    <w:rsid w:val="002A2930"/>
    <w:rsid w:val="002B0A14"/>
    <w:rsid w:val="002E1DA6"/>
    <w:rsid w:val="002E393F"/>
    <w:rsid w:val="003065F0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80E04"/>
    <w:rsid w:val="00CB1641"/>
    <w:rsid w:val="00CC102E"/>
    <w:rsid w:val="00CE58D1"/>
    <w:rsid w:val="00D547D5"/>
    <w:rsid w:val="00E809E3"/>
    <w:rsid w:val="00E90D36"/>
    <w:rsid w:val="00E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dcterms:created xsi:type="dcterms:W3CDTF">2018-08-16T09:03:00Z</dcterms:created>
  <dcterms:modified xsi:type="dcterms:W3CDTF">2023-10-17T09:39:00Z</dcterms:modified>
</cp:coreProperties>
</file>